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454E7F" w:rsidRPr="002D5E1F" w:rsidTr="00454E7F">
        <w:trPr>
          <w:trHeight w:val="259"/>
        </w:trPr>
        <w:tc>
          <w:tcPr>
            <w:tcW w:w="3969" w:type="dxa"/>
          </w:tcPr>
          <w:p w:rsidR="00454E7F" w:rsidRPr="002D5E1F" w:rsidRDefault="00454E7F" w:rsidP="00454E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17D">
              <w:rPr>
                <w:rFonts w:ascii="Times New Roman" w:eastAsia="Times New Roman" w:hAnsi="Times New Roman" w:cs="Times New Roman"/>
                <w:b/>
                <w:noProof/>
                <w:color w:val="5F5F5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2292350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454E7F" w:rsidRPr="002D5E1F" w:rsidTr="00454E7F">
        <w:tc>
          <w:tcPr>
            <w:tcW w:w="3969" w:type="dxa"/>
          </w:tcPr>
          <w:p w:rsidR="00454E7F" w:rsidRPr="002D5E1F" w:rsidRDefault="00454E7F" w:rsidP="00454E7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54E7F" w:rsidRPr="002D5E1F" w:rsidTr="00454E7F">
        <w:tc>
          <w:tcPr>
            <w:tcW w:w="3969" w:type="dxa"/>
          </w:tcPr>
          <w:p w:rsidR="00454E7F" w:rsidRPr="002D5E1F" w:rsidRDefault="00454E7F" w:rsidP="00454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_____________ </w:t>
            </w: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20____г.</w:t>
            </w:r>
          </w:p>
        </w:tc>
      </w:tr>
    </w:tbl>
    <w:p w:rsidR="00454E7F" w:rsidRPr="002D5E1F" w:rsidRDefault="00454E7F" w:rsidP="00454E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454E7F" w:rsidRPr="002D5E1F" w:rsidTr="00454E7F">
        <w:trPr>
          <w:trHeight w:val="342"/>
        </w:trPr>
        <w:tc>
          <w:tcPr>
            <w:tcW w:w="3888" w:type="dxa"/>
            <w:shd w:val="clear" w:color="auto" w:fill="auto"/>
          </w:tcPr>
          <w:p w:rsidR="00454E7F" w:rsidRPr="002D5E1F" w:rsidRDefault="00454E7F" w:rsidP="00454E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4E7F" w:rsidRPr="002D5E1F" w:rsidRDefault="00454E7F" w:rsidP="00454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4"/>
          <w:szCs w:val="24"/>
        </w:rPr>
      </w:pPr>
    </w:p>
    <w:p w:rsidR="00454E7F" w:rsidRPr="002D5E1F" w:rsidRDefault="00454E7F" w:rsidP="00454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АРБИТРАЖНЫЙ СУД</w:t>
      </w:r>
    </w:p>
    <w:p w:rsidR="00454E7F" w:rsidRPr="002D5E1F" w:rsidRDefault="00454E7F" w:rsidP="00454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454E7F" w:rsidRPr="002D5E1F" w:rsidRDefault="00454E7F" w:rsidP="00454E7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2D5E1F">
          <w:rPr>
            <w:rFonts w:ascii="Times New Roman" w:eastAsia="Times New Roman" w:hAnsi="Times New Roman" w:cs="Times New Roman"/>
            <w:sz w:val="24"/>
            <w:szCs w:val="24"/>
          </w:rPr>
          <w:t>3300, г</w:t>
        </w:r>
      </w:smartTag>
      <w:r w:rsidRPr="002D5E1F">
        <w:rPr>
          <w:rFonts w:ascii="Times New Roman" w:eastAsia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454E7F" w:rsidRPr="002D5E1F" w:rsidRDefault="00454E7F" w:rsidP="00454E7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D5E1F">
        <w:rPr>
          <w:rFonts w:ascii="Times New Roman" w:eastAsia="Times New Roman" w:hAnsi="Times New Roman" w:cs="Times New Roman"/>
          <w:sz w:val="24"/>
          <w:szCs w:val="24"/>
        </w:rPr>
        <w:t>gospmr</w:t>
      </w:r>
      <w:proofErr w:type="spellEnd"/>
      <w:r w:rsidRPr="002D5E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E1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</w:p>
    <w:p w:rsidR="00454E7F" w:rsidRPr="002D5E1F" w:rsidRDefault="00454E7F" w:rsidP="00454E7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041E67" w:rsidRDefault="00041E67" w:rsidP="00454E7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4E7F" w:rsidRPr="002D5E1F" w:rsidRDefault="00454E7F" w:rsidP="00454E7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Е Н И Е</w:t>
      </w:r>
    </w:p>
    <w:p w:rsidR="00041E67" w:rsidRDefault="00041E67" w:rsidP="00454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4E7F" w:rsidRPr="002D5E1F" w:rsidRDefault="00454E7F" w:rsidP="00454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E1F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возвращении искового заявления </w:t>
      </w:r>
    </w:p>
    <w:p w:rsidR="00454E7F" w:rsidRPr="002D5E1F" w:rsidRDefault="00454E7F" w:rsidP="00454E7F">
      <w:pPr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454E7F" w:rsidRPr="002D5E1F" w:rsidTr="00454E7F">
        <w:trPr>
          <w:trHeight w:val="259"/>
        </w:trPr>
        <w:tc>
          <w:tcPr>
            <w:tcW w:w="4952" w:type="dxa"/>
            <w:gridSpan w:val="7"/>
          </w:tcPr>
          <w:p w:rsidR="00454E7F" w:rsidRPr="002D5E1F" w:rsidRDefault="00454E7F" w:rsidP="00454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D5E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декабря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971" w:type="dxa"/>
            <w:gridSpan w:val="3"/>
          </w:tcPr>
          <w:p w:rsidR="00454E7F" w:rsidRPr="00BF2504" w:rsidRDefault="00454E7F" w:rsidP="00454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2D5E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Дело </w:t>
            </w:r>
            <w:r w:rsidRPr="002D5E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846/19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-12</w:t>
            </w:r>
          </w:p>
        </w:tc>
      </w:tr>
      <w:tr w:rsidR="00454E7F" w:rsidRPr="002D5E1F" w:rsidTr="00454E7F">
        <w:tc>
          <w:tcPr>
            <w:tcW w:w="1199" w:type="dxa"/>
          </w:tcPr>
          <w:p w:rsidR="00454E7F" w:rsidRPr="002D5E1F" w:rsidRDefault="00454E7F" w:rsidP="00454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54E7F" w:rsidRPr="002D5E1F" w:rsidRDefault="00454E7F" w:rsidP="00454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54E7F" w:rsidRPr="002D5E1F" w:rsidRDefault="00454E7F" w:rsidP="00454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54E7F" w:rsidRPr="002D5E1F" w:rsidRDefault="00454E7F" w:rsidP="00454E7F">
            <w:pPr>
              <w:tabs>
                <w:tab w:val="center" w:pos="1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54E7F" w:rsidRPr="002D5E1F" w:rsidRDefault="00454E7F" w:rsidP="00454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4E7F" w:rsidRPr="002D5E1F" w:rsidTr="00454E7F">
        <w:tc>
          <w:tcPr>
            <w:tcW w:w="1985" w:type="dxa"/>
            <w:gridSpan w:val="2"/>
          </w:tcPr>
          <w:p w:rsidR="00454E7F" w:rsidRPr="002D5E1F" w:rsidRDefault="00454E7F" w:rsidP="00454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5E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454E7F" w:rsidRPr="002D5E1F" w:rsidRDefault="00454E7F" w:rsidP="00454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454E7F" w:rsidRPr="002D5E1F" w:rsidRDefault="00454E7F" w:rsidP="0045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454E7F" w:rsidRPr="002D5E1F" w:rsidRDefault="00454E7F" w:rsidP="00454E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454E7F" w:rsidRPr="002D5E1F" w:rsidRDefault="00454E7F" w:rsidP="00454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4E7F" w:rsidRPr="002D5E1F" w:rsidTr="00454E7F">
        <w:tc>
          <w:tcPr>
            <w:tcW w:w="1199" w:type="dxa"/>
          </w:tcPr>
          <w:p w:rsidR="00454E7F" w:rsidRPr="002D5E1F" w:rsidRDefault="00454E7F" w:rsidP="00454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454E7F" w:rsidRPr="002D5E1F" w:rsidRDefault="00454E7F" w:rsidP="00454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454E7F" w:rsidRPr="002D5E1F" w:rsidRDefault="00454E7F" w:rsidP="00454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454E7F" w:rsidRPr="002D5E1F" w:rsidRDefault="00454E7F" w:rsidP="00454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454E7F" w:rsidRPr="002D5E1F" w:rsidRDefault="00454E7F" w:rsidP="00454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54E7F" w:rsidRPr="0044414F" w:rsidRDefault="00454E7F" w:rsidP="00454E7F">
      <w:pPr>
        <w:pStyle w:val="HTML"/>
        <w:ind w:left="-142" w:right="-2" w:firstLine="709"/>
        <w:jc w:val="both"/>
        <w:rPr>
          <w:rStyle w:val="FontStyle14"/>
          <w:sz w:val="24"/>
          <w:szCs w:val="24"/>
        </w:rPr>
      </w:pPr>
      <w:proofErr w:type="gramStart"/>
      <w:r w:rsidRPr="00C77B67">
        <w:rPr>
          <w:rFonts w:ascii="Times New Roman" w:hAnsi="Times New Roman" w:cs="Times New Roman"/>
          <w:sz w:val="24"/>
        </w:rPr>
        <w:t xml:space="preserve">Арбитражный суд  Приднестровской Молдавской Республики в составе  судьи </w:t>
      </w:r>
      <w:proofErr w:type="spellStart"/>
      <w:r w:rsidRPr="00C77B67">
        <w:rPr>
          <w:rFonts w:ascii="Times New Roman" w:hAnsi="Times New Roman" w:cs="Times New Roman"/>
          <w:sz w:val="24"/>
        </w:rPr>
        <w:t>Григорашенко</w:t>
      </w:r>
      <w:proofErr w:type="spellEnd"/>
      <w:r w:rsidRPr="00C77B67">
        <w:rPr>
          <w:rFonts w:ascii="Times New Roman" w:hAnsi="Times New Roman" w:cs="Times New Roman"/>
          <w:sz w:val="24"/>
        </w:rPr>
        <w:t xml:space="preserve"> И.П., рассмотрев на предмет принятия к производству  </w:t>
      </w:r>
      <w:r>
        <w:rPr>
          <w:rFonts w:ascii="Times New Roman" w:hAnsi="Times New Roman" w:cs="Times New Roman"/>
          <w:sz w:val="24"/>
        </w:rPr>
        <w:t xml:space="preserve">исковое  </w:t>
      </w:r>
      <w:r w:rsidRPr="00C77B67">
        <w:rPr>
          <w:rFonts w:ascii="Times New Roman" w:hAnsi="Times New Roman" w:cs="Times New Roman"/>
          <w:sz w:val="24"/>
        </w:rPr>
        <w:t>заявлени</w:t>
      </w:r>
      <w:r>
        <w:rPr>
          <w:rFonts w:ascii="Times New Roman" w:hAnsi="Times New Roman" w:cs="Times New Roman"/>
          <w:sz w:val="24"/>
        </w:rPr>
        <w:t>е</w:t>
      </w:r>
      <w:r w:rsidRPr="00C77B67">
        <w:rPr>
          <w:rFonts w:ascii="Times New Roman" w:hAnsi="Times New Roman" w:cs="Times New Roman"/>
          <w:sz w:val="24"/>
        </w:rPr>
        <w:t xml:space="preserve"> </w:t>
      </w:r>
      <w:r w:rsidRPr="0044414F">
        <w:rPr>
          <w:rStyle w:val="FontStyle14"/>
          <w:sz w:val="24"/>
          <w:szCs w:val="24"/>
        </w:rPr>
        <w:t>общества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Динисалл</w:t>
      </w:r>
      <w:proofErr w:type="spellEnd"/>
      <w:r w:rsidRPr="0044414F">
        <w:rPr>
          <w:rStyle w:val="FontStyle14"/>
          <w:sz w:val="24"/>
          <w:szCs w:val="24"/>
        </w:rPr>
        <w:t xml:space="preserve">» (г. </w:t>
      </w:r>
      <w:proofErr w:type="spellStart"/>
      <w:r>
        <w:rPr>
          <w:rStyle w:val="FontStyle14"/>
          <w:sz w:val="24"/>
          <w:szCs w:val="24"/>
        </w:rPr>
        <w:t>Бендры</w:t>
      </w:r>
      <w:proofErr w:type="spellEnd"/>
      <w:r>
        <w:rPr>
          <w:rStyle w:val="FontStyle14"/>
          <w:sz w:val="24"/>
          <w:szCs w:val="24"/>
        </w:rPr>
        <w:t>, ул. Т.Кручок, д.27/4</w:t>
      </w:r>
      <w:r w:rsidRPr="0044414F">
        <w:rPr>
          <w:rStyle w:val="FontStyle14"/>
          <w:sz w:val="24"/>
          <w:szCs w:val="24"/>
        </w:rPr>
        <w:t xml:space="preserve">) к </w:t>
      </w:r>
      <w:r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КаБаРеТ</w:t>
      </w:r>
      <w:proofErr w:type="spellEnd"/>
      <w:r>
        <w:rPr>
          <w:rStyle w:val="FontStyle14"/>
          <w:sz w:val="24"/>
          <w:szCs w:val="24"/>
        </w:rPr>
        <w:t>» (г. Тирасполь, ул. Луначарского, д.24)</w:t>
      </w:r>
      <w:r w:rsidRPr="0044414F">
        <w:rPr>
          <w:rStyle w:val="FontStyle14"/>
          <w:sz w:val="24"/>
          <w:szCs w:val="24"/>
        </w:rPr>
        <w:t xml:space="preserve"> о взыскании долга</w:t>
      </w:r>
      <w:r>
        <w:rPr>
          <w:rStyle w:val="FontStyle14"/>
          <w:sz w:val="24"/>
          <w:szCs w:val="24"/>
        </w:rPr>
        <w:t xml:space="preserve"> и неустойки, а также изучив приложенные документы</w:t>
      </w:r>
      <w:r w:rsidRPr="0044414F">
        <w:rPr>
          <w:rStyle w:val="FontStyle14"/>
          <w:sz w:val="24"/>
          <w:szCs w:val="24"/>
        </w:rPr>
        <w:t>,</w:t>
      </w:r>
      <w:proofErr w:type="gramEnd"/>
    </w:p>
    <w:p w:rsidR="00454E7F" w:rsidRPr="0044414F" w:rsidRDefault="00454E7F" w:rsidP="00454E7F">
      <w:pPr>
        <w:pStyle w:val="HTML"/>
        <w:ind w:left="-142" w:right="-2" w:firstLine="709"/>
        <w:jc w:val="both"/>
        <w:rPr>
          <w:rStyle w:val="FontStyle14"/>
          <w:sz w:val="24"/>
          <w:szCs w:val="24"/>
        </w:rPr>
      </w:pPr>
    </w:p>
    <w:p w:rsidR="00454E7F" w:rsidRDefault="00454E7F" w:rsidP="00454E7F">
      <w:pPr>
        <w:pStyle w:val="HTML"/>
        <w:ind w:left="-142"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4F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041E67" w:rsidRPr="0044414F" w:rsidRDefault="00041E67" w:rsidP="00454E7F">
      <w:pPr>
        <w:pStyle w:val="HTML"/>
        <w:ind w:left="-142"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E7F" w:rsidRDefault="00454E7F" w:rsidP="00454E7F">
      <w:pPr>
        <w:pStyle w:val="a3"/>
        <w:spacing w:line="233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Pr="00667045">
        <w:rPr>
          <w:rStyle w:val="FontStyle14"/>
          <w:sz w:val="24"/>
          <w:szCs w:val="24"/>
        </w:rPr>
        <w:t>«</w:t>
      </w:r>
      <w:proofErr w:type="spellStart"/>
      <w:r>
        <w:rPr>
          <w:rStyle w:val="FontStyle14"/>
          <w:sz w:val="24"/>
          <w:szCs w:val="24"/>
        </w:rPr>
        <w:t>Динисалл</w:t>
      </w:r>
      <w:proofErr w:type="spellEnd"/>
      <w:r w:rsidRPr="00667045">
        <w:rPr>
          <w:rStyle w:val="FontStyle14"/>
          <w:sz w:val="24"/>
          <w:szCs w:val="24"/>
        </w:rPr>
        <w:t>»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 (далее – ООО </w:t>
      </w:r>
      <w:r w:rsidRPr="00667045">
        <w:rPr>
          <w:rStyle w:val="FontStyle14"/>
          <w:sz w:val="24"/>
          <w:szCs w:val="24"/>
        </w:rPr>
        <w:t>«</w:t>
      </w:r>
      <w:proofErr w:type="spellStart"/>
      <w:r>
        <w:rPr>
          <w:rStyle w:val="FontStyle14"/>
          <w:sz w:val="24"/>
          <w:szCs w:val="24"/>
        </w:rPr>
        <w:t>Динисалл</w:t>
      </w:r>
      <w:proofErr w:type="spellEnd"/>
      <w:r w:rsidRPr="00667045">
        <w:rPr>
          <w:rStyle w:val="FontStyle14"/>
          <w:sz w:val="24"/>
          <w:szCs w:val="24"/>
        </w:rPr>
        <w:t>», истец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) обратилось в Арбитражный суд ПМР с исковым заявлением </w:t>
      </w:r>
      <w:r w:rsidRPr="00667045">
        <w:rPr>
          <w:rStyle w:val="FontStyle14"/>
          <w:sz w:val="24"/>
          <w:szCs w:val="24"/>
        </w:rPr>
        <w:t xml:space="preserve">к </w:t>
      </w:r>
      <w:r>
        <w:rPr>
          <w:rStyle w:val="FontStyle14"/>
          <w:sz w:val="24"/>
          <w:szCs w:val="24"/>
        </w:rPr>
        <w:t>обществу с ограниченной ответственностью «</w:t>
      </w:r>
      <w:proofErr w:type="spellStart"/>
      <w:r>
        <w:rPr>
          <w:rStyle w:val="FontStyle14"/>
          <w:sz w:val="24"/>
          <w:szCs w:val="24"/>
        </w:rPr>
        <w:t>КаБаРеТ</w:t>
      </w:r>
      <w:proofErr w:type="spellEnd"/>
      <w:r>
        <w:rPr>
          <w:rStyle w:val="FontStyle14"/>
          <w:sz w:val="24"/>
          <w:szCs w:val="24"/>
        </w:rPr>
        <w:t>» (далее – ООО «</w:t>
      </w:r>
      <w:proofErr w:type="spellStart"/>
      <w:r>
        <w:rPr>
          <w:rStyle w:val="FontStyle14"/>
          <w:sz w:val="24"/>
          <w:szCs w:val="24"/>
        </w:rPr>
        <w:t>КаБаРеТ</w:t>
      </w:r>
      <w:proofErr w:type="spellEnd"/>
      <w:r>
        <w:rPr>
          <w:rStyle w:val="FontStyle14"/>
          <w:sz w:val="24"/>
          <w:szCs w:val="24"/>
        </w:rPr>
        <w:t xml:space="preserve">», ответчик) </w:t>
      </w:r>
      <w:r w:rsidRPr="00667045">
        <w:rPr>
          <w:rStyle w:val="FontStyle14"/>
          <w:sz w:val="24"/>
          <w:szCs w:val="24"/>
        </w:rPr>
        <w:t>о взыскании долга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и неустойки</w:t>
      </w:r>
      <w:r w:rsidRPr="0066704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E7F" w:rsidRPr="00454E7F" w:rsidRDefault="00454E7F" w:rsidP="00454E7F">
      <w:pPr>
        <w:pStyle w:val="a3"/>
        <w:spacing w:line="233" w:lineRule="auto"/>
        <w:ind w:right="-2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7B67">
        <w:rPr>
          <w:rFonts w:ascii="Times New Roman" w:eastAsia="Times New Roman" w:hAnsi="Times New Roman" w:cs="Times New Roman"/>
          <w:sz w:val="24"/>
        </w:rPr>
        <w:t xml:space="preserve">Определением  Арбитражного суда от </w:t>
      </w:r>
      <w:r>
        <w:rPr>
          <w:rFonts w:ascii="Times New Roman" w:eastAsia="Times New Roman" w:hAnsi="Times New Roman" w:cs="Times New Roman"/>
          <w:sz w:val="24"/>
        </w:rPr>
        <w:t xml:space="preserve">3 декабря 2019 </w:t>
      </w:r>
      <w:r w:rsidRPr="00C77B67">
        <w:rPr>
          <w:rFonts w:ascii="Times New Roman" w:eastAsia="Times New Roman" w:hAnsi="Times New Roman" w:cs="Times New Roman"/>
          <w:sz w:val="24"/>
        </w:rPr>
        <w:t xml:space="preserve"> года по делу № </w:t>
      </w:r>
      <w:r>
        <w:rPr>
          <w:rFonts w:ascii="Times New Roman" w:eastAsia="Times New Roman" w:hAnsi="Times New Roman" w:cs="Times New Roman"/>
          <w:sz w:val="24"/>
        </w:rPr>
        <w:t>846/19</w:t>
      </w:r>
      <w:r w:rsidRPr="00C77B67">
        <w:rPr>
          <w:rFonts w:ascii="Times New Roman" w:eastAsia="Times New Roman" w:hAnsi="Times New Roman" w:cs="Times New Roman"/>
          <w:sz w:val="24"/>
        </w:rPr>
        <w:t xml:space="preserve">-12  </w:t>
      </w:r>
      <w:r>
        <w:rPr>
          <w:rFonts w:ascii="Times New Roman" w:eastAsia="Times New Roman" w:hAnsi="Times New Roman" w:cs="Times New Roman"/>
          <w:sz w:val="24"/>
        </w:rPr>
        <w:t xml:space="preserve">исковое </w:t>
      </w:r>
      <w:r w:rsidRPr="00C77B67">
        <w:rPr>
          <w:rFonts w:ascii="Times New Roman" w:eastAsia="Times New Roman" w:hAnsi="Times New Roman" w:cs="Times New Roman"/>
          <w:sz w:val="24"/>
        </w:rPr>
        <w:t xml:space="preserve">заявление </w:t>
      </w:r>
      <w:r>
        <w:rPr>
          <w:rFonts w:ascii="Times New Roman" w:eastAsia="Times New Roman" w:hAnsi="Times New Roman" w:cs="Times New Roman"/>
          <w:sz w:val="24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</w:rPr>
        <w:t>Динисалл</w:t>
      </w:r>
      <w:proofErr w:type="spellEnd"/>
      <w:r w:rsidRPr="00C77B67">
        <w:rPr>
          <w:rFonts w:ascii="Times New Roman" w:eastAsia="Times New Roman" w:hAnsi="Times New Roman" w:cs="Times New Roman"/>
          <w:sz w:val="24"/>
        </w:rPr>
        <w:t xml:space="preserve">» оставлено без движения ввиду нарушения </w:t>
      </w:r>
      <w:r>
        <w:rPr>
          <w:rFonts w:ascii="Times New Roman" w:eastAsia="Times New Roman" w:hAnsi="Times New Roman" w:cs="Times New Roman"/>
          <w:sz w:val="24"/>
        </w:rPr>
        <w:t xml:space="preserve">истцом </w:t>
      </w:r>
      <w:r w:rsidRPr="00C77B67">
        <w:rPr>
          <w:rFonts w:ascii="Times New Roman" w:eastAsia="Times New Roman" w:hAnsi="Times New Roman" w:cs="Times New Roman"/>
          <w:sz w:val="24"/>
        </w:rPr>
        <w:t xml:space="preserve"> требований  стат</w:t>
      </w:r>
      <w:r>
        <w:rPr>
          <w:rFonts w:ascii="Times New Roman" w:eastAsia="Times New Roman" w:hAnsi="Times New Roman" w:cs="Times New Roman"/>
          <w:sz w:val="24"/>
        </w:rPr>
        <w:t xml:space="preserve">ьи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93  Арбитражного процессуального кодекса Приднестровской Молдавской Республики (далее - АПК ПМР). </w:t>
      </w:r>
      <w:r w:rsidRPr="00C77B67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454E7F" w:rsidRPr="00C77B67" w:rsidRDefault="00454E7F" w:rsidP="0045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Указанным определением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истцу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 срок до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 декабря 2019 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>года для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странения недостатков </w:t>
      </w:r>
      <w:r w:rsidR="008F097E"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заявления.</w:t>
      </w:r>
    </w:p>
    <w:p w:rsidR="00454E7F" w:rsidRPr="00C77B67" w:rsidRDefault="00454E7F" w:rsidP="0045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Динисалл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во исполнение определения Арбитражного суда ПМР от </w:t>
      </w:r>
      <w:r>
        <w:rPr>
          <w:rFonts w:ascii="Times New Roman" w:eastAsia="Times New Roman" w:hAnsi="Times New Roman" w:cs="Times New Roman"/>
          <w:sz w:val="24"/>
          <w:szCs w:val="24"/>
        </w:rPr>
        <w:t>3 декабря 2019 года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предпринял мер по устранению указанных нарушений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="008F097E">
        <w:rPr>
          <w:rFonts w:ascii="Times New Roman" w:eastAsia="Times New Roman" w:hAnsi="Times New Roman" w:cs="Times New Roman"/>
          <w:sz w:val="24"/>
          <w:szCs w:val="24"/>
        </w:rPr>
        <w:t xml:space="preserve">Арбитражный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уд приходит к выводу о том, что </w:t>
      </w:r>
      <w:r>
        <w:rPr>
          <w:rFonts w:ascii="Times New Roman" w:eastAsia="Times New Roman" w:hAnsi="Times New Roman" w:cs="Times New Roman"/>
          <w:sz w:val="24"/>
          <w:szCs w:val="24"/>
        </w:rPr>
        <w:t>истцом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не устранены недостатки содержания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заявления и прилагаемых к </w:t>
      </w:r>
      <w:r w:rsidR="008F097E">
        <w:rPr>
          <w:rFonts w:ascii="Times New Roman" w:eastAsia="Times New Roman" w:hAnsi="Times New Roman" w:cs="Times New Roman"/>
          <w:sz w:val="24"/>
          <w:szCs w:val="24"/>
        </w:rPr>
        <w:t xml:space="preserve">таковому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документов,  тем самым не выполнены указания определения об оставлении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искового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заявления без движения. </w:t>
      </w:r>
    </w:p>
    <w:p w:rsidR="00454E7F" w:rsidRPr="00C77B67" w:rsidRDefault="00454E7F" w:rsidP="00454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В силу изложенного, вследствие </w:t>
      </w:r>
      <w:proofErr w:type="spellStart"/>
      <w:r w:rsidRPr="00C77B67">
        <w:rPr>
          <w:rFonts w:ascii="Times New Roman" w:eastAsia="Times New Roman" w:hAnsi="Times New Roman" w:cs="Times New Roman"/>
          <w:sz w:val="24"/>
          <w:szCs w:val="20"/>
        </w:rPr>
        <w:t>неустранения</w:t>
      </w:r>
      <w:proofErr w:type="spellEnd"/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истцом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 обстоятельств, послуживших основанием для оставления </w:t>
      </w:r>
      <w:r w:rsidR="008F097E">
        <w:rPr>
          <w:rFonts w:ascii="Times New Roman" w:eastAsia="Times New Roman" w:hAnsi="Times New Roman" w:cs="Times New Roman"/>
          <w:sz w:val="24"/>
          <w:szCs w:val="20"/>
        </w:rPr>
        <w:t xml:space="preserve">искового </w:t>
      </w:r>
      <w:r w:rsidRPr="00C77B67">
        <w:rPr>
          <w:rFonts w:ascii="Times New Roman" w:eastAsia="Times New Roman" w:hAnsi="Times New Roman" w:cs="Times New Roman"/>
          <w:sz w:val="24"/>
          <w:szCs w:val="20"/>
        </w:rPr>
        <w:t xml:space="preserve">заявления без движения, в срок, установленный в определении Арбитражного суда, на основании подпункта г) пункта 1 статьи 97 АПК ПМР </w:t>
      </w:r>
      <w:r w:rsidRPr="00C77B6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77B67">
        <w:rPr>
          <w:rFonts w:ascii="Times New Roman" w:eastAsia="Times New Roman" w:hAnsi="Times New Roman" w:cs="Times New Roman"/>
          <w:sz w:val="24"/>
        </w:rPr>
        <w:t xml:space="preserve">аявление </w:t>
      </w:r>
      <w:r>
        <w:rPr>
          <w:rFonts w:ascii="Times New Roman" w:eastAsia="Times New Roman" w:hAnsi="Times New Roman" w:cs="Times New Roman"/>
          <w:sz w:val="24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</w:rPr>
        <w:t>Динисалл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  <w:r w:rsidRPr="00C77B6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 взыскании долга и </w:t>
      </w:r>
      <w:r w:rsidR="008F097E">
        <w:rPr>
          <w:rFonts w:ascii="Times New Roman" w:eastAsia="Times New Roman" w:hAnsi="Times New Roman" w:cs="Times New Roman"/>
          <w:sz w:val="24"/>
        </w:rPr>
        <w:t>неустойки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подлежит возвращению.</w:t>
      </w:r>
    </w:p>
    <w:p w:rsidR="00454E7F" w:rsidRPr="00C77B67" w:rsidRDefault="00454E7F" w:rsidP="00454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4 статьи 97 АПК ПМР возвращение заявления не препятствует  вторичному  обращению  с ним в Арбитражный суд в общем порядке после устранения допущенных нарушений. </w:t>
      </w:r>
    </w:p>
    <w:p w:rsidR="00041E67" w:rsidRDefault="00041E67" w:rsidP="00454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E7F" w:rsidRPr="00C77B67" w:rsidRDefault="00454E7F" w:rsidP="00454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выше, руководствуясь подпунктом г) пункта 1, пунктами 2 – 4 статьи 97, статьей 128 Арбитражного процессуального кодекса Приднестровской Молдавской Республики,  Арбитражный суд </w:t>
      </w:r>
    </w:p>
    <w:p w:rsidR="00454E7F" w:rsidRPr="00C77B67" w:rsidRDefault="00454E7F" w:rsidP="00454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1E67" w:rsidRDefault="00041E67" w:rsidP="00454E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4E7F" w:rsidRPr="00C77B67" w:rsidRDefault="00105C8D" w:rsidP="00105C8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</w:t>
      </w:r>
      <w:r w:rsidR="00454E7F"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gramStart"/>
      <w:r w:rsidR="00454E7F" w:rsidRPr="00C77B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="00454E7F"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Р Е Д Е Л И Л:</w:t>
      </w:r>
    </w:p>
    <w:p w:rsidR="00454E7F" w:rsidRPr="00C77B67" w:rsidRDefault="00454E7F" w:rsidP="00454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E7F" w:rsidRPr="00C77B67" w:rsidRDefault="00454E7F" w:rsidP="00454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озвратить </w:t>
      </w:r>
      <w:r>
        <w:rPr>
          <w:rFonts w:ascii="Times New Roman" w:eastAsia="Times New Roman" w:hAnsi="Times New Roman" w:cs="Times New Roman"/>
          <w:sz w:val="24"/>
        </w:rPr>
        <w:t>обществу с ограниченной ответственностью</w:t>
      </w:r>
      <w:r w:rsidRPr="00C77B67">
        <w:rPr>
          <w:rFonts w:ascii="Times New Roman" w:eastAsia="Times New Roman" w:hAnsi="Times New Roman" w:cs="Times New Roman"/>
          <w:sz w:val="24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sz w:val="24"/>
        </w:rPr>
        <w:t>Динисалл</w:t>
      </w:r>
      <w:proofErr w:type="spellEnd"/>
      <w:r w:rsidRPr="00C77B67"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sz w:val="24"/>
        </w:rPr>
        <w:t xml:space="preserve">исковое 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>
        <w:rPr>
          <w:rStyle w:val="FontStyle14"/>
          <w:sz w:val="24"/>
          <w:szCs w:val="24"/>
        </w:rPr>
        <w:t xml:space="preserve">о взыскании долга и </w:t>
      </w:r>
      <w:r w:rsidR="008F097E">
        <w:rPr>
          <w:rStyle w:val="FontStyle14"/>
          <w:sz w:val="24"/>
          <w:szCs w:val="24"/>
        </w:rPr>
        <w:t>неустойки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4E7F" w:rsidRPr="00C77B67" w:rsidRDefault="00454E7F" w:rsidP="00454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E7F" w:rsidRPr="00C77B67" w:rsidRDefault="00454E7F" w:rsidP="00454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>Определение может быть обжаловано в кассационную инстанцию Арбитражного суда в порядке, предусмотренном Арбитражным процессуальным кодексом Приднестровской Молдавской Республики.</w:t>
      </w:r>
    </w:p>
    <w:p w:rsidR="00454E7F" w:rsidRPr="00C77B67" w:rsidRDefault="00454E7F" w:rsidP="00454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E7F" w:rsidRPr="00C77B67" w:rsidRDefault="00454E7F" w:rsidP="00454E7F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Приложение в адрес </w:t>
      </w:r>
      <w:r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Динисалл</w:t>
      </w:r>
      <w:proofErr w:type="spellEnd"/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» на  </w:t>
      </w:r>
      <w:r w:rsidR="00455145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C77B67">
        <w:rPr>
          <w:rFonts w:ascii="Times New Roman" w:eastAsia="Times New Roman" w:hAnsi="Times New Roman" w:cs="Times New Roman"/>
          <w:sz w:val="24"/>
          <w:szCs w:val="24"/>
        </w:rPr>
        <w:t xml:space="preserve">  листах.</w:t>
      </w:r>
    </w:p>
    <w:p w:rsidR="00454E7F" w:rsidRPr="00C77B67" w:rsidRDefault="00454E7F" w:rsidP="00454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E7F" w:rsidRPr="00C77B67" w:rsidRDefault="00454E7F" w:rsidP="0045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E7F" w:rsidRPr="00C77B67" w:rsidRDefault="00454E7F" w:rsidP="0045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E7F" w:rsidRPr="00C77B67" w:rsidRDefault="00454E7F" w:rsidP="0045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Судья Арбитражного суда </w:t>
      </w:r>
    </w:p>
    <w:p w:rsidR="00454E7F" w:rsidRPr="00C77B67" w:rsidRDefault="00454E7F" w:rsidP="0045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Приднестровской Молдавской Респуб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лики                   </w:t>
      </w:r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И.П. </w:t>
      </w:r>
      <w:proofErr w:type="spellStart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>Григорашенко</w:t>
      </w:r>
      <w:proofErr w:type="spellEnd"/>
      <w:r w:rsidRPr="00C77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54E7F" w:rsidRPr="00C77B67" w:rsidRDefault="00454E7F" w:rsidP="00454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E7F" w:rsidRPr="00C77B67" w:rsidRDefault="00454E7F" w:rsidP="00454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E7F" w:rsidRDefault="00454E7F"/>
    <w:sectPr w:rsidR="00454E7F" w:rsidSect="00E206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454E7F"/>
    <w:rsid w:val="00041E67"/>
    <w:rsid w:val="00105C8D"/>
    <w:rsid w:val="00454E7F"/>
    <w:rsid w:val="00455145"/>
    <w:rsid w:val="008F097E"/>
    <w:rsid w:val="00E2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54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54E7F"/>
    <w:rPr>
      <w:rFonts w:ascii="Courier New" w:eastAsia="Times New Roman" w:hAnsi="Courier New" w:cs="Courier New"/>
      <w:sz w:val="20"/>
      <w:szCs w:val="20"/>
    </w:rPr>
  </w:style>
  <w:style w:type="character" w:customStyle="1" w:styleId="FontStyle14">
    <w:name w:val="Font Style14"/>
    <w:basedOn w:val="a0"/>
    <w:rsid w:val="00454E7F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454E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6</cp:revision>
  <cp:lastPrinted>2019-12-16T14:49:00Z</cp:lastPrinted>
  <dcterms:created xsi:type="dcterms:W3CDTF">2019-12-16T14:34:00Z</dcterms:created>
  <dcterms:modified xsi:type="dcterms:W3CDTF">2019-12-16T14:53:00Z</dcterms:modified>
</cp:coreProperties>
</file>