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9E62FD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2F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9E62F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8D70A7" w:rsidP="008D70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января</w:t>
            </w:r>
            <w:r w:rsidR="0019002F"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19002F"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8D70A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8D70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841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C75628" w:rsidRDefault="008D70A7" w:rsidP="004E0C73">
      <w:pPr>
        <w:spacing w:after="0"/>
        <w:ind w:right="367" w:firstLine="708"/>
        <w:jc w:val="both"/>
        <w:rPr>
          <w:rStyle w:val="FontStyle14"/>
          <w:sz w:val="24"/>
          <w:szCs w:val="24"/>
        </w:rPr>
      </w:pPr>
      <w:proofErr w:type="gramStart"/>
      <w:r w:rsidRPr="00C7562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             Шевченко А.А. (далее – арбитражный суд, суд), рассматривая в открытом судебном заседании заявление Налоговой инспекции по г. Рыбница и </w:t>
      </w:r>
      <w:proofErr w:type="spellStart"/>
      <w:r w:rsidRPr="00C75628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Pr="00C75628">
        <w:rPr>
          <w:rFonts w:ascii="Times New Roman" w:hAnsi="Times New Roman" w:cs="Times New Roman"/>
          <w:sz w:val="24"/>
          <w:szCs w:val="24"/>
        </w:rPr>
        <w:t xml:space="preserve"> району   (г. Рыбница, ул. Кирова, 134/1)  к обществу с ограниченной ответственностью «Логика» (</w:t>
      </w:r>
      <w:proofErr w:type="spellStart"/>
      <w:r w:rsidRPr="00C75628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C75628">
        <w:rPr>
          <w:rFonts w:ascii="Times New Roman" w:hAnsi="Times New Roman" w:cs="Times New Roman"/>
          <w:sz w:val="24"/>
          <w:szCs w:val="24"/>
        </w:rPr>
        <w:t xml:space="preserve"> район, г. Рыбница, ул. Мичурина, д. 43) о привлечении к административной ответственности</w:t>
      </w:r>
      <w:r w:rsidR="0019002F" w:rsidRPr="00C75628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19002F" w:rsidRPr="0019002F" w:rsidRDefault="0019002F" w:rsidP="00C75628">
      <w:pPr>
        <w:pStyle w:val="Style4"/>
        <w:spacing w:line="240" w:lineRule="auto"/>
        <w:ind w:right="-2" w:firstLine="708"/>
        <w:rPr>
          <w:rStyle w:val="FontStyle14"/>
          <w:sz w:val="24"/>
        </w:rPr>
      </w:pPr>
      <w:r w:rsidRPr="0019002F">
        <w:rPr>
          <w:rStyle w:val="FontStyle14"/>
          <w:sz w:val="24"/>
        </w:rPr>
        <w:t xml:space="preserve">заявителя – </w:t>
      </w:r>
      <w:proofErr w:type="spellStart"/>
      <w:r w:rsidR="008D70A7">
        <w:rPr>
          <w:rStyle w:val="FontStyle14"/>
          <w:sz w:val="24"/>
        </w:rPr>
        <w:t>Шарков</w:t>
      </w:r>
      <w:proofErr w:type="spellEnd"/>
      <w:r w:rsidR="008D70A7">
        <w:rPr>
          <w:rStyle w:val="FontStyle14"/>
          <w:sz w:val="24"/>
        </w:rPr>
        <w:t xml:space="preserve"> Д.А.</w:t>
      </w:r>
      <w:r w:rsidRPr="0019002F">
        <w:rPr>
          <w:rStyle w:val="FontStyle14"/>
          <w:sz w:val="24"/>
        </w:rPr>
        <w:t xml:space="preserve"> (</w:t>
      </w:r>
      <w:r w:rsidR="008D70A7">
        <w:rPr>
          <w:rStyle w:val="FontStyle14"/>
          <w:sz w:val="24"/>
        </w:rPr>
        <w:t>по доверенности от 20 января 2020 года № 6</w:t>
      </w:r>
      <w:r w:rsidRPr="0019002F">
        <w:rPr>
          <w:rStyle w:val="FontStyle14"/>
          <w:sz w:val="24"/>
        </w:rPr>
        <w:t>),</w:t>
      </w:r>
      <w:r w:rsidR="008D70A7">
        <w:rPr>
          <w:rStyle w:val="FontStyle14"/>
          <w:sz w:val="24"/>
        </w:rPr>
        <w:t xml:space="preserve"> Иваницкая Т.Н. </w:t>
      </w:r>
      <w:r w:rsidR="00C75628">
        <w:rPr>
          <w:rStyle w:val="FontStyle14"/>
          <w:sz w:val="24"/>
        </w:rPr>
        <w:t>(по доверенности от 8 января 2020 года № 3),</w:t>
      </w:r>
    </w:p>
    <w:p w:rsidR="0019002F" w:rsidRPr="0019002F" w:rsidRDefault="0019002F" w:rsidP="004E0C73">
      <w:pPr>
        <w:pStyle w:val="Style4"/>
        <w:widowControl/>
        <w:spacing w:line="240" w:lineRule="auto"/>
        <w:ind w:left="-426" w:right="-2" w:firstLine="1134"/>
        <w:rPr>
          <w:rStyle w:val="FontStyle14"/>
          <w:sz w:val="24"/>
        </w:rPr>
      </w:pPr>
      <w:r w:rsidRPr="0019002F">
        <w:rPr>
          <w:rStyle w:val="FontStyle14"/>
          <w:sz w:val="24"/>
        </w:rPr>
        <w:t>лица, привлекаемого к администрати</w:t>
      </w:r>
      <w:r w:rsidR="00C75628">
        <w:rPr>
          <w:rStyle w:val="FontStyle14"/>
          <w:sz w:val="24"/>
        </w:rPr>
        <w:t xml:space="preserve">вной ответственности </w:t>
      </w:r>
      <w:r w:rsidR="00C75628" w:rsidRPr="00AD7016">
        <w:rPr>
          <w:rStyle w:val="FontStyle14"/>
          <w:sz w:val="24"/>
        </w:rPr>
        <w:t>– Добровольский В</w:t>
      </w:r>
      <w:r w:rsidRPr="00AD7016">
        <w:rPr>
          <w:rStyle w:val="FontStyle14"/>
          <w:sz w:val="24"/>
        </w:rPr>
        <w:t>.А.</w:t>
      </w:r>
      <w:r w:rsidRPr="0019002F">
        <w:rPr>
          <w:rStyle w:val="FontStyle14"/>
          <w:sz w:val="24"/>
        </w:rPr>
        <w:t xml:space="preserve"> (доверенность от </w:t>
      </w:r>
      <w:r w:rsidR="00C75628">
        <w:rPr>
          <w:rStyle w:val="FontStyle14"/>
          <w:sz w:val="24"/>
        </w:rPr>
        <w:t xml:space="preserve">9 декабря </w:t>
      </w:r>
      <w:r w:rsidRPr="0019002F">
        <w:rPr>
          <w:rStyle w:val="FontStyle14"/>
          <w:sz w:val="24"/>
        </w:rPr>
        <w:t xml:space="preserve"> 2019 года б/</w:t>
      </w:r>
      <w:proofErr w:type="spellStart"/>
      <w:r w:rsidRPr="0019002F">
        <w:rPr>
          <w:rStyle w:val="FontStyle14"/>
          <w:sz w:val="24"/>
        </w:rPr>
        <w:t>н</w:t>
      </w:r>
      <w:proofErr w:type="spellEnd"/>
      <w:r w:rsidRPr="0019002F">
        <w:rPr>
          <w:rStyle w:val="FontStyle14"/>
          <w:sz w:val="24"/>
        </w:rPr>
        <w:t>),</w:t>
      </w:r>
    </w:p>
    <w:p w:rsidR="003C50E8" w:rsidRPr="0019002F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628" w:rsidRDefault="00C75628" w:rsidP="0019002F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Рыбница и </w:t>
      </w:r>
      <w:proofErr w:type="spellStart"/>
      <w:r>
        <w:rPr>
          <w:rStyle w:val="FontStyle14"/>
          <w:sz w:val="24"/>
          <w:szCs w:val="24"/>
        </w:rPr>
        <w:t>Рыбницкому</w:t>
      </w:r>
      <w:proofErr w:type="spellEnd"/>
      <w:r>
        <w:rPr>
          <w:rStyle w:val="FontStyle14"/>
          <w:sz w:val="24"/>
          <w:szCs w:val="24"/>
        </w:rPr>
        <w:t xml:space="preserve"> району</w:t>
      </w:r>
      <w:r w:rsidR="004E0C73">
        <w:rPr>
          <w:rStyle w:val="FontStyle14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</w:t>
      </w:r>
      <w:r>
        <w:rPr>
          <w:rStyle w:val="FontStyle14"/>
          <w:sz w:val="24"/>
          <w:szCs w:val="24"/>
        </w:rPr>
        <w:t xml:space="preserve"> (далее – налоговая инспекция, заявитель) </w:t>
      </w:r>
      <w:r w:rsidR="004E0C73">
        <w:rPr>
          <w:rStyle w:val="FontStyle14"/>
          <w:sz w:val="24"/>
          <w:szCs w:val="24"/>
        </w:rPr>
        <w:t>обратилась в Арбитражный суд</w:t>
      </w:r>
      <w:r>
        <w:rPr>
          <w:rStyle w:val="FontStyle14"/>
          <w:sz w:val="24"/>
          <w:szCs w:val="24"/>
        </w:rPr>
        <w:t xml:space="preserve"> с заявлением о </w:t>
      </w:r>
      <w:proofErr w:type="gramStart"/>
      <w:r>
        <w:rPr>
          <w:rStyle w:val="FontStyle14"/>
          <w:sz w:val="24"/>
          <w:szCs w:val="24"/>
        </w:rPr>
        <w:t>привлечении</w:t>
      </w:r>
      <w:proofErr w:type="gramEnd"/>
      <w:r>
        <w:rPr>
          <w:rStyle w:val="FontStyle14"/>
          <w:sz w:val="24"/>
          <w:szCs w:val="24"/>
        </w:rPr>
        <w:t xml:space="preserve"> к административной ответственности </w:t>
      </w:r>
      <w:r w:rsidRPr="000A39AC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75628">
        <w:rPr>
          <w:rFonts w:ascii="Times New Roman" w:hAnsi="Times New Roman" w:cs="Times New Roman"/>
          <w:sz w:val="24"/>
          <w:szCs w:val="24"/>
        </w:rPr>
        <w:t>«Логика»</w:t>
      </w:r>
      <w:r>
        <w:rPr>
          <w:rFonts w:ascii="Times New Roman" w:hAnsi="Times New Roman" w:cs="Times New Roman"/>
          <w:sz w:val="24"/>
          <w:szCs w:val="24"/>
        </w:rPr>
        <w:t xml:space="preserve"> (далее – ООО «Логика», лицо, привлекаемое к административной ответственности).</w:t>
      </w:r>
    </w:p>
    <w:p w:rsidR="0019002F" w:rsidRPr="000A39AC" w:rsidRDefault="00C75628" w:rsidP="0019002F">
      <w:pPr>
        <w:spacing w:after="0" w:line="240" w:lineRule="auto"/>
        <w:ind w:left="-426" w:right="-2" w:firstLine="1135"/>
        <w:jc w:val="both"/>
        <w:rPr>
          <w:rStyle w:val="FontStyle14"/>
          <w:sz w:val="28"/>
          <w:szCs w:val="24"/>
        </w:rPr>
      </w:pPr>
      <w:r>
        <w:rPr>
          <w:rStyle w:val="FontStyle14"/>
          <w:sz w:val="24"/>
          <w:szCs w:val="24"/>
        </w:rPr>
        <w:t xml:space="preserve"> Определением от 5 декабря 2019 года заявление</w:t>
      </w:r>
      <w:r w:rsidR="004E0C73">
        <w:rPr>
          <w:rStyle w:val="FontStyle14"/>
          <w:sz w:val="24"/>
          <w:szCs w:val="24"/>
        </w:rPr>
        <w:t xml:space="preserve"> налоговой инспекции</w:t>
      </w:r>
      <w:r>
        <w:rPr>
          <w:rStyle w:val="FontStyle14"/>
          <w:sz w:val="24"/>
          <w:szCs w:val="24"/>
        </w:rPr>
        <w:t xml:space="preserve"> принято к производству </w:t>
      </w:r>
      <w:r w:rsidRPr="000A39AC">
        <w:rPr>
          <w:rStyle w:val="FontStyle14"/>
          <w:sz w:val="24"/>
          <w:szCs w:val="24"/>
        </w:rPr>
        <w:t xml:space="preserve">Арбитражного </w:t>
      </w:r>
      <w:r>
        <w:rPr>
          <w:rStyle w:val="FontStyle14"/>
          <w:sz w:val="24"/>
          <w:szCs w:val="24"/>
        </w:rPr>
        <w:t>суда.</w:t>
      </w:r>
    </w:p>
    <w:p w:rsidR="0019002F" w:rsidRDefault="00C75628" w:rsidP="0019002F">
      <w:pPr>
        <w:spacing w:after="0" w:line="240" w:lineRule="auto"/>
        <w:ind w:left="-426" w:right="-2" w:firstLine="113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 В состоявшемся </w:t>
      </w:r>
      <w:r>
        <w:rPr>
          <w:rFonts w:ascii="Times New Roman" w:eastAsia="Calibri" w:hAnsi="Times New Roman" w:cs="Times New Roman"/>
          <w:sz w:val="24"/>
          <w:szCs w:val="24"/>
        </w:rPr>
        <w:t>21 января</w:t>
      </w:r>
      <w:r w:rsidRPr="003102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2C4">
        <w:rPr>
          <w:rFonts w:ascii="Times New Roman" w:eastAsia="Calibri" w:hAnsi="Times New Roman" w:cs="Times New Roman"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3102C4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судебном заседании налоговой инспекцией было заявлено письменно оформленное ходатайство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 приостановлении производства по делу  до вступления в законную силу судебного акта по делу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№ 898/19-11.</w:t>
      </w:r>
    </w:p>
    <w:p w:rsidR="00C75628" w:rsidRDefault="00C75628" w:rsidP="00C75628">
      <w:pPr>
        <w:spacing w:after="0" w:line="240" w:lineRule="auto"/>
        <w:ind w:left="-426" w:right="-2" w:firstLine="113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>Также арбитражным судом было получено письменно оформленное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«Логика» о приостановлении производства по делу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 вступления в законную силу судебного акта по делу № 898/19-11.</w:t>
      </w:r>
    </w:p>
    <w:p w:rsidR="00C75628" w:rsidRPr="000A39AC" w:rsidRDefault="00AD7016" w:rsidP="0019002F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№ 841/19-09 </w:t>
      </w:r>
      <w:r w:rsidRPr="0019002F">
        <w:rPr>
          <w:rStyle w:val="FontStyle14"/>
          <w:sz w:val="24"/>
          <w:szCs w:val="24"/>
        </w:rPr>
        <w:t>налоговая инспекция просит привлечь к административной ответственност</w:t>
      </w:r>
      <w:proofErr w:type="gramStart"/>
      <w:r w:rsidRPr="0019002F"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</w:t>
      </w:r>
      <w:r w:rsidRPr="00C75628">
        <w:rPr>
          <w:rFonts w:ascii="Times New Roman" w:hAnsi="Times New Roman" w:cs="Times New Roman"/>
          <w:sz w:val="24"/>
          <w:szCs w:val="24"/>
        </w:rPr>
        <w:t>«Логика»</w:t>
      </w:r>
      <w:r>
        <w:rPr>
          <w:rFonts w:ascii="Times New Roman" w:hAnsi="Times New Roman" w:cs="Times New Roman"/>
          <w:sz w:val="24"/>
          <w:szCs w:val="24"/>
        </w:rPr>
        <w:t xml:space="preserve">, при этом факт совершения административного правонарушения, вменяемого </w:t>
      </w:r>
      <w:r w:rsidRPr="0019002F">
        <w:rPr>
          <w:rStyle w:val="FontStyle14"/>
          <w:sz w:val="24"/>
          <w:szCs w:val="24"/>
        </w:rPr>
        <w:t>ООО</w:t>
      </w:r>
      <w:r>
        <w:rPr>
          <w:rStyle w:val="FontStyle14"/>
          <w:sz w:val="24"/>
          <w:szCs w:val="24"/>
        </w:rPr>
        <w:t xml:space="preserve"> </w:t>
      </w:r>
      <w:r w:rsidRPr="00C75628">
        <w:rPr>
          <w:rFonts w:ascii="Times New Roman" w:hAnsi="Times New Roman" w:cs="Times New Roman"/>
          <w:sz w:val="24"/>
          <w:szCs w:val="24"/>
        </w:rPr>
        <w:t>«Логика»</w:t>
      </w:r>
      <w:r>
        <w:rPr>
          <w:rFonts w:ascii="Times New Roman" w:hAnsi="Times New Roman" w:cs="Times New Roman"/>
          <w:sz w:val="24"/>
          <w:szCs w:val="24"/>
        </w:rPr>
        <w:t>, был выявлен заявителем в ходе планового мероприятия по контролю в отношении ООО «Логика», результаты которого оформлены Актом № 012-0189-19 от 5 ноября 2019 года.</w:t>
      </w:r>
    </w:p>
    <w:p w:rsidR="003C50E8" w:rsidRPr="002A2A8D" w:rsidRDefault="00AD7016" w:rsidP="002A2A8D">
      <w:pPr>
        <w:spacing w:after="0" w:line="240" w:lineRule="auto"/>
        <w:ind w:left="-426"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877D4">
        <w:rPr>
          <w:rFonts w:ascii="Times New Roman" w:hAnsi="Times New Roman" w:cs="Times New Roman"/>
          <w:sz w:val="24"/>
          <w:szCs w:val="24"/>
        </w:rPr>
        <w:t>При этом</w:t>
      </w:r>
      <w:r w:rsidR="00B877D4">
        <w:rPr>
          <w:rFonts w:ascii="Times New Roman" w:hAnsi="Times New Roman" w:cs="Times New Roman"/>
          <w:sz w:val="24"/>
          <w:szCs w:val="24"/>
        </w:rPr>
        <w:t xml:space="preserve"> </w:t>
      </w:r>
      <w:r w:rsidRPr="00B877D4">
        <w:rPr>
          <w:rFonts w:ascii="Times New Roman" w:hAnsi="Times New Roman" w:cs="Times New Roman"/>
          <w:sz w:val="24"/>
          <w:szCs w:val="24"/>
        </w:rPr>
        <w:t xml:space="preserve"> в производстве </w:t>
      </w:r>
      <w:r w:rsidR="00B877D4" w:rsidRPr="00B877D4">
        <w:rPr>
          <w:rFonts w:ascii="Times New Roman" w:hAnsi="Times New Roman" w:cs="Times New Roman"/>
          <w:sz w:val="24"/>
          <w:szCs w:val="24"/>
        </w:rPr>
        <w:t>А</w:t>
      </w:r>
      <w:r w:rsidRPr="00B877D4">
        <w:rPr>
          <w:rFonts w:ascii="Times New Roman" w:hAnsi="Times New Roman" w:cs="Times New Roman"/>
          <w:sz w:val="24"/>
          <w:szCs w:val="24"/>
        </w:rPr>
        <w:t xml:space="preserve">рбитражного суда </w:t>
      </w:r>
      <w:r w:rsidR="00B877D4" w:rsidRPr="00B877D4">
        <w:rPr>
          <w:rFonts w:ascii="Times New Roman" w:hAnsi="Times New Roman" w:cs="Times New Roman"/>
          <w:sz w:val="24"/>
          <w:szCs w:val="24"/>
        </w:rPr>
        <w:t xml:space="preserve">ПМР </w:t>
      </w:r>
      <w:r w:rsidRPr="00B877D4">
        <w:rPr>
          <w:rFonts w:ascii="Times New Roman" w:hAnsi="Times New Roman" w:cs="Times New Roman"/>
          <w:sz w:val="24"/>
          <w:szCs w:val="24"/>
        </w:rPr>
        <w:t xml:space="preserve">находится дело № </w:t>
      </w:r>
      <w:r w:rsidR="00B877D4" w:rsidRPr="00B877D4">
        <w:rPr>
          <w:rFonts w:ascii="Times New Roman" w:hAnsi="Times New Roman" w:cs="Times New Roman"/>
          <w:sz w:val="24"/>
          <w:szCs w:val="24"/>
        </w:rPr>
        <w:t xml:space="preserve">898/19-11 по заявлению ООО «Логика», в рамках которого оспаривается Предписание </w:t>
      </w:r>
      <w:r w:rsidR="00B877D4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B877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877D4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B877D4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B877D4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B877D4" w:rsidRPr="00B877D4">
        <w:rPr>
          <w:rFonts w:ascii="Times New Roman" w:hAnsi="Times New Roman" w:cs="Times New Roman"/>
          <w:sz w:val="24"/>
          <w:szCs w:val="24"/>
        </w:rPr>
        <w:t xml:space="preserve"> от 18 ноября 2019 года</w:t>
      </w:r>
      <w:r w:rsidR="00B877D4">
        <w:rPr>
          <w:rFonts w:ascii="Times New Roman" w:hAnsi="Times New Roman" w:cs="Times New Roman"/>
          <w:sz w:val="24"/>
          <w:szCs w:val="24"/>
        </w:rPr>
        <w:t>, вынесенное</w:t>
      </w:r>
      <w:r w:rsidR="00B877D4" w:rsidRPr="00B877D4">
        <w:rPr>
          <w:rFonts w:ascii="Times New Roman" w:hAnsi="Times New Roman" w:cs="Times New Roman"/>
          <w:sz w:val="24"/>
          <w:szCs w:val="24"/>
        </w:rPr>
        <w:t xml:space="preserve"> по </w:t>
      </w:r>
      <w:r w:rsidR="00B877D4">
        <w:rPr>
          <w:rFonts w:ascii="Times New Roman" w:hAnsi="Times New Roman" w:cs="Times New Roman"/>
          <w:sz w:val="24"/>
          <w:szCs w:val="24"/>
        </w:rPr>
        <w:lastRenderedPageBreak/>
        <w:t>указанному А</w:t>
      </w:r>
      <w:r w:rsidR="00B877D4" w:rsidRPr="00B877D4">
        <w:rPr>
          <w:rFonts w:ascii="Times New Roman" w:hAnsi="Times New Roman" w:cs="Times New Roman"/>
          <w:sz w:val="24"/>
          <w:szCs w:val="24"/>
        </w:rPr>
        <w:t>кту планового мероприятия по контролю № 012-0189-19 от 5 ноября 2019 года.</w:t>
      </w:r>
      <w:r w:rsidR="002A2A8D" w:rsidRPr="002A2A8D">
        <w:rPr>
          <w:rFonts w:ascii="Times New Roman" w:hAnsi="Times New Roman" w:cs="Times New Roman"/>
          <w:sz w:val="24"/>
          <w:szCs w:val="24"/>
        </w:rPr>
        <w:t xml:space="preserve"> </w:t>
      </w:r>
      <w:r w:rsidR="002A2A8D">
        <w:rPr>
          <w:rFonts w:ascii="Times New Roman" w:hAnsi="Times New Roman" w:cs="Times New Roman"/>
          <w:sz w:val="24"/>
          <w:szCs w:val="24"/>
        </w:rPr>
        <w:t xml:space="preserve">Соответственно, в рамках указанного дела </w:t>
      </w:r>
      <w:r w:rsidR="002A2A8D" w:rsidRPr="00B877D4">
        <w:rPr>
          <w:rFonts w:ascii="Times New Roman" w:hAnsi="Times New Roman" w:cs="Times New Roman"/>
          <w:sz w:val="24"/>
          <w:szCs w:val="24"/>
        </w:rPr>
        <w:t>№ 898/19-11</w:t>
      </w:r>
      <w:r w:rsidR="002A2A8D">
        <w:rPr>
          <w:rFonts w:ascii="Times New Roman" w:hAnsi="Times New Roman" w:cs="Times New Roman"/>
          <w:sz w:val="24"/>
          <w:szCs w:val="24"/>
        </w:rPr>
        <w:t xml:space="preserve"> проверяется законность и обоснованность выводов налоговой инспекции, сделанных по результатам планового мероприятия по контролю в отношении ООО «Логика», отраженным в указанном Акте № 012-0189-19 от 5 ноября 2019 года.</w:t>
      </w:r>
    </w:p>
    <w:p w:rsidR="00B877D4" w:rsidRDefault="00B877D4" w:rsidP="003C50E8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 делу № 898/19-11 принято к производству Арбитражного суда ПМР определением от 30 декабря 2019 года.</w:t>
      </w:r>
    </w:p>
    <w:p w:rsidR="00E91B5C" w:rsidRPr="00B877D4" w:rsidRDefault="00E91B5C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суд пришел к выводу о том, что рассмотрение настоящего дела невозможно до разрешения арбитражным судом дела  № 898/19-11.</w:t>
      </w:r>
    </w:p>
    <w:p w:rsidR="00E91B5C" w:rsidRDefault="00AD7016" w:rsidP="00E91B5C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  <w:r w:rsidR="00B877D4">
        <w:rPr>
          <w:rStyle w:val="FontStyle14"/>
          <w:sz w:val="24"/>
          <w:szCs w:val="24"/>
        </w:rPr>
        <w:t>В силу подпункта 1) пункта 1 статьи 70 Арбитражного процессуального кодекса Приднестровской Молдавской Республики арбитражный суд обязан приостановить производство по делу в случае невозможности рассмотрения данного дела до разрешения другого дела, рассматриваемого Конституционным судом Приднестровской Молдавской Республики, судом общей юрисдикции,</w:t>
      </w:r>
      <w:r w:rsidR="00E91B5C">
        <w:rPr>
          <w:rStyle w:val="FontStyle14"/>
          <w:sz w:val="24"/>
          <w:szCs w:val="24"/>
        </w:rPr>
        <w:t xml:space="preserve"> арбитражным судом.</w:t>
      </w:r>
    </w:p>
    <w:p w:rsidR="00ED4C14" w:rsidRPr="000F1A94" w:rsidRDefault="00E91B5C" w:rsidP="00E91B5C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Таким образом, ходатайство налоговой инспекции подлежит удовлетворению, а  производство по делу № 841/19-09 подлежит приостановлению до вступления в законную силу судебного акта, которым будет окончено производство по делу № 898/19-11.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E91B5C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E91B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1B5C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E91B5C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E91B5C">
        <w:rPr>
          <w:rFonts w:ascii="Times New Roman" w:hAnsi="Times New Roman" w:cs="Times New Roman"/>
          <w:sz w:val="24"/>
          <w:szCs w:val="24"/>
        </w:rPr>
        <w:t xml:space="preserve"> району -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E91B5C">
        <w:rPr>
          <w:rFonts w:ascii="Times New Roman" w:hAnsi="Times New Roman" w:cs="Times New Roman"/>
          <w:sz w:val="24"/>
          <w:szCs w:val="24"/>
        </w:rPr>
        <w:t>841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E91B5C">
        <w:rPr>
          <w:rFonts w:ascii="Times New Roman" w:hAnsi="Times New Roman" w:cs="Times New Roman"/>
          <w:sz w:val="24"/>
          <w:szCs w:val="24"/>
        </w:rPr>
        <w:t>898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E91B5C">
        <w:rPr>
          <w:rFonts w:ascii="Times New Roman" w:hAnsi="Times New Roman" w:cs="Times New Roman"/>
          <w:sz w:val="24"/>
          <w:szCs w:val="24"/>
        </w:rPr>
        <w:t>11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11" w:rsidRDefault="00B34B11" w:rsidP="00600BAA">
      <w:pPr>
        <w:spacing w:after="0" w:line="240" w:lineRule="auto"/>
      </w:pPr>
      <w:r>
        <w:separator/>
      </w:r>
    </w:p>
  </w:endnote>
  <w:endnote w:type="continuationSeparator" w:id="1">
    <w:p w:rsidR="00B34B11" w:rsidRDefault="00B34B11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11" w:rsidRDefault="00B34B11" w:rsidP="00600BAA">
      <w:pPr>
        <w:spacing w:after="0" w:line="240" w:lineRule="auto"/>
      </w:pPr>
      <w:r>
        <w:separator/>
      </w:r>
    </w:p>
  </w:footnote>
  <w:footnote w:type="continuationSeparator" w:id="1">
    <w:p w:rsidR="00B34B11" w:rsidRDefault="00B34B11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93E97"/>
    <w:rsid w:val="000C4F92"/>
    <w:rsid w:val="000D3FEF"/>
    <w:rsid w:val="000F1A94"/>
    <w:rsid w:val="000F3D54"/>
    <w:rsid w:val="001210F2"/>
    <w:rsid w:val="0019002F"/>
    <w:rsid w:val="002763B2"/>
    <w:rsid w:val="002A2A8D"/>
    <w:rsid w:val="00323F70"/>
    <w:rsid w:val="003C50E8"/>
    <w:rsid w:val="004E0C73"/>
    <w:rsid w:val="005875AA"/>
    <w:rsid w:val="005F752C"/>
    <w:rsid w:val="00600BAA"/>
    <w:rsid w:val="006A59F2"/>
    <w:rsid w:val="006C1D91"/>
    <w:rsid w:val="00707197"/>
    <w:rsid w:val="00864322"/>
    <w:rsid w:val="008B74EE"/>
    <w:rsid w:val="008D70A7"/>
    <w:rsid w:val="009E62FD"/>
    <w:rsid w:val="009F76E8"/>
    <w:rsid w:val="00A770CE"/>
    <w:rsid w:val="00AD7016"/>
    <w:rsid w:val="00B34B11"/>
    <w:rsid w:val="00B877D4"/>
    <w:rsid w:val="00BE40B4"/>
    <w:rsid w:val="00C25CFD"/>
    <w:rsid w:val="00C75628"/>
    <w:rsid w:val="00D523E8"/>
    <w:rsid w:val="00D91458"/>
    <w:rsid w:val="00E06D42"/>
    <w:rsid w:val="00E348C6"/>
    <w:rsid w:val="00E91B5C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Никита А. Романенко</cp:lastModifiedBy>
  <cp:revision>18</cp:revision>
  <cp:lastPrinted>2019-08-26T08:07:00Z</cp:lastPrinted>
  <dcterms:created xsi:type="dcterms:W3CDTF">2019-06-26T12:42:00Z</dcterms:created>
  <dcterms:modified xsi:type="dcterms:W3CDTF">2020-01-22T13:42:00Z</dcterms:modified>
</cp:coreProperties>
</file>