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4E76FB" w:rsidRPr="00DF72BA" w:rsidTr="00EF37A5">
        <w:trPr>
          <w:trHeight w:val="259"/>
        </w:trPr>
        <w:tc>
          <w:tcPr>
            <w:tcW w:w="3969" w:type="dxa"/>
          </w:tcPr>
          <w:p w:rsidR="004E76FB" w:rsidRPr="00DF72BA" w:rsidRDefault="004E76FB" w:rsidP="00EF37A5">
            <w:pPr>
              <w:rPr>
                <w:sz w:val="10"/>
                <w:szCs w:val="10"/>
              </w:rPr>
            </w:pPr>
            <w:r w:rsidRPr="00DF72BA">
              <w:rPr>
                <w:sz w:val="10"/>
                <w:szCs w:val="10"/>
              </w:rPr>
              <w:t xml:space="preserve">  </w:t>
            </w:r>
          </w:p>
          <w:p w:rsidR="004E76FB" w:rsidRPr="00DF72BA" w:rsidRDefault="004E76FB" w:rsidP="00EF37A5">
            <w:pPr>
              <w:rPr>
                <w:sz w:val="20"/>
                <w:szCs w:val="20"/>
              </w:rPr>
            </w:pPr>
            <w:r w:rsidRPr="00DF72BA">
              <w:rPr>
                <w:sz w:val="20"/>
                <w:szCs w:val="20"/>
              </w:rPr>
              <w:t xml:space="preserve">             </w:t>
            </w:r>
          </w:p>
          <w:p w:rsidR="004E76FB" w:rsidRPr="00DF72BA" w:rsidRDefault="004E76FB" w:rsidP="00EF37A5">
            <w:pPr>
              <w:rPr>
                <w:bCs/>
                <w:sz w:val="4"/>
                <w:szCs w:val="4"/>
              </w:rPr>
            </w:pPr>
            <w:r w:rsidRPr="00DF72BA">
              <w:rPr>
                <w:bCs/>
                <w:sz w:val="4"/>
                <w:szCs w:val="4"/>
              </w:rPr>
              <w:t xml:space="preserve">  </w:t>
            </w:r>
          </w:p>
        </w:tc>
      </w:tr>
      <w:tr w:rsidR="004E76FB" w:rsidRPr="00DF72BA" w:rsidTr="00EF37A5">
        <w:tc>
          <w:tcPr>
            <w:tcW w:w="3969" w:type="dxa"/>
          </w:tcPr>
          <w:p w:rsidR="004E76FB" w:rsidRPr="00DF72BA" w:rsidRDefault="004E76FB" w:rsidP="00EF37A5">
            <w:pPr>
              <w:rPr>
                <w:bCs/>
                <w:sz w:val="4"/>
                <w:szCs w:val="4"/>
              </w:rPr>
            </w:pPr>
          </w:p>
        </w:tc>
      </w:tr>
      <w:tr w:rsidR="004E76FB" w:rsidRPr="00DF72BA" w:rsidTr="00EF37A5">
        <w:tc>
          <w:tcPr>
            <w:tcW w:w="3969" w:type="dxa"/>
          </w:tcPr>
          <w:p w:rsidR="004E76FB" w:rsidRPr="00DF72BA" w:rsidRDefault="004E76FB" w:rsidP="00CA0097">
            <w:pPr>
              <w:rPr>
                <w:b/>
                <w:bCs/>
                <w:sz w:val="20"/>
                <w:szCs w:val="20"/>
              </w:rPr>
            </w:pPr>
            <w:r w:rsidRPr="00DF72BA">
              <w:rPr>
                <w:bCs/>
                <w:sz w:val="20"/>
                <w:szCs w:val="20"/>
              </w:rPr>
              <w:t xml:space="preserve">                          </w:t>
            </w:r>
          </w:p>
        </w:tc>
      </w:tr>
    </w:tbl>
    <w:tbl>
      <w:tblPr>
        <w:tblpPr w:leftFromText="180" w:rightFromText="180" w:vertAnchor="text" w:horzAnchor="margin" w:tblpXSpec="right" w:tblpY="-759"/>
        <w:tblW w:w="0" w:type="auto"/>
        <w:tblLook w:val="01E0"/>
      </w:tblPr>
      <w:tblGrid>
        <w:gridCol w:w="3888"/>
      </w:tblGrid>
      <w:tr w:rsidR="004E76FB" w:rsidRPr="00DF72BA" w:rsidTr="00EF37A5">
        <w:trPr>
          <w:trHeight w:val="342"/>
        </w:trPr>
        <w:tc>
          <w:tcPr>
            <w:tcW w:w="3888" w:type="dxa"/>
          </w:tcPr>
          <w:p w:rsidR="004E76FB" w:rsidRPr="00DF72BA" w:rsidRDefault="004E76FB" w:rsidP="00EF37A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E76FB" w:rsidRPr="00DF72BA" w:rsidRDefault="004E76FB" w:rsidP="00184AB6">
      <w:pPr>
        <w:jc w:val="center"/>
        <w:rPr>
          <w:b/>
          <w:color w:val="5F5F5F"/>
          <w:sz w:val="18"/>
          <w:szCs w:val="18"/>
        </w:rPr>
      </w:pPr>
    </w:p>
    <w:p w:rsidR="004E76FB" w:rsidRPr="00DF72BA" w:rsidRDefault="004E76FB" w:rsidP="00184AB6">
      <w:pPr>
        <w:jc w:val="center"/>
        <w:rPr>
          <w:b/>
          <w:color w:val="5F5F5F"/>
          <w:sz w:val="28"/>
          <w:szCs w:val="28"/>
        </w:rPr>
      </w:pPr>
    </w:p>
    <w:p w:rsidR="004E76FB" w:rsidRPr="00DF72BA" w:rsidRDefault="004E76FB" w:rsidP="00184AB6">
      <w:pPr>
        <w:ind w:left="-181"/>
        <w:jc w:val="center"/>
        <w:rPr>
          <w:b/>
          <w:sz w:val="28"/>
          <w:szCs w:val="28"/>
        </w:rPr>
      </w:pPr>
    </w:p>
    <w:p w:rsidR="004E76FB" w:rsidRPr="00DF72BA" w:rsidRDefault="004E76FB" w:rsidP="00184AB6">
      <w:pPr>
        <w:ind w:left="-181"/>
        <w:jc w:val="center"/>
        <w:rPr>
          <w:b/>
          <w:sz w:val="28"/>
          <w:szCs w:val="28"/>
        </w:rPr>
      </w:pPr>
    </w:p>
    <w:p w:rsidR="004E76FB" w:rsidRPr="00DF72BA" w:rsidRDefault="004E76FB" w:rsidP="00184AB6">
      <w:pPr>
        <w:ind w:left="-181"/>
        <w:jc w:val="center"/>
        <w:rPr>
          <w:b/>
          <w:sz w:val="28"/>
          <w:szCs w:val="28"/>
        </w:rPr>
      </w:pPr>
    </w:p>
    <w:p w:rsidR="004E76FB" w:rsidRPr="00DF72BA" w:rsidRDefault="004E76FB" w:rsidP="00184AB6">
      <w:pPr>
        <w:ind w:left="-181"/>
        <w:jc w:val="center"/>
        <w:rPr>
          <w:b/>
          <w:sz w:val="28"/>
          <w:szCs w:val="28"/>
        </w:rPr>
      </w:pPr>
    </w:p>
    <w:p w:rsidR="004E76FB" w:rsidRPr="00DF72BA" w:rsidRDefault="004E76FB" w:rsidP="00184AB6">
      <w:pPr>
        <w:ind w:left="-181"/>
        <w:jc w:val="center"/>
        <w:rPr>
          <w:b/>
          <w:sz w:val="16"/>
          <w:szCs w:val="16"/>
        </w:rPr>
      </w:pPr>
    </w:p>
    <w:tbl>
      <w:tblPr>
        <w:tblW w:w="9758" w:type="dxa"/>
        <w:tblInd w:w="250" w:type="dxa"/>
        <w:tblLayout w:type="fixed"/>
        <w:tblLook w:val="01E0"/>
      </w:tblPr>
      <w:tblGrid>
        <w:gridCol w:w="1985"/>
        <w:gridCol w:w="283"/>
        <w:gridCol w:w="1187"/>
        <w:gridCol w:w="1497"/>
        <w:gridCol w:w="9"/>
        <w:gridCol w:w="837"/>
        <w:gridCol w:w="3960"/>
      </w:tblGrid>
      <w:tr w:rsidR="004E76FB" w:rsidRPr="00DF72BA" w:rsidTr="00EF37A5">
        <w:trPr>
          <w:trHeight w:val="259"/>
        </w:trPr>
        <w:tc>
          <w:tcPr>
            <w:tcW w:w="4952" w:type="dxa"/>
            <w:gridSpan w:val="4"/>
          </w:tcPr>
          <w:p w:rsidR="004E76FB" w:rsidRPr="00DF72BA" w:rsidRDefault="004E76FB" w:rsidP="00E46BA2">
            <w:pPr>
              <w:rPr>
                <w:bCs/>
              </w:rPr>
            </w:pPr>
            <w:r w:rsidRPr="00DF72BA">
              <w:t xml:space="preserve">      </w:t>
            </w:r>
            <w:r w:rsidR="00CA28FC">
              <w:t>8</w:t>
            </w:r>
            <w:r w:rsidR="00E46BA2">
              <w:t>31</w:t>
            </w:r>
            <w:r w:rsidRPr="00DF72BA">
              <w:t>/1</w:t>
            </w:r>
            <w:r w:rsidR="008F5C81" w:rsidRPr="00DF72BA">
              <w:t>9</w:t>
            </w:r>
            <w:r w:rsidRPr="00DF72BA">
              <w:t>-</w:t>
            </w:r>
            <w:r w:rsidR="00CA28FC">
              <w:t>12</w:t>
            </w:r>
          </w:p>
        </w:tc>
        <w:tc>
          <w:tcPr>
            <w:tcW w:w="4806" w:type="dxa"/>
            <w:gridSpan w:val="3"/>
          </w:tcPr>
          <w:p w:rsidR="004E76FB" w:rsidRPr="00DF72BA" w:rsidRDefault="004E76FB" w:rsidP="00E46BA2">
            <w:pPr>
              <w:rPr>
                <w:bCs/>
              </w:rPr>
            </w:pPr>
            <w:r w:rsidRPr="00DF72BA">
              <w:rPr>
                <w:bCs/>
              </w:rPr>
              <w:t xml:space="preserve">                   </w:t>
            </w:r>
            <w:r w:rsidR="0016080C">
              <w:t xml:space="preserve">  </w:t>
            </w:r>
            <w:r w:rsidR="000568AA">
              <w:t xml:space="preserve">  </w:t>
            </w:r>
            <w:r w:rsidR="00CA28FC">
              <w:t>1</w:t>
            </w:r>
            <w:r w:rsidR="00E46BA2">
              <w:t>8</w:t>
            </w:r>
            <w:r w:rsidRPr="00DF72BA">
              <w:rPr>
                <w:bCs/>
              </w:rPr>
              <w:t xml:space="preserve">    </w:t>
            </w:r>
            <w:r w:rsidR="00CA28FC">
              <w:t xml:space="preserve">      дека</w:t>
            </w:r>
            <w:r w:rsidR="00FD2892" w:rsidRPr="00DF72BA">
              <w:t>бря</w:t>
            </w:r>
            <w:r w:rsidR="008F5C81" w:rsidRPr="00DF72BA">
              <w:t xml:space="preserve"> </w:t>
            </w:r>
            <w:r w:rsidRPr="00DF72BA">
              <w:t xml:space="preserve">              1</w:t>
            </w:r>
            <w:r w:rsidR="008F5C81" w:rsidRPr="00DF72BA">
              <w:t>9</w:t>
            </w:r>
            <w:r w:rsidRPr="00DF72BA">
              <w:rPr>
                <w:bCs/>
              </w:rPr>
              <w:t xml:space="preserve">        </w:t>
            </w:r>
          </w:p>
        </w:tc>
      </w:tr>
      <w:tr w:rsidR="004E76FB" w:rsidRPr="00DF72BA" w:rsidTr="00EF37A5">
        <w:tc>
          <w:tcPr>
            <w:tcW w:w="3455" w:type="dxa"/>
            <w:gridSpan w:val="3"/>
          </w:tcPr>
          <w:p w:rsidR="004E76FB" w:rsidRPr="00DF72BA" w:rsidRDefault="004E76FB" w:rsidP="00EF37A5">
            <w:pPr>
              <w:rPr>
                <w:bCs/>
              </w:rPr>
            </w:pPr>
            <w:r w:rsidRPr="00DF72BA">
              <w:rPr>
                <w:bCs/>
              </w:rPr>
              <w:t xml:space="preserve">      </w:t>
            </w:r>
          </w:p>
        </w:tc>
        <w:tc>
          <w:tcPr>
            <w:tcW w:w="2343" w:type="dxa"/>
            <w:gridSpan w:val="3"/>
          </w:tcPr>
          <w:p w:rsidR="004E76FB" w:rsidRPr="00DF72BA" w:rsidRDefault="004E76FB" w:rsidP="00EF37A5">
            <w:pPr>
              <w:tabs>
                <w:tab w:val="center" w:pos="1805"/>
              </w:tabs>
              <w:jc w:val="center"/>
              <w:rPr>
                <w:bCs/>
              </w:rPr>
            </w:pPr>
          </w:p>
        </w:tc>
        <w:tc>
          <w:tcPr>
            <w:tcW w:w="3960" w:type="dxa"/>
          </w:tcPr>
          <w:p w:rsidR="004E76FB" w:rsidRPr="00DF72BA" w:rsidRDefault="004E76FB" w:rsidP="00EF37A5">
            <w:pPr>
              <w:rPr>
                <w:b/>
                <w:bCs/>
              </w:rPr>
            </w:pPr>
            <w:r w:rsidRPr="00DF72BA">
              <w:rPr>
                <w:bCs/>
              </w:rPr>
              <w:t xml:space="preserve">             </w:t>
            </w:r>
          </w:p>
        </w:tc>
      </w:tr>
      <w:tr w:rsidR="004E76FB" w:rsidRPr="00DF72BA" w:rsidTr="00EF37A5">
        <w:tc>
          <w:tcPr>
            <w:tcW w:w="1985" w:type="dxa"/>
          </w:tcPr>
          <w:p w:rsidR="004E76FB" w:rsidRPr="00DF72BA" w:rsidRDefault="004E76FB" w:rsidP="00EF37A5">
            <w:pPr>
              <w:rPr>
                <w:b/>
                <w:bCs/>
              </w:rPr>
            </w:pPr>
          </w:p>
        </w:tc>
        <w:tc>
          <w:tcPr>
            <w:tcW w:w="283" w:type="dxa"/>
          </w:tcPr>
          <w:p w:rsidR="004E76FB" w:rsidRPr="00DF72BA" w:rsidRDefault="004E76FB" w:rsidP="00EF37A5">
            <w:pPr>
              <w:rPr>
                <w:b/>
                <w:bCs/>
              </w:rPr>
            </w:pPr>
          </w:p>
        </w:tc>
        <w:tc>
          <w:tcPr>
            <w:tcW w:w="2693" w:type="dxa"/>
            <w:gridSpan w:val="3"/>
          </w:tcPr>
          <w:p w:rsidR="004E76FB" w:rsidRPr="00DF72BA" w:rsidRDefault="004E76FB" w:rsidP="00EF37A5">
            <w:pPr>
              <w:jc w:val="center"/>
              <w:rPr>
                <w:b/>
                <w:bCs/>
              </w:rPr>
            </w:pPr>
          </w:p>
        </w:tc>
        <w:tc>
          <w:tcPr>
            <w:tcW w:w="4797" w:type="dxa"/>
            <w:gridSpan w:val="2"/>
          </w:tcPr>
          <w:p w:rsidR="004E76FB" w:rsidRPr="00DF72BA" w:rsidRDefault="004E76FB" w:rsidP="00EF37A5">
            <w:pPr>
              <w:rPr>
                <w:b/>
                <w:bCs/>
              </w:rPr>
            </w:pPr>
          </w:p>
        </w:tc>
      </w:tr>
    </w:tbl>
    <w:p w:rsidR="004E76FB" w:rsidRPr="00DF72BA" w:rsidRDefault="004E76FB" w:rsidP="00CA28FC">
      <w:pPr>
        <w:rPr>
          <w:b/>
        </w:rPr>
      </w:pPr>
    </w:p>
    <w:p w:rsidR="00E46BA2" w:rsidRPr="00E46BA2" w:rsidRDefault="00CA28FC" w:rsidP="00E46BA2">
      <w:pPr>
        <w:pStyle w:val="HTML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E46BA2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E46BA2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E46BA2">
        <w:rPr>
          <w:rFonts w:ascii="Times New Roman" w:hAnsi="Times New Roman" w:cs="Times New Roman"/>
          <w:sz w:val="24"/>
          <w:szCs w:val="24"/>
        </w:rPr>
        <w:t xml:space="preserve"> И. П., рассмотрев </w:t>
      </w:r>
      <w:r w:rsidR="00E46BA2" w:rsidRPr="00E46BA2">
        <w:rPr>
          <w:rFonts w:ascii="Times New Roman" w:hAnsi="Times New Roman" w:cs="Times New Roman"/>
          <w:sz w:val="24"/>
          <w:szCs w:val="24"/>
        </w:rPr>
        <w:t xml:space="preserve">заявление Налоговой инспекции по г. Бендеры о принятии обеспечительных мер в рамках дела № 831/19-12 по заявлению </w:t>
      </w:r>
      <w:r w:rsidR="00E46BA2" w:rsidRPr="00E46BA2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 w:rsidR="00E46BA2" w:rsidRPr="00E46BA2">
        <w:rPr>
          <w:rStyle w:val="FontStyle14"/>
          <w:sz w:val="24"/>
          <w:szCs w:val="24"/>
        </w:rPr>
        <w:t>Солтекс</w:t>
      </w:r>
      <w:proofErr w:type="spellEnd"/>
      <w:r w:rsidR="00E46BA2" w:rsidRPr="00E46BA2">
        <w:rPr>
          <w:rStyle w:val="FontStyle14"/>
          <w:sz w:val="24"/>
          <w:szCs w:val="24"/>
        </w:rPr>
        <w:t xml:space="preserve">» (г. Бендеры, </w:t>
      </w:r>
      <w:proofErr w:type="spellStart"/>
      <w:r w:rsidR="00E46BA2" w:rsidRPr="00E46BA2">
        <w:rPr>
          <w:rStyle w:val="FontStyle14"/>
          <w:sz w:val="24"/>
          <w:szCs w:val="24"/>
        </w:rPr>
        <w:t>Гиска</w:t>
      </w:r>
      <w:proofErr w:type="spellEnd"/>
      <w:r w:rsidR="00E46BA2" w:rsidRPr="00E46BA2">
        <w:rPr>
          <w:rStyle w:val="FontStyle14"/>
          <w:sz w:val="24"/>
          <w:szCs w:val="24"/>
        </w:rPr>
        <w:t>, ул. Ленина д.3) к Налоговой инспекции по г. Бендеры (г. Бендеры, ул. Калинина, д. 17) о признании недействительным Предписания Налоговой инспекции по</w:t>
      </w:r>
      <w:proofErr w:type="gramEnd"/>
      <w:r w:rsidR="00E46BA2" w:rsidRPr="00E46BA2">
        <w:rPr>
          <w:rStyle w:val="FontStyle14"/>
          <w:sz w:val="24"/>
          <w:szCs w:val="24"/>
        </w:rPr>
        <w:t xml:space="preserve"> г. Бендеры № 113-0289-19 от 19 ноября  2019 года,</w:t>
      </w:r>
    </w:p>
    <w:p w:rsidR="004E76FB" w:rsidRPr="00DF72BA" w:rsidRDefault="004E76FB" w:rsidP="00E46BA2">
      <w:pPr>
        <w:jc w:val="both"/>
      </w:pPr>
    </w:p>
    <w:p w:rsidR="004E76FB" w:rsidRDefault="004E76FB" w:rsidP="00E116FC">
      <w:pPr>
        <w:ind w:firstLine="709"/>
        <w:jc w:val="center"/>
        <w:rPr>
          <w:b/>
        </w:rPr>
      </w:pPr>
      <w:r w:rsidRPr="00DF72BA">
        <w:rPr>
          <w:b/>
        </w:rPr>
        <w:t xml:space="preserve">О </w:t>
      </w:r>
      <w:proofErr w:type="gramStart"/>
      <w:r w:rsidRPr="00DF72BA">
        <w:rPr>
          <w:b/>
        </w:rPr>
        <w:t>П</w:t>
      </w:r>
      <w:proofErr w:type="gramEnd"/>
      <w:r w:rsidRPr="00DF72BA">
        <w:rPr>
          <w:b/>
        </w:rPr>
        <w:t xml:space="preserve"> Р Е Д Е Л И Л:</w:t>
      </w:r>
    </w:p>
    <w:p w:rsidR="00E46BA2" w:rsidRDefault="00E46BA2" w:rsidP="00E116FC">
      <w:pPr>
        <w:ind w:firstLine="709"/>
        <w:jc w:val="center"/>
        <w:rPr>
          <w:b/>
        </w:rPr>
      </w:pPr>
    </w:p>
    <w:p w:rsidR="00E46BA2" w:rsidRPr="00A23427" w:rsidRDefault="00E46BA2" w:rsidP="00E46BA2">
      <w:pPr>
        <w:pStyle w:val="ab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3427">
        <w:rPr>
          <w:rFonts w:ascii="Times New Roman" w:hAnsi="Times New Roman"/>
          <w:sz w:val="24"/>
          <w:szCs w:val="24"/>
        </w:rPr>
        <w:t xml:space="preserve">Ходатайство </w:t>
      </w:r>
      <w:r>
        <w:rPr>
          <w:rFonts w:ascii="Times New Roman" w:hAnsi="Times New Roman"/>
          <w:sz w:val="24"/>
          <w:szCs w:val="24"/>
        </w:rPr>
        <w:t>Н</w:t>
      </w:r>
      <w:r w:rsidRPr="00A23427">
        <w:rPr>
          <w:rFonts w:ascii="Times New Roman" w:hAnsi="Times New Roman"/>
          <w:sz w:val="24"/>
          <w:szCs w:val="24"/>
        </w:rPr>
        <w:t xml:space="preserve">алоговой инспекции по </w:t>
      </w:r>
      <w:proofErr w:type="gramStart"/>
      <w:r w:rsidRPr="00A23427">
        <w:rPr>
          <w:rFonts w:ascii="Times New Roman" w:hAnsi="Times New Roman"/>
          <w:sz w:val="24"/>
          <w:szCs w:val="24"/>
        </w:rPr>
        <w:t>г</w:t>
      </w:r>
      <w:proofErr w:type="gramEnd"/>
      <w:r w:rsidRPr="00A23427">
        <w:rPr>
          <w:rFonts w:ascii="Times New Roman" w:hAnsi="Times New Roman"/>
          <w:sz w:val="24"/>
          <w:szCs w:val="24"/>
        </w:rPr>
        <w:t>. Бендеры  удовлетворить частично.</w:t>
      </w:r>
    </w:p>
    <w:p w:rsidR="00E46BA2" w:rsidRDefault="00E46BA2" w:rsidP="00E46BA2">
      <w:pPr>
        <w:pStyle w:val="ab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3427">
        <w:rPr>
          <w:rFonts w:ascii="Times New Roman" w:hAnsi="Times New Roman"/>
          <w:sz w:val="24"/>
          <w:szCs w:val="24"/>
        </w:rPr>
        <w:t>Наложить арест на денежные средств</w:t>
      </w:r>
      <w:proofErr w:type="gramStart"/>
      <w:r w:rsidRPr="00A23427">
        <w:rPr>
          <w:rFonts w:ascii="Times New Roman" w:hAnsi="Times New Roman"/>
          <w:sz w:val="24"/>
          <w:szCs w:val="24"/>
        </w:rPr>
        <w:t>а ООО</w:t>
      </w:r>
      <w:proofErr w:type="gramEnd"/>
      <w:r w:rsidRPr="00A23427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A23427">
        <w:rPr>
          <w:rFonts w:ascii="Times New Roman" w:hAnsi="Times New Roman"/>
          <w:sz w:val="24"/>
          <w:szCs w:val="24"/>
        </w:rPr>
        <w:t>Солтекс</w:t>
      </w:r>
      <w:proofErr w:type="spellEnd"/>
      <w:r w:rsidRPr="00A23427">
        <w:rPr>
          <w:rFonts w:ascii="Times New Roman" w:hAnsi="Times New Roman"/>
          <w:sz w:val="24"/>
          <w:szCs w:val="24"/>
        </w:rPr>
        <w:t xml:space="preserve">» на сумму  </w:t>
      </w:r>
      <w:r w:rsidRPr="00A23427">
        <w:rPr>
          <w:rFonts w:ascii="Times New Roman" w:hAnsi="Times New Roman"/>
          <w:b/>
          <w:sz w:val="24"/>
          <w:szCs w:val="24"/>
        </w:rPr>
        <w:t>96 703,62 рублей</w:t>
      </w:r>
      <w:r w:rsidRPr="00A23427">
        <w:rPr>
          <w:rFonts w:ascii="Times New Roman" w:hAnsi="Times New Roman"/>
          <w:sz w:val="24"/>
          <w:szCs w:val="24"/>
        </w:rPr>
        <w:t>, находящиеся на банковских счетах ООО «</w:t>
      </w:r>
      <w:proofErr w:type="spellStart"/>
      <w:r w:rsidRPr="00A2342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 w:rsidRPr="00A23427">
        <w:rPr>
          <w:rFonts w:ascii="Times New Roman" w:hAnsi="Times New Roman"/>
          <w:sz w:val="24"/>
          <w:szCs w:val="24"/>
        </w:rPr>
        <w:t>лтекс</w:t>
      </w:r>
      <w:proofErr w:type="spellEnd"/>
      <w:r w:rsidRPr="00A2342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либо кассе организации</w:t>
      </w:r>
      <w:r w:rsidRPr="00A23427">
        <w:rPr>
          <w:rFonts w:ascii="Times New Roman" w:hAnsi="Times New Roman"/>
          <w:sz w:val="24"/>
          <w:szCs w:val="24"/>
        </w:rPr>
        <w:t>.</w:t>
      </w:r>
    </w:p>
    <w:p w:rsidR="004E76FB" w:rsidRPr="00DF72BA" w:rsidRDefault="004E76FB" w:rsidP="00E46BA2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4E76FB" w:rsidRPr="00DF72BA" w:rsidRDefault="004E76FB" w:rsidP="00242A18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2BA">
        <w:rPr>
          <w:rFonts w:ascii="Times New Roman" w:hAnsi="Times New Roman" w:cs="Times New Roman"/>
          <w:b/>
          <w:sz w:val="24"/>
          <w:szCs w:val="24"/>
        </w:rPr>
        <w:t xml:space="preserve">   Исполнительный лист выдан </w:t>
      </w:r>
      <w:r w:rsidR="00CA28FC">
        <w:rPr>
          <w:rFonts w:ascii="Times New Roman" w:hAnsi="Times New Roman" w:cs="Times New Roman"/>
          <w:b/>
          <w:sz w:val="24"/>
          <w:szCs w:val="24"/>
        </w:rPr>
        <w:t>1</w:t>
      </w:r>
      <w:r w:rsidR="00E46BA2">
        <w:rPr>
          <w:rFonts w:ascii="Times New Roman" w:hAnsi="Times New Roman" w:cs="Times New Roman"/>
          <w:b/>
          <w:sz w:val="24"/>
          <w:szCs w:val="24"/>
        </w:rPr>
        <w:t>8</w:t>
      </w:r>
      <w:r w:rsidR="00CA28FC">
        <w:rPr>
          <w:rFonts w:ascii="Times New Roman" w:hAnsi="Times New Roman" w:cs="Times New Roman"/>
          <w:b/>
          <w:sz w:val="24"/>
          <w:szCs w:val="24"/>
        </w:rPr>
        <w:t xml:space="preserve"> дека</w:t>
      </w:r>
      <w:r w:rsidR="00FD2892" w:rsidRPr="00DF72BA">
        <w:rPr>
          <w:rFonts w:ascii="Times New Roman" w:hAnsi="Times New Roman" w:cs="Times New Roman"/>
          <w:b/>
          <w:sz w:val="24"/>
          <w:szCs w:val="24"/>
        </w:rPr>
        <w:t>бря</w:t>
      </w:r>
      <w:r w:rsidR="008F5C81" w:rsidRPr="00DF72BA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DF72B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E76FB" w:rsidRPr="00DF72BA" w:rsidRDefault="004E76FB" w:rsidP="00242A18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6FB" w:rsidRPr="00DF72BA" w:rsidRDefault="004E76FB" w:rsidP="00242A18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2BA">
        <w:rPr>
          <w:rFonts w:ascii="Times New Roman" w:hAnsi="Times New Roman" w:cs="Times New Roman"/>
          <w:b/>
          <w:sz w:val="24"/>
          <w:szCs w:val="24"/>
        </w:rPr>
        <w:t>Определение об обеспечении иска приводится в исполнение немедленно</w:t>
      </w:r>
    </w:p>
    <w:p w:rsidR="004E76FB" w:rsidRPr="00DF72BA" w:rsidRDefault="004E76FB" w:rsidP="00242A18"/>
    <w:p w:rsidR="008F5C81" w:rsidRPr="00DF72BA" w:rsidRDefault="004E76FB" w:rsidP="00242A1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F72BA">
        <w:rPr>
          <w:rFonts w:ascii="Times New Roman" w:hAnsi="Times New Roman" w:cs="Times New Roman"/>
          <w:b/>
          <w:sz w:val="24"/>
          <w:szCs w:val="24"/>
        </w:rPr>
        <w:t xml:space="preserve">Полное наименование взыскателя, его местонахождение: </w:t>
      </w:r>
      <w:proofErr w:type="gramStart"/>
      <w:r w:rsidR="008F5C81" w:rsidRPr="00DF72BA">
        <w:rPr>
          <w:rFonts w:ascii="Times New Roman" w:hAnsi="Times New Roman" w:cs="Times New Roman"/>
          <w:sz w:val="24"/>
          <w:szCs w:val="24"/>
        </w:rPr>
        <w:t xml:space="preserve">Налоговая инспекция по </w:t>
      </w:r>
      <w:r w:rsidR="00981CF6" w:rsidRPr="00DF72BA">
        <w:rPr>
          <w:rFonts w:ascii="Times New Roman" w:hAnsi="Times New Roman" w:cs="Times New Roman"/>
          <w:sz w:val="24"/>
          <w:szCs w:val="24"/>
        </w:rPr>
        <w:br/>
      </w:r>
      <w:r w:rsidR="008F5C81" w:rsidRPr="00DF72BA">
        <w:rPr>
          <w:rFonts w:ascii="Times New Roman" w:hAnsi="Times New Roman" w:cs="Times New Roman"/>
          <w:sz w:val="24"/>
          <w:szCs w:val="24"/>
        </w:rPr>
        <w:t xml:space="preserve">г. </w:t>
      </w:r>
      <w:r w:rsidR="00E46BA2">
        <w:rPr>
          <w:rFonts w:ascii="Times New Roman" w:hAnsi="Times New Roman" w:cs="Times New Roman"/>
          <w:sz w:val="24"/>
          <w:szCs w:val="24"/>
        </w:rPr>
        <w:t>Бендеры</w:t>
      </w:r>
      <w:r w:rsidR="008F5C81" w:rsidRPr="00DF72BA">
        <w:rPr>
          <w:rFonts w:ascii="Times New Roman" w:hAnsi="Times New Roman" w:cs="Times New Roman"/>
          <w:sz w:val="24"/>
          <w:szCs w:val="24"/>
        </w:rPr>
        <w:t xml:space="preserve"> (г. </w:t>
      </w:r>
      <w:r w:rsidR="00E46BA2">
        <w:rPr>
          <w:rFonts w:ascii="Times New Roman" w:hAnsi="Times New Roman" w:cs="Times New Roman"/>
          <w:sz w:val="24"/>
          <w:szCs w:val="24"/>
        </w:rPr>
        <w:t>Бендеры, ул. Калинина, д.17</w:t>
      </w:r>
      <w:r w:rsidR="008F5C81" w:rsidRPr="00DF72B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F5C81" w:rsidRPr="00DF72BA" w:rsidRDefault="008F5C81" w:rsidP="008F5C81">
      <w:pPr>
        <w:jc w:val="both"/>
        <w:rPr>
          <w:b/>
        </w:rPr>
      </w:pPr>
    </w:p>
    <w:p w:rsidR="008F5C81" w:rsidRPr="00DF72BA" w:rsidRDefault="004E76FB" w:rsidP="008F5C81">
      <w:pPr>
        <w:jc w:val="both"/>
      </w:pPr>
      <w:r w:rsidRPr="00DF72BA">
        <w:rPr>
          <w:b/>
        </w:rPr>
        <w:t>Полное наименование должника, его местонахождение:</w:t>
      </w:r>
      <w:r w:rsidRPr="00DF72BA">
        <w:t xml:space="preserve"> </w:t>
      </w:r>
      <w:r w:rsidR="00DF72BA">
        <w:t>О</w:t>
      </w:r>
      <w:r w:rsidR="008F5C81" w:rsidRPr="00DF72BA">
        <w:t xml:space="preserve">бщество с ограниченной ответственностью  </w:t>
      </w:r>
      <w:r w:rsidR="00E46BA2">
        <w:t>«</w:t>
      </w:r>
      <w:proofErr w:type="spellStart"/>
      <w:r w:rsidR="00E46BA2">
        <w:t>Солтекс</w:t>
      </w:r>
      <w:proofErr w:type="spellEnd"/>
      <w:r w:rsidR="008F5C81" w:rsidRPr="00DF72BA">
        <w:t>» (</w:t>
      </w:r>
      <w:r w:rsidR="00FD2892" w:rsidRPr="00DF72BA">
        <w:rPr>
          <w:szCs w:val="28"/>
        </w:rPr>
        <w:t xml:space="preserve">г. </w:t>
      </w:r>
      <w:r w:rsidR="00E46BA2">
        <w:rPr>
          <w:szCs w:val="28"/>
        </w:rPr>
        <w:t xml:space="preserve">Бендеры, </w:t>
      </w:r>
      <w:proofErr w:type="spellStart"/>
      <w:r w:rsidR="00E46BA2">
        <w:rPr>
          <w:szCs w:val="28"/>
        </w:rPr>
        <w:t>Гиска</w:t>
      </w:r>
      <w:proofErr w:type="spellEnd"/>
      <w:r w:rsidR="00E46BA2">
        <w:rPr>
          <w:szCs w:val="28"/>
        </w:rPr>
        <w:t>, ул. Ленина, д.3)</w:t>
      </w:r>
    </w:p>
    <w:p w:rsidR="004E76FB" w:rsidRPr="00DF72BA" w:rsidRDefault="004E76FB" w:rsidP="00242A18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6FB" w:rsidRPr="00DF72BA" w:rsidRDefault="00E46BA2" w:rsidP="00242A1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E76FB" w:rsidRPr="00DF72BA">
        <w:rPr>
          <w:rFonts w:ascii="Times New Roman" w:hAnsi="Times New Roman" w:cs="Times New Roman"/>
          <w:sz w:val="24"/>
          <w:szCs w:val="24"/>
        </w:rPr>
        <w:t>На основании  ч.1 статьи 177  Арбитражного  процессуального  кодекса  Приднестровской Молдавской Республики, п. «ж» ч.</w:t>
      </w:r>
      <w:r w:rsidR="007063A4" w:rsidRPr="00DF72BA">
        <w:rPr>
          <w:rFonts w:ascii="Times New Roman" w:hAnsi="Times New Roman" w:cs="Times New Roman"/>
          <w:sz w:val="24"/>
          <w:szCs w:val="24"/>
        </w:rPr>
        <w:t xml:space="preserve"> </w:t>
      </w:r>
      <w:r w:rsidR="004E76FB" w:rsidRPr="00DF72BA">
        <w:rPr>
          <w:rFonts w:ascii="Times New Roman" w:hAnsi="Times New Roman" w:cs="Times New Roman"/>
          <w:sz w:val="24"/>
          <w:szCs w:val="24"/>
        </w:rPr>
        <w:t xml:space="preserve">1 статьи 14 Закона ПМР «Об исполнительном производстве» исполнительный  лист  может  быть  предъявлен  к исполнению </w:t>
      </w:r>
      <w:r w:rsidR="004E76FB" w:rsidRPr="00DF72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6FB" w:rsidRPr="00DF72BA">
        <w:rPr>
          <w:rFonts w:ascii="Times New Roman" w:hAnsi="Times New Roman" w:cs="Times New Roman"/>
          <w:sz w:val="24"/>
          <w:szCs w:val="24"/>
        </w:rPr>
        <w:t>в течение шести месяцев со дня вступления судебного акта в законную силу или окончания срока,  установленного  при  отсрочке  или рассрочке   его  исполнения</w:t>
      </w:r>
      <w:r w:rsidR="005F2B9D">
        <w:rPr>
          <w:rFonts w:ascii="Times New Roman" w:hAnsi="Times New Roman" w:cs="Times New Roman"/>
          <w:sz w:val="24"/>
          <w:szCs w:val="24"/>
        </w:rPr>
        <w:t>,</w:t>
      </w:r>
      <w:r w:rsidR="004E76FB" w:rsidRPr="00DF72BA">
        <w:rPr>
          <w:rFonts w:ascii="Times New Roman" w:hAnsi="Times New Roman" w:cs="Times New Roman"/>
          <w:sz w:val="24"/>
          <w:szCs w:val="24"/>
        </w:rPr>
        <w:t xml:space="preserve">  либо  со  дня  вынесения  определения  о восстановлении пропущенного</w:t>
      </w:r>
      <w:proofErr w:type="gramEnd"/>
      <w:r w:rsidR="004E76FB" w:rsidRPr="00DF72BA">
        <w:rPr>
          <w:rFonts w:ascii="Times New Roman" w:hAnsi="Times New Roman" w:cs="Times New Roman"/>
          <w:sz w:val="24"/>
          <w:szCs w:val="24"/>
        </w:rPr>
        <w:t xml:space="preserve">  срока  для  предъявления  исполнительного листа к исполнению.</w:t>
      </w:r>
    </w:p>
    <w:p w:rsidR="00E46BA2" w:rsidRDefault="00E46BA2" w:rsidP="00242A1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E76FB" w:rsidRPr="00DF72BA" w:rsidRDefault="004E76FB" w:rsidP="00242A1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F72B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E76FB" w:rsidRPr="00DF72BA" w:rsidRDefault="004E76FB" w:rsidP="006B5406">
      <w:pPr>
        <w:jc w:val="both"/>
        <w:rPr>
          <w:b/>
        </w:rPr>
      </w:pPr>
      <w:r w:rsidRPr="00DF72BA">
        <w:rPr>
          <w:b/>
        </w:rPr>
        <w:t>Судья Арбитражного суда</w:t>
      </w:r>
    </w:p>
    <w:p w:rsidR="004E76FB" w:rsidRPr="00DF72BA" w:rsidRDefault="004E76FB" w:rsidP="006B5406">
      <w:pPr>
        <w:jc w:val="both"/>
        <w:rPr>
          <w:b/>
        </w:rPr>
      </w:pPr>
      <w:r w:rsidRPr="00DF72BA">
        <w:rPr>
          <w:b/>
        </w:rPr>
        <w:t>Приднестровской Молдавской Ре</w:t>
      </w:r>
      <w:r w:rsidR="00FD2892" w:rsidRPr="00DF72BA">
        <w:rPr>
          <w:b/>
        </w:rPr>
        <w:t xml:space="preserve">спублики                       </w:t>
      </w:r>
      <w:r w:rsidR="00CA28FC">
        <w:rPr>
          <w:b/>
        </w:rPr>
        <w:t xml:space="preserve">              </w:t>
      </w:r>
      <w:r w:rsidRPr="00DF72BA">
        <w:rPr>
          <w:b/>
        </w:rPr>
        <w:t xml:space="preserve">  </w:t>
      </w:r>
      <w:proofErr w:type="spellStart"/>
      <w:r w:rsidR="00CA28FC">
        <w:rPr>
          <w:b/>
        </w:rPr>
        <w:t>Григорашенко</w:t>
      </w:r>
      <w:proofErr w:type="spellEnd"/>
      <w:r w:rsidR="00CA28FC">
        <w:rPr>
          <w:b/>
        </w:rPr>
        <w:t xml:space="preserve"> И</w:t>
      </w:r>
      <w:r w:rsidR="00FD2892" w:rsidRPr="00DF72BA">
        <w:rPr>
          <w:b/>
        </w:rPr>
        <w:t>.</w:t>
      </w:r>
      <w:r w:rsidR="00CA28FC">
        <w:rPr>
          <w:b/>
        </w:rPr>
        <w:t>П.</w:t>
      </w:r>
      <w:r w:rsidRPr="00DF72BA">
        <w:rPr>
          <w:b/>
        </w:rPr>
        <w:t xml:space="preserve"> </w:t>
      </w:r>
    </w:p>
    <w:p w:rsidR="004E76FB" w:rsidRPr="00DF72BA" w:rsidRDefault="004E76FB" w:rsidP="00242A1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981CF6" w:rsidRPr="00DF72BA" w:rsidRDefault="004E76FB" w:rsidP="00E46BA2">
      <w:pPr>
        <w:pStyle w:val="HTML"/>
        <w:jc w:val="both"/>
        <w:rPr>
          <w:b/>
        </w:rPr>
      </w:pPr>
      <w:r w:rsidRPr="00DF72BA">
        <w:rPr>
          <w:rFonts w:ascii="Times New Roman" w:hAnsi="Times New Roman" w:cs="Times New Roman"/>
          <w:sz w:val="24"/>
          <w:szCs w:val="24"/>
        </w:rPr>
        <w:t>Место гербовой печати</w:t>
      </w:r>
    </w:p>
    <w:sectPr w:rsidR="00981CF6" w:rsidRPr="00DF72BA" w:rsidSect="00D80CC7">
      <w:footerReference w:type="default" r:id="rId7"/>
      <w:pgSz w:w="11906" w:h="16838"/>
      <w:pgMar w:top="1134" w:right="85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17A" w:rsidRDefault="0061417A" w:rsidP="00996B38">
      <w:r>
        <w:separator/>
      </w:r>
    </w:p>
  </w:endnote>
  <w:endnote w:type="continuationSeparator" w:id="1">
    <w:p w:rsidR="0061417A" w:rsidRDefault="0061417A" w:rsidP="00996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58885"/>
      <w:docPartObj>
        <w:docPartGallery w:val="Page Numbers (Bottom of Page)"/>
        <w:docPartUnique/>
      </w:docPartObj>
    </w:sdtPr>
    <w:sdtContent>
      <w:p w:rsidR="00D80CC7" w:rsidRDefault="00217425">
        <w:pPr>
          <w:pStyle w:val="a6"/>
          <w:jc w:val="right"/>
        </w:pPr>
        <w:fldSimple w:instr=" PAGE   \* MERGEFORMAT ">
          <w:r w:rsidR="0016080C">
            <w:rPr>
              <w:noProof/>
            </w:rPr>
            <w:t>1</w:t>
          </w:r>
        </w:fldSimple>
      </w:p>
    </w:sdtContent>
  </w:sdt>
  <w:p w:rsidR="00D80CC7" w:rsidRDefault="00D80CC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17A" w:rsidRDefault="0061417A" w:rsidP="00996B38">
      <w:r>
        <w:separator/>
      </w:r>
    </w:p>
  </w:footnote>
  <w:footnote w:type="continuationSeparator" w:id="1">
    <w:p w:rsidR="0061417A" w:rsidRDefault="0061417A" w:rsidP="00996B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9547C"/>
    <w:multiLevelType w:val="hybridMultilevel"/>
    <w:tmpl w:val="E446FC98"/>
    <w:lvl w:ilvl="0" w:tplc="AC6C61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FA538A"/>
    <w:multiLevelType w:val="hybridMultilevel"/>
    <w:tmpl w:val="B1C09D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0C4288D"/>
    <w:multiLevelType w:val="hybridMultilevel"/>
    <w:tmpl w:val="C93A5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">
    <w:nsid w:val="24737D13"/>
    <w:multiLevelType w:val="hybridMultilevel"/>
    <w:tmpl w:val="4050C6C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2DED175F"/>
    <w:multiLevelType w:val="hybridMultilevel"/>
    <w:tmpl w:val="A050BE9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3DB474DD"/>
    <w:multiLevelType w:val="hybridMultilevel"/>
    <w:tmpl w:val="1D6E7BD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4F361C39"/>
    <w:multiLevelType w:val="hybridMultilevel"/>
    <w:tmpl w:val="E60A9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0F74DD4"/>
    <w:multiLevelType w:val="hybridMultilevel"/>
    <w:tmpl w:val="4ACE1B80"/>
    <w:lvl w:ilvl="0" w:tplc="4CF4803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B4067C"/>
    <w:multiLevelType w:val="hybridMultilevel"/>
    <w:tmpl w:val="C864523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7066F97"/>
    <w:multiLevelType w:val="hybridMultilevel"/>
    <w:tmpl w:val="6934559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mirrorMargins/>
  <w:proofState w:spelling="clean" w:grammar="clean"/>
  <w:documentProtection w:edit="forms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21C5"/>
    <w:rsid w:val="000568AA"/>
    <w:rsid w:val="00062AC1"/>
    <w:rsid w:val="00071CCB"/>
    <w:rsid w:val="0008212E"/>
    <w:rsid w:val="000A3332"/>
    <w:rsid w:val="000A4313"/>
    <w:rsid w:val="000B6315"/>
    <w:rsid w:val="000D35FF"/>
    <w:rsid w:val="000F088C"/>
    <w:rsid w:val="00111DDB"/>
    <w:rsid w:val="00125029"/>
    <w:rsid w:val="001400B5"/>
    <w:rsid w:val="0016080C"/>
    <w:rsid w:val="001641A3"/>
    <w:rsid w:val="00164AE6"/>
    <w:rsid w:val="001769F4"/>
    <w:rsid w:val="001823B7"/>
    <w:rsid w:val="00184AB6"/>
    <w:rsid w:val="001978A3"/>
    <w:rsid w:val="001A41F5"/>
    <w:rsid w:val="001B4B87"/>
    <w:rsid w:val="001E7474"/>
    <w:rsid w:val="001F412E"/>
    <w:rsid w:val="00215720"/>
    <w:rsid w:val="00217425"/>
    <w:rsid w:val="002375DB"/>
    <w:rsid w:val="00242729"/>
    <w:rsid w:val="00242A18"/>
    <w:rsid w:val="00296715"/>
    <w:rsid w:val="002A062E"/>
    <w:rsid w:val="002D2926"/>
    <w:rsid w:val="002E02D3"/>
    <w:rsid w:val="002F11BA"/>
    <w:rsid w:val="00414CDE"/>
    <w:rsid w:val="00422415"/>
    <w:rsid w:val="004329C3"/>
    <w:rsid w:val="0046310F"/>
    <w:rsid w:val="004632B1"/>
    <w:rsid w:val="00465756"/>
    <w:rsid w:val="00472D07"/>
    <w:rsid w:val="004809AF"/>
    <w:rsid w:val="00481857"/>
    <w:rsid w:val="00490B2F"/>
    <w:rsid w:val="004B4B38"/>
    <w:rsid w:val="004D7F1C"/>
    <w:rsid w:val="004E1044"/>
    <w:rsid w:val="004E76FB"/>
    <w:rsid w:val="004F24BF"/>
    <w:rsid w:val="004F3928"/>
    <w:rsid w:val="00537D8D"/>
    <w:rsid w:val="00583EA3"/>
    <w:rsid w:val="00593AA8"/>
    <w:rsid w:val="005A11C5"/>
    <w:rsid w:val="005A3257"/>
    <w:rsid w:val="005C44F1"/>
    <w:rsid w:val="005D4F1B"/>
    <w:rsid w:val="005E2040"/>
    <w:rsid w:val="005F2B9D"/>
    <w:rsid w:val="006045D0"/>
    <w:rsid w:val="00613DEB"/>
    <w:rsid w:val="0061417A"/>
    <w:rsid w:val="00630375"/>
    <w:rsid w:val="0067147D"/>
    <w:rsid w:val="006A1C6B"/>
    <w:rsid w:val="006B15DC"/>
    <w:rsid w:val="006B5406"/>
    <w:rsid w:val="006C0929"/>
    <w:rsid w:val="006E3239"/>
    <w:rsid w:val="006E3CD6"/>
    <w:rsid w:val="006F1788"/>
    <w:rsid w:val="007063A4"/>
    <w:rsid w:val="0072094B"/>
    <w:rsid w:val="0075475B"/>
    <w:rsid w:val="00754AA2"/>
    <w:rsid w:val="0079500C"/>
    <w:rsid w:val="007A4C86"/>
    <w:rsid w:val="007B2FEA"/>
    <w:rsid w:val="007B5F87"/>
    <w:rsid w:val="007E368D"/>
    <w:rsid w:val="00815F53"/>
    <w:rsid w:val="00872A34"/>
    <w:rsid w:val="00872B2F"/>
    <w:rsid w:val="00885350"/>
    <w:rsid w:val="00891E65"/>
    <w:rsid w:val="008D5916"/>
    <w:rsid w:val="008F0E30"/>
    <w:rsid w:val="008F5C81"/>
    <w:rsid w:val="0093128A"/>
    <w:rsid w:val="009376F4"/>
    <w:rsid w:val="0094445C"/>
    <w:rsid w:val="00974519"/>
    <w:rsid w:val="00981CF6"/>
    <w:rsid w:val="00991AF8"/>
    <w:rsid w:val="00996B38"/>
    <w:rsid w:val="009B6D4E"/>
    <w:rsid w:val="009F22BF"/>
    <w:rsid w:val="00A109CC"/>
    <w:rsid w:val="00A83A94"/>
    <w:rsid w:val="00A850A4"/>
    <w:rsid w:val="00A86F97"/>
    <w:rsid w:val="00AA480D"/>
    <w:rsid w:val="00AD52FF"/>
    <w:rsid w:val="00B1145D"/>
    <w:rsid w:val="00B26AF2"/>
    <w:rsid w:val="00B301A9"/>
    <w:rsid w:val="00B521C5"/>
    <w:rsid w:val="00B529E3"/>
    <w:rsid w:val="00B855C8"/>
    <w:rsid w:val="00B93C29"/>
    <w:rsid w:val="00BC1E2B"/>
    <w:rsid w:val="00C01061"/>
    <w:rsid w:val="00C05588"/>
    <w:rsid w:val="00C07763"/>
    <w:rsid w:val="00C1097E"/>
    <w:rsid w:val="00C25936"/>
    <w:rsid w:val="00C464A9"/>
    <w:rsid w:val="00C557A4"/>
    <w:rsid w:val="00C55AD0"/>
    <w:rsid w:val="00C61072"/>
    <w:rsid w:val="00C62B29"/>
    <w:rsid w:val="00C8336E"/>
    <w:rsid w:val="00C95E45"/>
    <w:rsid w:val="00CA0097"/>
    <w:rsid w:val="00CA28FC"/>
    <w:rsid w:val="00CA6F1F"/>
    <w:rsid w:val="00CB4694"/>
    <w:rsid w:val="00CC5009"/>
    <w:rsid w:val="00CC5859"/>
    <w:rsid w:val="00CE5866"/>
    <w:rsid w:val="00CF58BA"/>
    <w:rsid w:val="00D249D5"/>
    <w:rsid w:val="00D2617D"/>
    <w:rsid w:val="00D43B6F"/>
    <w:rsid w:val="00D77E45"/>
    <w:rsid w:val="00D80CC7"/>
    <w:rsid w:val="00DA5315"/>
    <w:rsid w:val="00DA64DF"/>
    <w:rsid w:val="00DB1623"/>
    <w:rsid w:val="00DB2DFD"/>
    <w:rsid w:val="00DC51B8"/>
    <w:rsid w:val="00DD6AAE"/>
    <w:rsid w:val="00DF4495"/>
    <w:rsid w:val="00DF72BA"/>
    <w:rsid w:val="00E067B9"/>
    <w:rsid w:val="00E10AAF"/>
    <w:rsid w:val="00E116FC"/>
    <w:rsid w:val="00E302E2"/>
    <w:rsid w:val="00E46BA2"/>
    <w:rsid w:val="00E679AC"/>
    <w:rsid w:val="00E92754"/>
    <w:rsid w:val="00EE5326"/>
    <w:rsid w:val="00EF08FC"/>
    <w:rsid w:val="00EF37A5"/>
    <w:rsid w:val="00F03E45"/>
    <w:rsid w:val="00F21235"/>
    <w:rsid w:val="00F748C1"/>
    <w:rsid w:val="00F87EBD"/>
    <w:rsid w:val="00F953E3"/>
    <w:rsid w:val="00F96E28"/>
    <w:rsid w:val="00FD2892"/>
    <w:rsid w:val="00FE6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lin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B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21C5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B521C5"/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521C5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184A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184AB6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84A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alibri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184AB6"/>
    <w:rPr>
      <w:rFonts w:ascii="Arial Unicode MS" w:hAnsi="Arial Unicode MS" w:cs="Arial Unicode MS"/>
      <w:sz w:val="20"/>
      <w:szCs w:val="20"/>
      <w:lang w:eastAsia="ru-RU"/>
    </w:rPr>
  </w:style>
  <w:style w:type="paragraph" w:styleId="a8">
    <w:name w:val="header"/>
    <w:basedOn w:val="a"/>
    <w:link w:val="a9"/>
    <w:rsid w:val="00DD6A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locked/>
    <w:rsid w:val="00DD6AA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2F11BA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E116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EF37A5"/>
    <w:pPr>
      <w:ind w:firstLine="567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EF37A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AA480D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AA480D"/>
    <w:pPr>
      <w:widowControl w:val="0"/>
      <w:autoSpaceDE w:val="0"/>
      <w:autoSpaceDN w:val="0"/>
      <w:adjustRightInd w:val="0"/>
      <w:spacing w:line="276" w:lineRule="exact"/>
      <w:ind w:firstLine="912"/>
      <w:jc w:val="both"/>
    </w:pPr>
  </w:style>
  <w:style w:type="paragraph" w:customStyle="1" w:styleId="Style5">
    <w:name w:val="Style5"/>
    <w:basedOn w:val="a"/>
    <w:rsid w:val="00AA480D"/>
    <w:pPr>
      <w:widowControl w:val="0"/>
      <w:autoSpaceDE w:val="0"/>
      <w:autoSpaceDN w:val="0"/>
      <w:adjustRightInd w:val="0"/>
      <w:spacing w:line="278" w:lineRule="exact"/>
      <w:ind w:firstLine="715"/>
      <w:jc w:val="both"/>
    </w:pPr>
  </w:style>
  <w:style w:type="character" w:customStyle="1" w:styleId="FontStyle13">
    <w:name w:val="Font Style13"/>
    <w:basedOn w:val="a0"/>
    <w:rsid w:val="00AA480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AA480D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AA480D"/>
    <w:rPr>
      <w:rFonts w:ascii="Times New Roman" w:hAnsi="Times New Roman" w:cs="Times New Roman"/>
      <w:spacing w:val="70"/>
      <w:sz w:val="28"/>
      <w:szCs w:val="28"/>
    </w:rPr>
  </w:style>
  <w:style w:type="character" w:customStyle="1" w:styleId="FontStyle17">
    <w:name w:val="Font Style17"/>
    <w:basedOn w:val="a0"/>
    <w:rsid w:val="00AA480D"/>
    <w:rPr>
      <w:rFonts w:ascii="Times New Roman" w:hAnsi="Times New Roman" w:cs="Times New Roman"/>
      <w:sz w:val="28"/>
      <w:szCs w:val="28"/>
    </w:rPr>
  </w:style>
  <w:style w:type="paragraph" w:styleId="ae">
    <w:name w:val="Body Text"/>
    <w:basedOn w:val="a"/>
    <w:link w:val="af"/>
    <w:rsid w:val="00AA480D"/>
    <w:pPr>
      <w:spacing w:after="120"/>
    </w:pPr>
  </w:style>
  <w:style w:type="character" w:customStyle="1" w:styleId="af">
    <w:name w:val="Основной текст Знак"/>
    <w:basedOn w:val="a0"/>
    <w:link w:val="ae"/>
    <w:rsid w:val="00AA480D"/>
    <w:rPr>
      <w:rFonts w:ascii="Times New Roman" w:eastAsia="Times New Roman" w:hAnsi="Times New Roman"/>
      <w:sz w:val="24"/>
      <w:szCs w:val="24"/>
    </w:rPr>
  </w:style>
  <w:style w:type="paragraph" w:customStyle="1" w:styleId="2">
    <w:name w:val="Знак2 Знак Знак Знак"/>
    <w:basedOn w:val="a"/>
    <w:rsid w:val="00AA480D"/>
    <w:rPr>
      <w:rFonts w:ascii="Verdana" w:hAnsi="Verdana" w:cs="Verdana"/>
      <w:sz w:val="20"/>
      <w:szCs w:val="20"/>
      <w:lang w:val="en-US" w:eastAsia="en-US"/>
    </w:rPr>
  </w:style>
  <w:style w:type="paragraph" w:customStyle="1" w:styleId="Style9">
    <w:name w:val="Style9"/>
    <w:basedOn w:val="a"/>
    <w:rsid w:val="00AA480D"/>
    <w:pPr>
      <w:widowControl w:val="0"/>
      <w:autoSpaceDE w:val="0"/>
      <w:autoSpaceDN w:val="0"/>
      <w:adjustRightInd w:val="0"/>
      <w:spacing w:line="298" w:lineRule="exact"/>
      <w:ind w:firstLine="350"/>
      <w:jc w:val="both"/>
    </w:pPr>
  </w:style>
  <w:style w:type="character" w:customStyle="1" w:styleId="FontStyle23">
    <w:name w:val="Font Style23"/>
    <w:rsid w:val="00AA480D"/>
    <w:rPr>
      <w:rFonts w:ascii="Times New Roman" w:hAnsi="Times New Roman"/>
      <w:b/>
      <w:sz w:val="24"/>
    </w:rPr>
  </w:style>
  <w:style w:type="paragraph" w:customStyle="1" w:styleId="Style14">
    <w:name w:val="Style14"/>
    <w:basedOn w:val="a"/>
    <w:rsid w:val="00AA480D"/>
    <w:pPr>
      <w:widowControl w:val="0"/>
      <w:autoSpaceDE w:val="0"/>
      <w:autoSpaceDN w:val="0"/>
      <w:adjustRightInd w:val="0"/>
      <w:spacing w:line="288" w:lineRule="exact"/>
      <w:ind w:firstLine="427"/>
      <w:jc w:val="both"/>
    </w:pPr>
    <w:rPr>
      <w:rFonts w:eastAsia="Calibri"/>
    </w:rPr>
  </w:style>
  <w:style w:type="character" w:customStyle="1" w:styleId="FontStyle28">
    <w:name w:val="Font Style28"/>
    <w:rsid w:val="00AA480D"/>
    <w:rPr>
      <w:rFonts w:ascii="Times New Roman" w:hAnsi="Times New Roman"/>
      <w:sz w:val="24"/>
    </w:rPr>
  </w:style>
  <w:style w:type="character" w:customStyle="1" w:styleId="FontStyle26">
    <w:name w:val="Font Style26"/>
    <w:rsid w:val="00AA480D"/>
    <w:rPr>
      <w:rFonts w:ascii="Times New Roman" w:hAnsi="Times New Roman"/>
      <w:sz w:val="24"/>
    </w:rPr>
  </w:style>
  <w:style w:type="character" w:customStyle="1" w:styleId="af0">
    <w:name w:val="Основной текст_"/>
    <w:basedOn w:val="a0"/>
    <w:link w:val="20"/>
    <w:locked/>
    <w:rsid w:val="00AA480D"/>
    <w:rPr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AA480D"/>
    <w:rPr>
      <w:b/>
      <w:bCs/>
      <w:shd w:val="clear" w:color="auto" w:fill="FFFFFF"/>
    </w:rPr>
  </w:style>
  <w:style w:type="character" w:customStyle="1" w:styleId="41">
    <w:name w:val="Основной текст (4) + Не полужирный"/>
    <w:aliases w:val="Интервал 3 pt"/>
    <w:basedOn w:val="4"/>
    <w:rsid w:val="00AA480D"/>
    <w:rPr>
      <w:color w:val="000000"/>
      <w:spacing w:val="60"/>
      <w:w w:val="100"/>
      <w:position w:val="0"/>
      <w:sz w:val="24"/>
      <w:szCs w:val="24"/>
      <w:lang w:val="ru-RU" w:eastAsia="ru-RU"/>
    </w:rPr>
  </w:style>
  <w:style w:type="character" w:customStyle="1" w:styleId="1">
    <w:name w:val="Основной текст1"/>
    <w:basedOn w:val="af0"/>
    <w:rsid w:val="00AA480D"/>
    <w:rPr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2"/>
    <w:basedOn w:val="a"/>
    <w:link w:val="af0"/>
    <w:rsid w:val="00AA480D"/>
    <w:pPr>
      <w:widowControl w:val="0"/>
      <w:shd w:val="clear" w:color="auto" w:fill="FFFFFF"/>
      <w:spacing w:before="120" w:after="240" w:line="274" w:lineRule="exact"/>
      <w:ind w:firstLine="700"/>
      <w:jc w:val="both"/>
    </w:pPr>
    <w:rPr>
      <w:rFonts w:ascii="Calibri" w:eastAsia="Calibri" w:hAnsi="Calibri"/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A480D"/>
    <w:pPr>
      <w:widowControl w:val="0"/>
      <w:shd w:val="clear" w:color="auto" w:fill="FFFFFF"/>
      <w:spacing w:before="240" w:after="360" w:line="240" w:lineRule="atLeast"/>
    </w:pPr>
    <w:rPr>
      <w:rFonts w:ascii="Calibri" w:eastAsia="Calibri" w:hAnsi="Calibri"/>
      <w:b/>
      <w:bCs/>
      <w:sz w:val="22"/>
      <w:szCs w:val="22"/>
      <w:shd w:val="clear" w:color="auto" w:fill="FFFFFF"/>
    </w:rPr>
  </w:style>
  <w:style w:type="character" w:styleId="af1">
    <w:name w:val="line number"/>
    <w:basedOn w:val="a0"/>
    <w:rsid w:val="00AA480D"/>
  </w:style>
  <w:style w:type="character" w:customStyle="1" w:styleId="9pt">
    <w:name w:val="Основной текст + 9 pt"/>
    <w:basedOn w:val="af0"/>
    <w:rsid w:val="008F5C81"/>
    <w:rPr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table" w:styleId="af2">
    <w:name w:val="Table Grid"/>
    <w:basedOn w:val="a1"/>
    <w:locked/>
    <w:rsid w:val="00CA28F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74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kutuzzzow</dc:creator>
  <cp:lastModifiedBy>Ирина П. Григорашенко</cp:lastModifiedBy>
  <cp:revision>7</cp:revision>
  <cp:lastPrinted>2019-12-18T12:57:00Z</cp:lastPrinted>
  <dcterms:created xsi:type="dcterms:W3CDTF">2019-12-12T11:48:00Z</dcterms:created>
  <dcterms:modified xsi:type="dcterms:W3CDTF">2019-12-18T12:57:00Z</dcterms:modified>
</cp:coreProperties>
</file>