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D4C" w:rsidRPr="00270E9A" w:rsidRDefault="00363D4C" w:rsidP="00363D4C">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2482215</wp:posOffset>
            </wp:positionH>
            <wp:positionV relativeFrom="paragraph">
              <wp:posOffset>-207010</wp:posOffset>
            </wp:positionV>
            <wp:extent cx="986155" cy="990600"/>
            <wp:effectExtent l="19050" t="0" r="4445"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8" cstate="print">
                      <a:lum contrast="4000"/>
                    </a:blip>
                    <a:srcRect/>
                    <a:stretch>
                      <a:fillRect/>
                    </a:stretch>
                  </pic:blipFill>
                  <pic:spPr bwMode="auto">
                    <a:xfrm>
                      <a:off x="0" y="0"/>
                      <a:ext cx="986155" cy="990600"/>
                    </a:xfrm>
                    <a:prstGeom prst="rect">
                      <a:avLst/>
                    </a:prstGeom>
                    <a:noFill/>
                    <a:ln w="9525">
                      <a:noFill/>
                      <a:miter lim="800000"/>
                      <a:headEnd/>
                      <a:tailEnd/>
                    </a:ln>
                  </pic:spPr>
                </pic:pic>
              </a:graphicData>
            </a:graphic>
          </wp:anchor>
        </w:drawing>
      </w:r>
      <w:r w:rsidRPr="00270E9A">
        <w:rPr>
          <w:rFonts w:ascii="Times New Roman" w:hAnsi="Times New Roman" w:cs="Times New Roman"/>
          <w:sz w:val="24"/>
          <w:szCs w:val="24"/>
        </w:rPr>
        <w:t xml:space="preserve">                                        </w:t>
      </w:r>
    </w:p>
    <w:tbl>
      <w:tblPr>
        <w:tblW w:w="3969" w:type="dxa"/>
        <w:tblInd w:w="250" w:type="dxa"/>
        <w:tblLayout w:type="fixed"/>
        <w:tblLook w:val="01E0"/>
      </w:tblPr>
      <w:tblGrid>
        <w:gridCol w:w="3969"/>
      </w:tblGrid>
      <w:tr w:rsidR="00363D4C" w:rsidRPr="006A3A37" w:rsidTr="00363D4C">
        <w:trPr>
          <w:trHeight w:val="259"/>
        </w:trPr>
        <w:tc>
          <w:tcPr>
            <w:tcW w:w="3969" w:type="dxa"/>
          </w:tcPr>
          <w:p w:rsidR="00363D4C" w:rsidRPr="006A3A37" w:rsidRDefault="00363D4C" w:rsidP="00363D4C">
            <w:pPr>
              <w:spacing w:after="0" w:line="240" w:lineRule="auto"/>
              <w:rPr>
                <w:rFonts w:ascii="Times New Roman" w:eastAsia="Calibri" w:hAnsi="Times New Roman" w:cs="Times New Roman"/>
                <w:bCs/>
                <w:sz w:val="24"/>
                <w:szCs w:val="24"/>
              </w:rPr>
            </w:pPr>
            <w:r w:rsidRPr="006A3A37">
              <w:rPr>
                <w:rFonts w:ascii="Times New Roman" w:eastAsia="Calibri" w:hAnsi="Times New Roman" w:cs="Times New Roman"/>
                <w:sz w:val="24"/>
                <w:szCs w:val="24"/>
              </w:rPr>
              <w:t xml:space="preserve">исх. № </w:t>
            </w:r>
            <w:r w:rsidRPr="006A3A37">
              <w:rPr>
                <w:rFonts w:ascii="Times New Roman" w:eastAsia="Calibri" w:hAnsi="Times New Roman" w:cs="Times New Roman"/>
                <w:bCs/>
                <w:sz w:val="24"/>
                <w:szCs w:val="24"/>
              </w:rPr>
              <w:t>______________________</w:t>
            </w:r>
          </w:p>
        </w:tc>
      </w:tr>
      <w:tr w:rsidR="00363D4C" w:rsidRPr="006A3A37" w:rsidTr="00363D4C">
        <w:tc>
          <w:tcPr>
            <w:tcW w:w="3969" w:type="dxa"/>
          </w:tcPr>
          <w:p w:rsidR="00363D4C" w:rsidRPr="006A3A37" w:rsidRDefault="00363D4C" w:rsidP="00363D4C">
            <w:pPr>
              <w:spacing w:after="0" w:line="240" w:lineRule="auto"/>
              <w:ind w:firstLine="709"/>
              <w:rPr>
                <w:rFonts w:ascii="Times New Roman" w:eastAsia="Calibri" w:hAnsi="Times New Roman" w:cs="Times New Roman"/>
                <w:bCs/>
                <w:sz w:val="24"/>
                <w:szCs w:val="24"/>
              </w:rPr>
            </w:pPr>
          </w:p>
        </w:tc>
      </w:tr>
      <w:tr w:rsidR="00363D4C" w:rsidRPr="006A3A37" w:rsidTr="00363D4C">
        <w:tc>
          <w:tcPr>
            <w:tcW w:w="3969" w:type="dxa"/>
          </w:tcPr>
          <w:p w:rsidR="00363D4C" w:rsidRPr="006A3A37" w:rsidRDefault="00363D4C" w:rsidP="00363D4C">
            <w:pPr>
              <w:spacing w:after="0" w:line="240" w:lineRule="auto"/>
              <w:rPr>
                <w:rFonts w:ascii="Times New Roman" w:eastAsia="Calibri" w:hAnsi="Times New Roman" w:cs="Times New Roman"/>
                <w:b/>
                <w:bCs/>
                <w:sz w:val="24"/>
                <w:szCs w:val="24"/>
              </w:rPr>
            </w:pPr>
            <w:r w:rsidRPr="006A3A37">
              <w:rPr>
                <w:rFonts w:ascii="Times New Roman" w:eastAsia="Calibri" w:hAnsi="Times New Roman" w:cs="Times New Roman"/>
                <w:bCs/>
                <w:sz w:val="24"/>
                <w:szCs w:val="24"/>
              </w:rPr>
              <w:t xml:space="preserve">от </w:t>
            </w:r>
            <w:r w:rsidRPr="006A3A37">
              <w:rPr>
                <w:rFonts w:ascii="Times New Roman" w:eastAsia="Calibri" w:hAnsi="Times New Roman" w:cs="Times New Roman"/>
                <w:sz w:val="24"/>
                <w:szCs w:val="24"/>
              </w:rPr>
              <w:t>«</w:t>
            </w:r>
            <w:r w:rsidRPr="006A3A37">
              <w:rPr>
                <w:rFonts w:ascii="Times New Roman" w:eastAsia="Calibri" w:hAnsi="Times New Roman" w:cs="Times New Roman"/>
                <w:sz w:val="24"/>
                <w:szCs w:val="24"/>
                <w:lang w:val="en-US"/>
              </w:rPr>
              <w:t>___</w:t>
            </w:r>
            <w:r w:rsidRPr="006A3A37">
              <w:rPr>
                <w:rFonts w:ascii="Times New Roman" w:eastAsia="Calibri" w:hAnsi="Times New Roman" w:cs="Times New Roman"/>
                <w:sz w:val="24"/>
                <w:szCs w:val="24"/>
              </w:rPr>
              <w:t>»</w:t>
            </w:r>
            <w:r w:rsidRPr="006A3A37">
              <w:rPr>
                <w:rFonts w:ascii="Times New Roman" w:eastAsia="Calibri" w:hAnsi="Times New Roman" w:cs="Times New Roman"/>
                <w:b/>
                <w:bCs/>
                <w:sz w:val="24"/>
                <w:szCs w:val="24"/>
              </w:rPr>
              <w:t xml:space="preserve">_____________ </w:t>
            </w:r>
            <w:r w:rsidRPr="006A3A37">
              <w:rPr>
                <w:rFonts w:ascii="Times New Roman" w:eastAsia="Calibri" w:hAnsi="Times New Roman" w:cs="Times New Roman"/>
                <w:bCs/>
                <w:sz w:val="24"/>
                <w:szCs w:val="24"/>
              </w:rPr>
              <w:t>20____года</w:t>
            </w:r>
          </w:p>
        </w:tc>
      </w:tr>
    </w:tbl>
    <w:tbl>
      <w:tblPr>
        <w:tblpPr w:leftFromText="180" w:rightFromText="180" w:vertAnchor="text" w:horzAnchor="page" w:tblpX="6224" w:tblpY="-843"/>
        <w:tblW w:w="0" w:type="auto"/>
        <w:tblLook w:val="01E0"/>
      </w:tblPr>
      <w:tblGrid>
        <w:gridCol w:w="3888"/>
      </w:tblGrid>
      <w:tr w:rsidR="00363D4C" w:rsidRPr="006A3A37" w:rsidTr="00363D4C">
        <w:trPr>
          <w:trHeight w:val="342"/>
        </w:trPr>
        <w:tc>
          <w:tcPr>
            <w:tcW w:w="3888" w:type="dxa"/>
            <w:shd w:val="clear" w:color="auto" w:fill="auto"/>
          </w:tcPr>
          <w:p w:rsidR="00363D4C" w:rsidRPr="006A3A37" w:rsidRDefault="00363D4C" w:rsidP="00363D4C">
            <w:pPr>
              <w:spacing w:after="0" w:line="240" w:lineRule="auto"/>
              <w:ind w:firstLine="709"/>
              <w:jc w:val="right"/>
              <w:rPr>
                <w:rFonts w:ascii="Times New Roman" w:eastAsia="Calibri" w:hAnsi="Times New Roman" w:cs="Times New Roman"/>
                <w:color w:val="000000"/>
                <w:sz w:val="24"/>
                <w:szCs w:val="24"/>
              </w:rPr>
            </w:pPr>
          </w:p>
        </w:tc>
      </w:tr>
    </w:tbl>
    <w:p w:rsidR="00363D4C" w:rsidRPr="00E32B9D" w:rsidRDefault="00363D4C" w:rsidP="00363D4C">
      <w:pPr>
        <w:spacing w:after="0" w:line="240" w:lineRule="auto"/>
        <w:ind w:firstLine="709"/>
        <w:rPr>
          <w:rFonts w:ascii="Times New Roman" w:eastAsia="Times New Roman" w:hAnsi="Times New Roman" w:cs="Times New Roman"/>
          <w:sz w:val="16"/>
          <w:szCs w:val="16"/>
        </w:rPr>
      </w:pPr>
    </w:p>
    <w:p w:rsidR="00363D4C" w:rsidRPr="006A3A37" w:rsidRDefault="00363D4C" w:rsidP="00363D4C">
      <w:pPr>
        <w:spacing w:after="0" w:line="240" w:lineRule="auto"/>
        <w:ind w:firstLine="709"/>
        <w:rPr>
          <w:rFonts w:ascii="Times New Roman" w:eastAsia="Times New Roman" w:hAnsi="Times New Roman" w:cs="Times New Roman"/>
          <w:vanish/>
          <w:sz w:val="24"/>
          <w:szCs w:val="24"/>
        </w:rPr>
      </w:pPr>
    </w:p>
    <w:p w:rsidR="00363D4C" w:rsidRPr="006A3A37" w:rsidRDefault="00363D4C" w:rsidP="00363D4C">
      <w:pPr>
        <w:spacing w:after="0" w:line="240" w:lineRule="auto"/>
        <w:ind w:firstLine="709"/>
        <w:jc w:val="center"/>
        <w:rPr>
          <w:rFonts w:ascii="Times New Roman" w:eastAsia="Times New Roman" w:hAnsi="Times New Roman" w:cs="Times New Roman"/>
          <w:b/>
          <w:sz w:val="24"/>
          <w:szCs w:val="24"/>
        </w:rPr>
      </w:pPr>
      <w:r w:rsidRPr="006A3A37">
        <w:rPr>
          <w:rFonts w:ascii="Times New Roman" w:eastAsia="Times New Roman" w:hAnsi="Times New Roman" w:cs="Times New Roman"/>
          <w:b/>
          <w:sz w:val="24"/>
          <w:szCs w:val="24"/>
        </w:rPr>
        <w:t>АРБИТРАЖНЫЙ СУД</w:t>
      </w:r>
    </w:p>
    <w:p w:rsidR="00363D4C" w:rsidRPr="006A3A37" w:rsidRDefault="00363D4C" w:rsidP="00363D4C">
      <w:pPr>
        <w:spacing w:after="0" w:line="240" w:lineRule="auto"/>
        <w:ind w:firstLine="709"/>
        <w:jc w:val="center"/>
        <w:rPr>
          <w:rFonts w:ascii="Times New Roman" w:eastAsia="Times New Roman" w:hAnsi="Times New Roman" w:cs="Times New Roman"/>
          <w:b/>
          <w:sz w:val="24"/>
          <w:szCs w:val="24"/>
        </w:rPr>
      </w:pPr>
      <w:r w:rsidRPr="006A3A37">
        <w:rPr>
          <w:rFonts w:ascii="Times New Roman" w:eastAsia="Times New Roman" w:hAnsi="Times New Roman" w:cs="Times New Roman"/>
          <w:b/>
          <w:sz w:val="24"/>
          <w:szCs w:val="24"/>
        </w:rPr>
        <w:t>ПРИДНЕСТРОВСКОЙ МОЛДАВСКОЙ РЕСПУБЛИКИ</w:t>
      </w:r>
    </w:p>
    <w:p w:rsidR="00363D4C" w:rsidRPr="006A3A37" w:rsidRDefault="00363D4C" w:rsidP="00363D4C">
      <w:pPr>
        <w:spacing w:after="0" w:line="240" w:lineRule="auto"/>
        <w:ind w:left="-181" w:firstLine="709"/>
        <w:jc w:val="center"/>
        <w:rPr>
          <w:rFonts w:ascii="Times New Roman" w:eastAsia="Times New Roman" w:hAnsi="Times New Roman" w:cs="Times New Roman"/>
          <w:sz w:val="24"/>
          <w:szCs w:val="24"/>
        </w:rPr>
      </w:pPr>
      <w:r w:rsidRPr="006A3A37">
        <w:rPr>
          <w:rFonts w:ascii="Times New Roman" w:eastAsia="Times New Roman" w:hAnsi="Times New Roman" w:cs="Times New Roman"/>
          <w:sz w:val="24"/>
          <w:szCs w:val="24"/>
        </w:rPr>
        <w:t>3300, г. Тирасполь, ул. Ленина, 1/2. Тел. 7-70-47, 7-42-07</w:t>
      </w:r>
    </w:p>
    <w:p w:rsidR="00363D4C" w:rsidRPr="006A3A37" w:rsidRDefault="00363D4C" w:rsidP="00363D4C">
      <w:pPr>
        <w:spacing w:after="0" w:line="240" w:lineRule="auto"/>
        <w:ind w:left="-181" w:firstLine="709"/>
        <w:jc w:val="center"/>
        <w:rPr>
          <w:rFonts w:ascii="Times New Roman" w:eastAsia="Times New Roman" w:hAnsi="Times New Roman" w:cs="Times New Roman"/>
          <w:sz w:val="24"/>
          <w:szCs w:val="24"/>
        </w:rPr>
      </w:pPr>
      <w:r w:rsidRPr="006A3A37">
        <w:rPr>
          <w:rFonts w:ascii="Times New Roman" w:eastAsia="Times New Roman" w:hAnsi="Times New Roman" w:cs="Times New Roman"/>
          <w:sz w:val="24"/>
          <w:szCs w:val="24"/>
        </w:rPr>
        <w:t xml:space="preserve">Официальный сайт: </w:t>
      </w:r>
      <w:proofErr w:type="spellStart"/>
      <w:r w:rsidRPr="006A3A37">
        <w:rPr>
          <w:rFonts w:ascii="Times New Roman" w:eastAsia="Times New Roman" w:hAnsi="Times New Roman" w:cs="Times New Roman"/>
          <w:sz w:val="24"/>
          <w:szCs w:val="24"/>
        </w:rPr>
        <w:t>www</w:t>
      </w:r>
      <w:proofErr w:type="spellEnd"/>
      <w:r w:rsidRPr="006A3A37">
        <w:rPr>
          <w:rFonts w:ascii="Times New Roman" w:eastAsia="Times New Roman" w:hAnsi="Times New Roman" w:cs="Times New Roman"/>
          <w:sz w:val="24"/>
          <w:szCs w:val="24"/>
        </w:rPr>
        <w:t>.</w:t>
      </w:r>
      <w:proofErr w:type="spellStart"/>
      <w:r w:rsidRPr="006A3A37">
        <w:rPr>
          <w:rFonts w:ascii="Times New Roman" w:eastAsia="Times New Roman" w:hAnsi="Times New Roman" w:cs="Times New Roman"/>
          <w:sz w:val="24"/>
          <w:szCs w:val="24"/>
          <w:lang w:val="en-US"/>
        </w:rPr>
        <w:t>arbitr</w:t>
      </w:r>
      <w:proofErr w:type="spellEnd"/>
      <w:r w:rsidRPr="006A3A37">
        <w:rPr>
          <w:rFonts w:ascii="Times New Roman" w:eastAsia="Times New Roman" w:hAnsi="Times New Roman" w:cs="Times New Roman"/>
          <w:sz w:val="24"/>
          <w:szCs w:val="24"/>
        </w:rPr>
        <w:t>.</w:t>
      </w:r>
      <w:proofErr w:type="spellStart"/>
      <w:r w:rsidRPr="006A3A37">
        <w:rPr>
          <w:rFonts w:ascii="Times New Roman" w:eastAsia="Times New Roman" w:hAnsi="Times New Roman" w:cs="Times New Roman"/>
          <w:sz w:val="24"/>
          <w:szCs w:val="24"/>
        </w:rPr>
        <w:t>gospmr</w:t>
      </w:r>
      <w:proofErr w:type="spellEnd"/>
      <w:r w:rsidRPr="006A3A37">
        <w:rPr>
          <w:rFonts w:ascii="Times New Roman" w:eastAsia="Times New Roman" w:hAnsi="Times New Roman" w:cs="Times New Roman"/>
          <w:sz w:val="24"/>
          <w:szCs w:val="24"/>
        </w:rPr>
        <w:t>.</w:t>
      </w:r>
      <w:r w:rsidRPr="006A3A37">
        <w:rPr>
          <w:rFonts w:ascii="Times New Roman" w:eastAsia="Times New Roman" w:hAnsi="Times New Roman" w:cs="Times New Roman"/>
          <w:sz w:val="24"/>
          <w:szCs w:val="24"/>
          <w:lang w:val="en-US"/>
        </w:rPr>
        <w:t>org</w:t>
      </w:r>
    </w:p>
    <w:p w:rsidR="00363D4C" w:rsidRPr="006A3A37" w:rsidRDefault="007B748F" w:rsidP="00363D4C">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363D4C" w:rsidRPr="006A3A37" w:rsidRDefault="00363D4C" w:rsidP="00363D4C">
      <w:pPr>
        <w:spacing w:after="0" w:line="240" w:lineRule="auto"/>
        <w:ind w:left="-181" w:firstLine="709"/>
        <w:jc w:val="center"/>
        <w:rPr>
          <w:rFonts w:ascii="Times New Roman" w:eastAsia="Times New Roman" w:hAnsi="Times New Roman" w:cs="Times New Roman"/>
          <w:b/>
          <w:sz w:val="24"/>
          <w:szCs w:val="24"/>
        </w:rPr>
      </w:pPr>
      <w:r w:rsidRPr="006A3A37">
        <w:rPr>
          <w:rFonts w:ascii="Times New Roman" w:eastAsia="Times New Roman" w:hAnsi="Times New Roman" w:cs="Times New Roman"/>
          <w:b/>
          <w:sz w:val="24"/>
          <w:szCs w:val="24"/>
        </w:rPr>
        <w:t>ИМЕНЕМ ПРИДНЕСТРОВСКОЙ МОЛДАВСКОЙ РЕСПУБЛИКИ</w:t>
      </w:r>
    </w:p>
    <w:p w:rsidR="00363D4C" w:rsidRPr="006A3A37" w:rsidRDefault="00363D4C" w:rsidP="00363D4C">
      <w:pPr>
        <w:spacing w:after="0" w:line="240" w:lineRule="auto"/>
        <w:ind w:left="-181" w:firstLine="709"/>
        <w:jc w:val="center"/>
        <w:rPr>
          <w:rFonts w:ascii="Times New Roman" w:eastAsia="Times New Roman" w:hAnsi="Times New Roman" w:cs="Times New Roman"/>
          <w:b/>
          <w:sz w:val="24"/>
          <w:szCs w:val="24"/>
        </w:rPr>
      </w:pPr>
      <w:proofErr w:type="gramStart"/>
      <w:r w:rsidRPr="006A3A37">
        <w:rPr>
          <w:rFonts w:ascii="Times New Roman" w:eastAsia="Times New Roman" w:hAnsi="Times New Roman" w:cs="Times New Roman"/>
          <w:b/>
          <w:sz w:val="24"/>
          <w:szCs w:val="24"/>
        </w:rPr>
        <w:t>Р</w:t>
      </w:r>
      <w:proofErr w:type="gramEnd"/>
      <w:r w:rsidRPr="006A3A37">
        <w:rPr>
          <w:rFonts w:ascii="Times New Roman" w:eastAsia="Times New Roman" w:hAnsi="Times New Roman" w:cs="Times New Roman"/>
          <w:b/>
          <w:sz w:val="24"/>
          <w:szCs w:val="24"/>
        </w:rPr>
        <w:t xml:space="preserve"> Е Ш Е Н И Е</w:t>
      </w:r>
    </w:p>
    <w:p w:rsidR="00363D4C" w:rsidRPr="006A3A37" w:rsidRDefault="00363D4C" w:rsidP="00363D4C">
      <w:pPr>
        <w:spacing w:after="0" w:line="240" w:lineRule="auto"/>
        <w:ind w:left="-181" w:firstLine="709"/>
        <w:jc w:val="center"/>
        <w:rPr>
          <w:rFonts w:ascii="Times New Roman" w:eastAsia="Times New Roman" w:hAnsi="Times New Roman" w:cs="Times New Roman"/>
          <w:b/>
          <w:sz w:val="24"/>
          <w:szCs w:val="24"/>
        </w:rPr>
      </w:pPr>
    </w:p>
    <w:p w:rsidR="00363D4C" w:rsidRPr="006A3A37" w:rsidRDefault="00363D4C" w:rsidP="00363D4C">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63D4C" w:rsidRPr="006A3A37" w:rsidTr="00363D4C">
        <w:trPr>
          <w:trHeight w:val="259"/>
        </w:trPr>
        <w:tc>
          <w:tcPr>
            <w:tcW w:w="4952" w:type="dxa"/>
            <w:gridSpan w:val="7"/>
          </w:tcPr>
          <w:p w:rsidR="00363D4C" w:rsidRPr="006A3A37" w:rsidRDefault="00363D4C" w:rsidP="00363D4C">
            <w:pPr>
              <w:spacing w:after="0" w:line="240" w:lineRule="auto"/>
              <w:rPr>
                <w:rFonts w:ascii="Times New Roman" w:eastAsia="Calibri" w:hAnsi="Times New Roman" w:cs="Times New Roman"/>
                <w:b/>
                <w:bCs/>
                <w:sz w:val="24"/>
                <w:szCs w:val="24"/>
              </w:rPr>
            </w:pPr>
            <w:r w:rsidRPr="006A3A37">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F41CA7">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6  </w:t>
            </w:r>
            <w:r w:rsidRPr="006A3A37">
              <w:rPr>
                <w:rFonts w:ascii="Times New Roman" w:eastAsia="Calibri" w:hAnsi="Times New Roman" w:cs="Times New Roman"/>
                <w:b/>
                <w:sz w:val="24"/>
                <w:szCs w:val="24"/>
              </w:rPr>
              <w:t xml:space="preserve">» </w:t>
            </w:r>
            <w:r w:rsidRPr="006A3A37">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февраля  </w:t>
            </w:r>
            <w:r w:rsidRPr="006A3A37">
              <w:rPr>
                <w:rFonts w:ascii="Times New Roman" w:eastAsia="Calibri" w:hAnsi="Times New Roman" w:cs="Times New Roman"/>
                <w:b/>
                <w:sz w:val="24"/>
                <w:szCs w:val="24"/>
                <w:u w:val="single"/>
              </w:rPr>
              <w:t xml:space="preserve"> </w:t>
            </w:r>
            <w:r w:rsidRPr="006A3A37">
              <w:rPr>
                <w:rFonts w:ascii="Times New Roman" w:eastAsia="Calibri" w:hAnsi="Times New Roman" w:cs="Times New Roman"/>
                <w:b/>
                <w:bCs/>
                <w:sz w:val="24"/>
                <w:szCs w:val="24"/>
              </w:rPr>
              <w:t xml:space="preserve">  </w:t>
            </w:r>
            <w:r w:rsidRPr="006A3A37">
              <w:rPr>
                <w:rFonts w:ascii="Times New Roman" w:eastAsia="Calibri" w:hAnsi="Times New Roman" w:cs="Times New Roman"/>
                <w:b/>
                <w:bCs/>
                <w:sz w:val="24"/>
                <w:szCs w:val="24"/>
                <w:u w:val="single"/>
              </w:rPr>
              <w:t xml:space="preserve"> 20</w:t>
            </w:r>
            <w:r>
              <w:rPr>
                <w:rFonts w:ascii="Times New Roman" w:eastAsia="Calibri" w:hAnsi="Times New Roman" w:cs="Times New Roman"/>
                <w:b/>
                <w:bCs/>
                <w:sz w:val="24"/>
                <w:szCs w:val="24"/>
                <w:u w:val="single"/>
              </w:rPr>
              <w:t>20</w:t>
            </w:r>
            <w:r w:rsidRPr="006A3A37">
              <w:rPr>
                <w:rFonts w:ascii="Times New Roman" w:eastAsia="Calibri" w:hAnsi="Times New Roman" w:cs="Times New Roman"/>
                <w:b/>
                <w:bCs/>
                <w:sz w:val="24"/>
                <w:szCs w:val="24"/>
                <w:u w:val="single"/>
              </w:rPr>
              <w:t xml:space="preserve"> года</w:t>
            </w:r>
          </w:p>
        </w:tc>
        <w:tc>
          <w:tcPr>
            <w:tcW w:w="4971" w:type="dxa"/>
            <w:gridSpan w:val="3"/>
          </w:tcPr>
          <w:p w:rsidR="00363D4C" w:rsidRPr="006A3A37" w:rsidRDefault="00363D4C" w:rsidP="00363D4C">
            <w:pPr>
              <w:spacing w:after="0" w:line="240" w:lineRule="auto"/>
              <w:rPr>
                <w:rFonts w:ascii="Times New Roman" w:eastAsia="Calibri" w:hAnsi="Times New Roman" w:cs="Times New Roman"/>
                <w:b/>
                <w:bCs/>
                <w:sz w:val="24"/>
                <w:szCs w:val="24"/>
              </w:rPr>
            </w:pPr>
            <w:r w:rsidRPr="006A3A37">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6A3A37">
              <w:rPr>
                <w:rFonts w:ascii="Times New Roman" w:eastAsia="Calibri" w:hAnsi="Times New Roman" w:cs="Times New Roman"/>
                <w:b/>
                <w:bCs/>
                <w:sz w:val="24"/>
                <w:szCs w:val="24"/>
              </w:rPr>
              <w:t xml:space="preserve">Дело </w:t>
            </w:r>
            <w:r w:rsidRPr="006A3A37">
              <w:rPr>
                <w:rFonts w:ascii="Times New Roman" w:eastAsia="Calibri" w:hAnsi="Times New Roman" w:cs="Times New Roman"/>
                <w:b/>
                <w:sz w:val="24"/>
                <w:szCs w:val="24"/>
              </w:rPr>
              <w:t xml:space="preserve">№  </w:t>
            </w:r>
            <w:r w:rsidRPr="006A3A37">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  799/19-</w:t>
            </w:r>
            <w:r w:rsidRPr="006A3A37">
              <w:rPr>
                <w:rFonts w:ascii="Times New Roman" w:eastAsia="Calibri" w:hAnsi="Times New Roman" w:cs="Times New Roman"/>
                <w:b/>
                <w:sz w:val="24"/>
                <w:szCs w:val="24"/>
                <w:u w:val="single"/>
              </w:rPr>
              <w:t>12</w:t>
            </w:r>
            <w:r>
              <w:rPr>
                <w:rFonts w:ascii="Times New Roman" w:eastAsia="Calibri" w:hAnsi="Times New Roman" w:cs="Times New Roman"/>
                <w:b/>
                <w:sz w:val="24"/>
                <w:szCs w:val="24"/>
                <w:u w:val="single"/>
              </w:rPr>
              <w:t xml:space="preserve">  </w:t>
            </w:r>
            <w:r w:rsidRPr="006A3A37">
              <w:rPr>
                <w:rFonts w:ascii="Times New Roman" w:eastAsia="Calibri" w:hAnsi="Times New Roman" w:cs="Times New Roman"/>
                <w:b/>
                <w:sz w:val="24"/>
                <w:szCs w:val="24"/>
                <w:u w:val="single"/>
              </w:rPr>
              <w:t xml:space="preserve">        </w:t>
            </w:r>
            <w:r w:rsidRPr="006A3A37">
              <w:rPr>
                <w:rFonts w:ascii="Times New Roman" w:eastAsia="Calibri" w:hAnsi="Times New Roman" w:cs="Times New Roman"/>
                <w:b/>
                <w:bCs/>
                <w:sz w:val="24"/>
                <w:szCs w:val="24"/>
                <w:u w:val="single"/>
              </w:rPr>
              <w:t xml:space="preserve">   </w:t>
            </w:r>
            <w:r w:rsidRPr="006A3A37">
              <w:rPr>
                <w:rFonts w:ascii="Times New Roman" w:eastAsia="Calibri" w:hAnsi="Times New Roman" w:cs="Times New Roman"/>
                <w:b/>
                <w:bCs/>
                <w:sz w:val="24"/>
                <w:szCs w:val="24"/>
              </w:rPr>
              <w:t xml:space="preserve">               </w:t>
            </w:r>
          </w:p>
        </w:tc>
      </w:tr>
      <w:tr w:rsidR="00363D4C" w:rsidRPr="006A3A37" w:rsidTr="00363D4C">
        <w:tc>
          <w:tcPr>
            <w:tcW w:w="1199" w:type="dxa"/>
          </w:tcPr>
          <w:p w:rsidR="00363D4C" w:rsidRPr="006A3A37" w:rsidRDefault="00363D4C" w:rsidP="00363D4C">
            <w:pPr>
              <w:spacing w:after="0" w:line="240" w:lineRule="auto"/>
              <w:ind w:firstLine="709"/>
              <w:rPr>
                <w:rFonts w:ascii="Times New Roman" w:eastAsia="Calibri" w:hAnsi="Times New Roman" w:cs="Times New Roman"/>
                <w:b/>
                <w:bCs/>
                <w:sz w:val="24"/>
                <w:szCs w:val="24"/>
              </w:rPr>
            </w:pPr>
          </w:p>
        </w:tc>
        <w:tc>
          <w:tcPr>
            <w:tcW w:w="1418" w:type="dxa"/>
            <w:gridSpan w:val="4"/>
          </w:tcPr>
          <w:p w:rsidR="00363D4C" w:rsidRPr="006A3A37" w:rsidRDefault="00363D4C" w:rsidP="00363D4C">
            <w:pPr>
              <w:spacing w:after="0" w:line="240" w:lineRule="auto"/>
              <w:ind w:firstLine="709"/>
              <w:rPr>
                <w:rFonts w:ascii="Times New Roman" w:eastAsia="Calibri" w:hAnsi="Times New Roman" w:cs="Times New Roman"/>
                <w:b/>
                <w:bCs/>
                <w:sz w:val="24"/>
                <w:szCs w:val="24"/>
              </w:rPr>
            </w:pPr>
          </w:p>
        </w:tc>
        <w:tc>
          <w:tcPr>
            <w:tcW w:w="838" w:type="dxa"/>
          </w:tcPr>
          <w:p w:rsidR="00363D4C" w:rsidRPr="006A3A37" w:rsidRDefault="00363D4C" w:rsidP="00363D4C">
            <w:pPr>
              <w:spacing w:after="0" w:line="240" w:lineRule="auto"/>
              <w:ind w:firstLine="709"/>
              <w:rPr>
                <w:rFonts w:ascii="Times New Roman" w:eastAsia="Calibri" w:hAnsi="Times New Roman" w:cs="Times New Roman"/>
                <w:b/>
                <w:bCs/>
                <w:sz w:val="24"/>
                <w:szCs w:val="24"/>
              </w:rPr>
            </w:pPr>
          </w:p>
        </w:tc>
        <w:tc>
          <w:tcPr>
            <w:tcW w:w="3577" w:type="dxa"/>
            <w:gridSpan w:val="2"/>
          </w:tcPr>
          <w:p w:rsidR="00363D4C" w:rsidRPr="006A3A37" w:rsidRDefault="00363D4C" w:rsidP="00363D4C">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363D4C" w:rsidRPr="006A3A37" w:rsidRDefault="00363D4C" w:rsidP="00363D4C">
            <w:pPr>
              <w:spacing w:after="0" w:line="240" w:lineRule="auto"/>
              <w:ind w:firstLine="709"/>
              <w:rPr>
                <w:rFonts w:ascii="Times New Roman" w:eastAsia="Calibri" w:hAnsi="Times New Roman" w:cs="Times New Roman"/>
                <w:b/>
                <w:bCs/>
                <w:sz w:val="24"/>
                <w:szCs w:val="24"/>
              </w:rPr>
            </w:pPr>
          </w:p>
        </w:tc>
      </w:tr>
      <w:tr w:rsidR="00363D4C" w:rsidRPr="006A3A37" w:rsidTr="00363D4C">
        <w:tc>
          <w:tcPr>
            <w:tcW w:w="1985" w:type="dxa"/>
            <w:gridSpan w:val="2"/>
          </w:tcPr>
          <w:p w:rsidR="00363D4C" w:rsidRPr="006A3A37" w:rsidRDefault="00363D4C" w:rsidP="00363D4C">
            <w:pPr>
              <w:spacing w:after="0" w:line="240" w:lineRule="auto"/>
              <w:rPr>
                <w:rFonts w:ascii="Times New Roman" w:eastAsia="Calibri" w:hAnsi="Times New Roman" w:cs="Times New Roman"/>
                <w:b/>
                <w:bCs/>
                <w:sz w:val="24"/>
                <w:szCs w:val="24"/>
              </w:rPr>
            </w:pPr>
            <w:r w:rsidRPr="006A3A37">
              <w:rPr>
                <w:rFonts w:ascii="Times New Roman" w:eastAsia="Calibri" w:hAnsi="Times New Roman" w:cs="Times New Roman"/>
                <w:bCs/>
                <w:sz w:val="24"/>
                <w:szCs w:val="24"/>
              </w:rPr>
              <w:t>г. Тирасполь</w:t>
            </w:r>
          </w:p>
        </w:tc>
        <w:tc>
          <w:tcPr>
            <w:tcW w:w="283" w:type="dxa"/>
          </w:tcPr>
          <w:p w:rsidR="00363D4C" w:rsidRPr="006A3A37" w:rsidRDefault="00363D4C" w:rsidP="00363D4C">
            <w:pPr>
              <w:spacing w:after="0" w:line="240" w:lineRule="auto"/>
              <w:ind w:firstLine="709"/>
              <w:rPr>
                <w:rFonts w:ascii="Times New Roman" w:eastAsia="Calibri" w:hAnsi="Times New Roman" w:cs="Times New Roman"/>
                <w:b/>
                <w:bCs/>
                <w:sz w:val="24"/>
                <w:szCs w:val="24"/>
              </w:rPr>
            </w:pPr>
          </w:p>
        </w:tc>
        <w:tc>
          <w:tcPr>
            <w:tcW w:w="284" w:type="dxa"/>
          </w:tcPr>
          <w:p w:rsidR="00363D4C" w:rsidRPr="006A3A37" w:rsidRDefault="00363D4C" w:rsidP="00363D4C">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363D4C" w:rsidRPr="006A3A37" w:rsidRDefault="00363D4C" w:rsidP="00363D4C">
            <w:pPr>
              <w:spacing w:after="0" w:line="240" w:lineRule="auto"/>
              <w:ind w:firstLine="709"/>
              <w:jc w:val="center"/>
              <w:rPr>
                <w:rFonts w:ascii="Times New Roman" w:eastAsia="Calibri" w:hAnsi="Times New Roman" w:cs="Times New Roman"/>
                <w:b/>
                <w:bCs/>
                <w:sz w:val="24"/>
                <w:szCs w:val="24"/>
              </w:rPr>
            </w:pPr>
          </w:p>
        </w:tc>
        <w:tc>
          <w:tcPr>
            <w:tcW w:w="2784" w:type="dxa"/>
          </w:tcPr>
          <w:p w:rsidR="00363D4C" w:rsidRPr="006A3A37" w:rsidRDefault="00363D4C" w:rsidP="00363D4C">
            <w:pPr>
              <w:spacing w:after="0" w:line="240" w:lineRule="auto"/>
              <w:ind w:firstLine="709"/>
              <w:rPr>
                <w:rFonts w:ascii="Times New Roman" w:eastAsia="Calibri" w:hAnsi="Times New Roman" w:cs="Times New Roman"/>
                <w:b/>
                <w:bCs/>
                <w:sz w:val="24"/>
                <w:szCs w:val="24"/>
              </w:rPr>
            </w:pPr>
          </w:p>
        </w:tc>
      </w:tr>
    </w:tbl>
    <w:p w:rsidR="00363D4C" w:rsidRPr="005E0552" w:rsidRDefault="00363D4C" w:rsidP="00363D4C">
      <w:pPr>
        <w:spacing w:after="0" w:line="240" w:lineRule="auto"/>
        <w:ind w:firstLine="709"/>
        <w:jc w:val="both"/>
        <w:rPr>
          <w:rFonts w:ascii="Times New Roman" w:eastAsia="Times New Roman" w:hAnsi="Times New Roman" w:cs="Times New Roman"/>
          <w:sz w:val="24"/>
          <w:szCs w:val="24"/>
        </w:rPr>
      </w:pPr>
    </w:p>
    <w:p w:rsidR="00363D4C" w:rsidRPr="006505AE" w:rsidRDefault="00363D4C" w:rsidP="00363D4C">
      <w:pPr>
        <w:pStyle w:val="Style4"/>
        <w:widowControl/>
        <w:spacing w:line="240" w:lineRule="auto"/>
        <w:ind w:left="-284" w:right="-114" w:firstLine="710"/>
        <w:rPr>
          <w:rStyle w:val="FontStyle14"/>
          <w:sz w:val="24"/>
          <w:szCs w:val="24"/>
        </w:rPr>
      </w:pPr>
      <w:proofErr w:type="gramStart"/>
      <w:r w:rsidRPr="00D5117C">
        <w:t xml:space="preserve">Арбитражный суд Приднестровской Молдавской Республики в составе судьи             </w:t>
      </w:r>
      <w:proofErr w:type="spellStart"/>
      <w:r w:rsidRPr="00D5117C">
        <w:t>Григорашенко</w:t>
      </w:r>
      <w:proofErr w:type="spellEnd"/>
      <w:r w:rsidRPr="00D5117C">
        <w:t xml:space="preserve"> И. П., рассмотрев в открытом судебном заседании заявление </w:t>
      </w:r>
      <w:r w:rsidRPr="00D5117C">
        <w:rPr>
          <w:rStyle w:val="FontStyle14"/>
          <w:sz w:val="24"/>
          <w:szCs w:val="24"/>
        </w:rPr>
        <w:t xml:space="preserve">общества с ограниченной ответственностью </w:t>
      </w:r>
      <w:r w:rsidRPr="006505AE">
        <w:t>«Бендерская универсал</w:t>
      </w:r>
      <w:r>
        <w:t>ьная база «Сокол» (г. Бендеры,</w:t>
      </w:r>
      <w:r w:rsidRPr="006505AE">
        <w:t xml:space="preserve"> </w:t>
      </w:r>
      <w:r>
        <w:t xml:space="preserve">                    </w:t>
      </w:r>
      <w:r w:rsidRPr="006505AE">
        <w:t xml:space="preserve">ул. </w:t>
      </w:r>
      <w:proofErr w:type="spellStart"/>
      <w:r w:rsidRPr="006505AE">
        <w:t>Глядковской</w:t>
      </w:r>
      <w:proofErr w:type="spellEnd"/>
      <w:r w:rsidRPr="006505AE">
        <w:t xml:space="preserve">, д.1) к Налоговой инспекции по </w:t>
      </w:r>
      <w:r>
        <w:t xml:space="preserve"> </w:t>
      </w:r>
      <w:r w:rsidRPr="006505AE">
        <w:t>г. Бендеры (г. Бендеры, ул. Калинина, д.17) о признании предписания Налоговой инспекции по г. Бендеры № 113-0282-19 от 12 ноября 2019 года незаконным</w:t>
      </w:r>
      <w:r w:rsidRPr="006505AE">
        <w:rPr>
          <w:rStyle w:val="FontStyle14"/>
          <w:sz w:val="24"/>
          <w:szCs w:val="24"/>
        </w:rPr>
        <w:t>, при участии</w:t>
      </w:r>
      <w:proofErr w:type="gramEnd"/>
      <w:r w:rsidRPr="006505AE">
        <w:rPr>
          <w:rStyle w:val="FontStyle14"/>
          <w:sz w:val="24"/>
          <w:szCs w:val="24"/>
        </w:rPr>
        <w:t xml:space="preserve"> представителей:</w:t>
      </w:r>
    </w:p>
    <w:p w:rsidR="00363D4C" w:rsidRDefault="00363D4C" w:rsidP="00363D4C">
      <w:pPr>
        <w:pStyle w:val="Style4"/>
        <w:widowControl/>
        <w:spacing w:line="240" w:lineRule="auto"/>
        <w:ind w:left="-284" w:right="-114" w:firstLine="710"/>
        <w:rPr>
          <w:rStyle w:val="FontStyle14"/>
          <w:sz w:val="24"/>
          <w:szCs w:val="24"/>
        </w:rPr>
      </w:pPr>
      <w:r w:rsidRPr="006505AE">
        <w:rPr>
          <w:rStyle w:val="FontStyle14"/>
          <w:sz w:val="24"/>
          <w:szCs w:val="24"/>
        </w:rPr>
        <w:t xml:space="preserve">Налоговой инспекции по </w:t>
      </w:r>
      <w:proofErr w:type="gramStart"/>
      <w:r w:rsidRPr="006505AE">
        <w:rPr>
          <w:rStyle w:val="FontStyle14"/>
          <w:sz w:val="24"/>
          <w:szCs w:val="24"/>
        </w:rPr>
        <w:t>г</w:t>
      </w:r>
      <w:proofErr w:type="gramEnd"/>
      <w:r w:rsidRPr="006505AE">
        <w:rPr>
          <w:rStyle w:val="FontStyle14"/>
          <w:sz w:val="24"/>
          <w:szCs w:val="24"/>
        </w:rPr>
        <w:t xml:space="preserve">. Бендеры – Бобровой Л. Г. по доверенности от 8 января 2020 года № 1, </w:t>
      </w:r>
      <w:proofErr w:type="spellStart"/>
      <w:r w:rsidRPr="006505AE">
        <w:rPr>
          <w:rStyle w:val="FontStyle14"/>
          <w:sz w:val="24"/>
          <w:szCs w:val="24"/>
        </w:rPr>
        <w:t>Оруджиева</w:t>
      </w:r>
      <w:proofErr w:type="spellEnd"/>
      <w:r w:rsidRPr="006505AE">
        <w:rPr>
          <w:rStyle w:val="FontStyle14"/>
          <w:sz w:val="24"/>
          <w:szCs w:val="24"/>
        </w:rPr>
        <w:t xml:space="preserve"> Н. Н. по доверенности от 8 января 2020 года № 02,</w:t>
      </w:r>
    </w:p>
    <w:p w:rsidR="00363D4C" w:rsidRDefault="00363D4C" w:rsidP="00363D4C">
      <w:pPr>
        <w:pStyle w:val="Style4"/>
        <w:widowControl/>
        <w:spacing w:line="240" w:lineRule="auto"/>
        <w:ind w:left="-284" w:right="-114" w:firstLine="710"/>
        <w:rPr>
          <w:rStyle w:val="FontStyle14"/>
          <w:sz w:val="24"/>
          <w:szCs w:val="24"/>
        </w:rPr>
      </w:pPr>
      <w:r>
        <w:rPr>
          <w:rStyle w:val="FontStyle14"/>
          <w:sz w:val="24"/>
          <w:szCs w:val="24"/>
        </w:rPr>
        <w:t xml:space="preserve">в отсутствие </w:t>
      </w:r>
      <w:r w:rsidRPr="00D5117C">
        <w:rPr>
          <w:rStyle w:val="FontStyle14"/>
          <w:sz w:val="24"/>
          <w:szCs w:val="24"/>
        </w:rPr>
        <w:t xml:space="preserve">общества с ограниченной ответственностью </w:t>
      </w:r>
      <w:r w:rsidRPr="006505AE">
        <w:t>«Бендерская универсал</w:t>
      </w:r>
      <w:r>
        <w:t>ьная база «Сокол»</w:t>
      </w:r>
      <w:r>
        <w:rPr>
          <w:rStyle w:val="FontStyle14"/>
          <w:sz w:val="24"/>
          <w:szCs w:val="24"/>
        </w:rPr>
        <w:t xml:space="preserve">, </w:t>
      </w:r>
    </w:p>
    <w:p w:rsidR="00363D4C" w:rsidRPr="00D5117C" w:rsidRDefault="00363D4C" w:rsidP="00363D4C">
      <w:pPr>
        <w:pStyle w:val="Style4"/>
        <w:widowControl/>
        <w:spacing w:line="240" w:lineRule="auto"/>
        <w:ind w:left="-284" w:right="-114" w:firstLine="710"/>
        <w:rPr>
          <w:rStyle w:val="FontStyle14"/>
          <w:sz w:val="24"/>
          <w:szCs w:val="24"/>
        </w:rPr>
      </w:pPr>
      <w:r w:rsidRPr="00D5117C">
        <w:rPr>
          <w:rStyle w:val="FontStyle14"/>
          <w:sz w:val="24"/>
          <w:szCs w:val="24"/>
        </w:rPr>
        <w:t>при разъяснении лицам, участвующим в деле, процессуальных прав и обязанностей, предусмотренных статьей 25 А</w:t>
      </w:r>
      <w:r w:rsidR="002A3794">
        <w:rPr>
          <w:rStyle w:val="FontStyle14"/>
          <w:sz w:val="24"/>
          <w:szCs w:val="24"/>
        </w:rPr>
        <w:t xml:space="preserve">рбитражного процессуального кодекса </w:t>
      </w:r>
      <w:r w:rsidRPr="00D5117C">
        <w:rPr>
          <w:rStyle w:val="FontStyle14"/>
          <w:sz w:val="24"/>
          <w:szCs w:val="24"/>
        </w:rPr>
        <w:t>П</w:t>
      </w:r>
      <w:r w:rsidR="002A3794">
        <w:rPr>
          <w:rStyle w:val="FontStyle14"/>
          <w:sz w:val="24"/>
          <w:szCs w:val="24"/>
        </w:rPr>
        <w:t xml:space="preserve">риднестровской </w:t>
      </w:r>
      <w:r w:rsidRPr="00D5117C">
        <w:rPr>
          <w:rStyle w:val="FontStyle14"/>
          <w:sz w:val="24"/>
          <w:szCs w:val="24"/>
        </w:rPr>
        <w:t>М</w:t>
      </w:r>
      <w:r w:rsidR="002A3794">
        <w:rPr>
          <w:rStyle w:val="FontStyle14"/>
          <w:sz w:val="24"/>
          <w:szCs w:val="24"/>
        </w:rPr>
        <w:t xml:space="preserve">олдавской </w:t>
      </w:r>
      <w:r w:rsidRPr="00D5117C">
        <w:rPr>
          <w:rStyle w:val="FontStyle14"/>
          <w:sz w:val="24"/>
          <w:szCs w:val="24"/>
        </w:rPr>
        <w:t>Р</w:t>
      </w:r>
      <w:r w:rsidR="002A3794">
        <w:rPr>
          <w:rStyle w:val="FontStyle14"/>
          <w:sz w:val="24"/>
          <w:szCs w:val="24"/>
        </w:rPr>
        <w:t>еспублики (далее – АПК ПМР)</w:t>
      </w:r>
      <w:r w:rsidRPr="00D5117C">
        <w:rPr>
          <w:rStyle w:val="FontStyle14"/>
          <w:sz w:val="24"/>
          <w:szCs w:val="24"/>
        </w:rPr>
        <w:t>, и при отсутствии отводов составу суда</w:t>
      </w:r>
    </w:p>
    <w:p w:rsidR="00363D4C" w:rsidRPr="00D5117C" w:rsidRDefault="00363D4C" w:rsidP="00363D4C">
      <w:pPr>
        <w:spacing w:after="0" w:line="240" w:lineRule="auto"/>
        <w:ind w:left="-284" w:right="-30" w:firstLine="709"/>
        <w:jc w:val="center"/>
        <w:rPr>
          <w:rFonts w:ascii="Times New Roman" w:hAnsi="Times New Roman" w:cs="Times New Roman"/>
          <w:b/>
          <w:sz w:val="24"/>
          <w:szCs w:val="24"/>
        </w:rPr>
      </w:pPr>
    </w:p>
    <w:p w:rsidR="00363D4C" w:rsidRPr="00D5117C" w:rsidRDefault="00363D4C" w:rsidP="00363D4C">
      <w:pPr>
        <w:spacing w:after="0" w:line="240" w:lineRule="auto"/>
        <w:ind w:left="-284" w:right="-30" w:firstLine="709"/>
        <w:jc w:val="center"/>
        <w:rPr>
          <w:rFonts w:ascii="Times New Roman" w:hAnsi="Times New Roman" w:cs="Times New Roman"/>
          <w:b/>
          <w:sz w:val="24"/>
          <w:szCs w:val="24"/>
        </w:rPr>
      </w:pPr>
      <w:r w:rsidRPr="00D5117C">
        <w:rPr>
          <w:rFonts w:ascii="Times New Roman" w:hAnsi="Times New Roman" w:cs="Times New Roman"/>
          <w:b/>
          <w:sz w:val="24"/>
          <w:szCs w:val="24"/>
        </w:rPr>
        <w:t>У С Т А Н О В И Л:</w:t>
      </w:r>
    </w:p>
    <w:p w:rsidR="00363D4C" w:rsidRDefault="00363D4C" w:rsidP="00363D4C">
      <w:pPr>
        <w:spacing w:after="0" w:line="240" w:lineRule="auto"/>
        <w:ind w:left="-284" w:right="-30" w:firstLine="709"/>
        <w:jc w:val="center"/>
        <w:rPr>
          <w:rFonts w:ascii="Times New Roman" w:hAnsi="Times New Roman" w:cs="Times New Roman"/>
          <w:b/>
          <w:sz w:val="24"/>
          <w:szCs w:val="24"/>
        </w:rPr>
      </w:pPr>
    </w:p>
    <w:p w:rsidR="00363D4C" w:rsidRDefault="00363D4C" w:rsidP="00363D4C">
      <w:pPr>
        <w:spacing w:after="0" w:line="240" w:lineRule="auto"/>
        <w:ind w:left="-284" w:right="-30" w:firstLine="709"/>
        <w:jc w:val="both"/>
        <w:rPr>
          <w:rFonts w:ascii="Times New Roman" w:hAnsi="Times New Roman" w:cs="Times New Roman"/>
          <w:sz w:val="24"/>
          <w:szCs w:val="24"/>
        </w:rPr>
      </w:pPr>
      <w:r w:rsidRPr="006505AE">
        <w:rPr>
          <w:rFonts w:ascii="Times New Roman" w:hAnsi="Times New Roman" w:cs="Times New Roman"/>
          <w:sz w:val="24"/>
          <w:szCs w:val="24"/>
        </w:rPr>
        <w:t xml:space="preserve">определением от 3 декабря 2019 года к производству Арбитражного суда принято заявление </w:t>
      </w:r>
      <w:r w:rsidRPr="006505AE">
        <w:rPr>
          <w:rStyle w:val="FontStyle14"/>
          <w:sz w:val="24"/>
          <w:szCs w:val="24"/>
        </w:rPr>
        <w:t xml:space="preserve">общества с ограниченной ответственностью «Бендерская универсальная база «Сокол» (далее – заявитель, ООО «БУБ «Сокол») о признании недействительным Предписания Налоговой инспекции по </w:t>
      </w:r>
      <w:proofErr w:type="gramStart"/>
      <w:r w:rsidRPr="006505AE">
        <w:rPr>
          <w:rStyle w:val="FontStyle14"/>
          <w:sz w:val="24"/>
          <w:szCs w:val="24"/>
        </w:rPr>
        <w:t>г</w:t>
      </w:r>
      <w:proofErr w:type="gramEnd"/>
      <w:r w:rsidRPr="006505AE">
        <w:rPr>
          <w:rStyle w:val="FontStyle14"/>
          <w:sz w:val="24"/>
          <w:szCs w:val="24"/>
        </w:rPr>
        <w:t xml:space="preserve">. Бендеры (далее – налоговая инспекция) </w:t>
      </w:r>
      <w:r w:rsidRPr="006505AE">
        <w:rPr>
          <w:rFonts w:ascii="Times New Roman" w:eastAsia="Times New Roman" w:hAnsi="Times New Roman" w:cs="Times New Roman"/>
          <w:sz w:val="24"/>
          <w:szCs w:val="24"/>
        </w:rPr>
        <w:t>№ 113-0282-19 от 12 ноября 2019</w:t>
      </w:r>
      <w:r w:rsidR="00FB11C3">
        <w:rPr>
          <w:rFonts w:ascii="Times New Roman" w:eastAsia="Times New Roman" w:hAnsi="Times New Roman" w:cs="Times New Roman"/>
          <w:sz w:val="24"/>
          <w:szCs w:val="24"/>
        </w:rPr>
        <w:t xml:space="preserve"> года</w:t>
      </w:r>
      <w:r w:rsidRPr="006505AE">
        <w:rPr>
          <w:rFonts w:ascii="Times New Roman" w:hAnsi="Times New Roman" w:cs="Times New Roman"/>
          <w:sz w:val="24"/>
          <w:szCs w:val="24"/>
        </w:rPr>
        <w:t xml:space="preserve">. </w:t>
      </w:r>
      <w:r w:rsidRPr="00D5117C">
        <w:rPr>
          <w:rFonts w:ascii="Times New Roman" w:hAnsi="Times New Roman" w:cs="Times New Roman"/>
          <w:color w:val="000000"/>
          <w:sz w:val="24"/>
          <w:szCs w:val="24"/>
        </w:rPr>
        <w:t>Рассмотрение дела откладывалось</w:t>
      </w:r>
      <w:r w:rsidR="00FB11C3">
        <w:rPr>
          <w:rFonts w:ascii="Times New Roman" w:hAnsi="Times New Roman" w:cs="Times New Roman"/>
          <w:color w:val="000000"/>
          <w:sz w:val="24"/>
          <w:szCs w:val="24"/>
        </w:rPr>
        <w:t>,</w:t>
      </w:r>
      <w:r w:rsidRPr="00D5117C">
        <w:rPr>
          <w:rFonts w:ascii="Times New Roman" w:hAnsi="Times New Roman" w:cs="Times New Roman"/>
          <w:color w:val="000000"/>
          <w:sz w:val="24"/>
          <w:szCs w:val="24"/>
        </w:rPr>
        <w:t xml:space="preserve"> по основаниям, изложенным в соответствующих определениях суда.</w:t>
      </w:r>
      <w:r>
        <w:rPr>
          <w:rFonts w:ascii="Times New Roman" w:hAnsi="Times New Roman" w:cs="Times New Roman"/>
          <w:color w:val="000000"/>
          <w:sz w:val="24"/>
          <w:szCs w:val="24"/>
        </w:rPr>
        <w:t xml:space="preserve"> </w:t>
      </w:r>
      <w:r>
        <w:rPr>
          <w:rFonts w:ascii="Times New Roman" w:hAnsi="Times New Roman" w:cs="Times New Roman"/>
          <w:sz w:val="24"/>
          <w:szCs w:val="24"/>
        </w:rPr>
        <w:t>Очередное судебное засе</w:t>
      </w:r>
      <w:r w:rsidR="00FB11C3">
        <w:rPr>
          <w:rFonts w:ascii="Times New Roman" w:hAnsi="Times New Roman" w:cs="Times New Roman"/>
          <w:sz w:val="24"/>
          <w:szCs w:val="24"/>
        </w:rPr>
        <w:t>дание назначено на 6 февраля 20</w:t>
      </w:r>
      <w:r>
        <w:rPr>
          <w:rFonts w:ascii="Times New Roman" w:hAnsi="Times New Roman" w:cs="Times New Roman"/>
          <w:sz w:val="24"/>
          <w:szCs w:val="24"/>
        </w:rPr>
        <w:t xml:space="preserve">20 года. </w:t>
      </w:r>
    </w:p>
    <w:p w:rsidR="002A3794" w:rsidRDefault="00363D4C" w:rsidP="00223A9C">
      <w:pPr>
        <w:spacing w:after="0" w:line="240" w:lineRule="auto"/>
        <w:ind w:left="-284" w:right="-30" w:firstLine="709"/>
        <w:jc w:val="both"/>
        <w:rPr>
          <w:rFonts w:ascii="Times New Roman" w:hAnsi="Times New Roman" w:cs="Times New Roman"/>
          <w:sz w:val="24"/>
          <w:szCs w:val="24"/>
        </w:rPr>
      </w:pPr>
      <w:r w:rsidRPr="00BE5C45">
        <w:rPr>
          <w:rStyle w:val="FontStyle14"/>
          <w:sz w:val="24"/>
          <w:szCs w:val="24"/>
        </w:rPr>
        <w:t xml:space="preserve">В судебном заседании, состоявшемся </w:t>
      </w:r>
      <w:r>
        <w:rPr>
          <w:rStyle w:val="FontStyle14"/>
          <w:sz w:val="24"/>
          <w:szCs w:val="24"/>
        </w:rPr>
        <w:t xml:space="preserve">6 февраля 2020 </w:t>
      </w:r>
      <w:r w:rsidRPr="00BE5C45">
        <w:rPr>
          <w:rStyle w:val="FontStyle14"/>
          <w:sz w:val="24"/>
          <w:szCs w:val="24"/>
        </w:rPr>
        <w:t xml:space="preserve"> года, в ходе проверки явки  лиц, участвующих  в деле, установлено отсутствие представителя заявителя – ООО «</w:t>
      </w:r>
      <w:r>
        <w:rPr>
          <w:rStyle w:val="FontStyle14"/>
          <w:sz w:val="24"/>
          <w:szCs w:val="24"/>
        </w:rPr>
        <w:t>БУБ «Сокол</w:t>
      </w:r>
      <w:r w:rsidRPr="00BE5C45">
        <w:rPr>
          <w:rStyle w:val="FontStyle14"/>
          <w:sz w:val="24"/>
          <w:szCs w:val="24"/>
        </w:rPr>
        <w:t xml:space="preserve">». В силу пункта 2 статьи 130-12 АПК ПМР </w:t>
      </w:r>
      <w:r w:rsidRPr="00BE5C45">
        <w:rPr>
          <w:rFonts w:ascii="Times New Roman" w:hAnsi="Times New Roman" w:cs="Times New Roman"/>
          <w:sz w:val="24"/>
          <w:szCs w:val="24"/>
        </w:rPr>
        <w:t>Арбитражный суд извещает о времени и месте судебного заседания заявителя, а также орган или должностное лицо, к</w:t>
      </w:r>
      <w:r w:rsidR="00FB11C3">
        <w:rPr>
          <w:rFonts w:ascii="Times New Roman" w:hAnsi="Times New Roman" w:cs="Times New Roman"/>
          <w:sz w:val="24"/>
          <w:szCs w:val="24"/>
        </w:rPr>
        <w:t>оторые приняли оспариваемый акт</w:t>
      </w:r>
      <w:r w:rsidRPr="00BE5C45">
        <w:rPr>
          <w:rFonts w:ascii="Times New Roman" w:hAnsi="Times New Roman" w:cs="Times New Roman"/>
          <w:sz w:val="24"/>
          <w:szCs w:val="24"/>
        </w:rPr>
        <w:t xml:space="preserve"> и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 Определений о признании явк</w:t>
      </w:r>
      <w:proofErr w:type="gramStart"/>
      <w:r w:rsidRPr="00BE5C45">
        <w:rPr>
          <w:rFonts w:ascii="Times New Roman" w:hAnsi="Times New Roman" w:cs="Times New Roman"/>
          <w:sz w:val="24"/>
          <w:szCs w:val="24"/>
        </w:rPr>
        <w:t>и ООО</w:t>
      </w:r>
      <w:proofErr w:type="gramEnd"/>
      <w:r w:rsidRPr="00BE5C45">
        <w:rPr>
          <w:rFonts w:ascii="Times New Roman" w:hAnsi="Times New Roman" w:cs="Times New Roman"/>
          <w:sz w:val="24"/>
          <w:szCs w:val="24"/>
        </w:rPr>
        <w:t xml:space="preserve"> «</w:t>
      </w:r>
      <w:r>
        <w:rPr>
          <w:rFonts w:ascii="Times New Roman" w:hAnsi="Times New Roman" w:cs="Times New Roman"/>
          <w:sz w:val="24"/>
          <w:szCs w:val="24"/>
        </w:rPr>
        <w:t>БУБ «Сокол»</w:t>
      </w:r>
      <w:r w:rsidRPr="00BE5C45">
        <w:rPr>
          <w:rFonts w:ascii="Times New Roman" w:hAnsi="Times New Roman" w:cs="Times New Roman"/>
          <w:sz w:val="24"/>
          <w:szCs w:val="24"/>
        </w:rPr>
        <w:t xml:space="preserve">» обязательной Арбитражным судом не </w:t>
      </w:r>
      <w:r w:rsidR="00FB11C3">
        <w:rPr>
          <w:rFonts w:ascii="Times New Roman" w:hAnsi="Times New Roman" w:cs="Times New Roman"/>
          <w:sz w:val="24"/>
          <w:szCs w:val="24"/>
        </w:rPr>
        <w:t>выносилось</w:t>
      </w:r>
      <w:r>
        <w:rPr>
          <w:rFonts w:ascii="Times New Roman" w:hAnsi="Times New Roman" w:cs="Times New Roman"/>
          <w:sz w:val="24"/>
          <w:szCs w:val="24"/>
        </w:rPr>
        <w:t xml:space="preserve">. </w:t>
      </w:r>
    </w:p>
    <w:p w:rsidR="00223A9C" w:rsidRPr="00BE5C45" w:rsidRDefault="00363D4C" w:rsidP="00223A9C">
      <w:pPr>
        <w:spacing w:after="0" w:line="240" w:lineRule="auto"/>
        <w:ind w:left="-284" w:right="-30" w:firstLine="709"/>
        <w:jc w:val="both"/>
        <w:rPr>
          <w:rFonts w:ascii="Times New Roman" w:hAnsi="Times New Roman" w:cs="Times New Roman"/>
          <w:sz w:val="24"/>
          <w:szCs w:val="24"/>
        </w:rPr>
      </w:pPr>
      <w:r>
        <w:rPr>
          <w:rFonts w:ascii="Times New Roman" w:hAnsi="Times New Roman" w:cs="Times New Roman"/>
          <w:sz w:val="24"/>
          <w:szCs w:val="24"/>
        </w:rPr>
        <w:t>Надлежащее извещен</w:t>
      </w:r>
      <w:r w:rsidR="00FB11C3">
        <w:rPr>
          <w:rFonts w:ascii="Times New Roman" w:hAnsi="Times New Roman" w:cs="Times New Roman"/>
          <w:sz w:val="24"/>
          <w:szCs w:val="24"/>
        </w:rPr>
        <w:t>ие заявителя о времени и месте</w:t>
      </w:r>
      <w:r>
        <w:rPr>
          <w:rFonts w:ascii="Times New Roman" w:hAnsi="Times New Roman" w:cs="Times New Roman"/>
          <w:sz w:val="24"/>
          <w:szCs w:val="24"/>
        </w:rPr>
        <w:t xml:space="preserve"> судебного заседания подтверждается почтовым извещением 3/293 от 3 декабря 2019 года, согласно которого  заявителем получено определение Арбитражного суда о  принятии к производству заявления и назначении даты судебного заседания. Кроме того, факт надлежащего извещения заявителя  подтверждается фактом участия в предыдущих судебных заседания представителя ООО «БУБ «Сокол»</w:t>
      </w:r>
      <w:r w:rsidR="002A3794">
        <w:rPr>
          <w:rFonts w:ascii="Times New Roman" w:hAnsi="Times New Roman" w:cs="Times New Roman"/>
          <w:sz w:val="24"/>
          <w:szCs w:val="24"/>
        </w:rPr>
        <w:t>,</w:t>
      </w:r>
      <w:r>
        <w:rPr>
          <w:rFonts w:ascii="Times New Roman" w:hAnsi="Times New Roman" w:cs="Times New Roman"/>
          <w:sz w:val="24"/>
          <w:szCs w:val="24"/>
        </w:rPr>
        <w:t xml:space="preserve"> о чем имеются отметки в протоколах судебного заседания. </w:t>
      </w:r>
      <w:r w:rsidR="00223A9C">
        <w:rPr>
          <w:rFonts w:ascii="Times New Roman" w:hAnsi="Times New Roman" w:cs="Times New Roman"/>
          <w:sz w:val="24"/>
          <w:szCs w:val="24"/>
        </w:rPr>
        <w:t>В</w:t>
      </w:r>
      <w:r w:rsidR="00223A9C" w:rsidRPr="00BE5C45">
        <w:rPr>
          <w:rFonts w:ascii="Times New Roman" w:hAnsi="Times New Roman" w:cs="Times New Roman"/>
          <w:sz w:val="24"/>
          <w:szCs w:val="24"/>
        </w:rPr>
        <w:t xml:space="preserve"> </w:t>
      </w:r>
      <w:proofErr w:type="gramStart"/>
      <w:r w:rsidR="00223A9C" w:rsidRPr="00BE5C45">
        <w:rPr>
          <w:rFonts w:ascii="Times New Roman" w:hAnsi="Times New Roman" w:cs="Times New Roman"/>
          <w:sz w:val="24"/>
          <w:szCs w:val="24"/>
        </w:rPr>
        <w:t>связи</w:t>
      </w:r>
      <w:proofErr w:type="gramEnd"/>
      <w:r w:rsidR="00223A9C" w:rsidRPr="00BE5C45">
        <w:rPr>
          <w:rFonts w:ascii="Times New Roman" w:hAnsi="Times New Roman" w:cs="Times New Roman"/>
          <w:sz w:val="24"/>
          <w:szCs w:val="24"/>
        </w:rPr>
        <w:t xml:space="preserve"> с чем неявка </w:t>
      </w:r>
      <w:r w:rsidR="00223A9C" w:rsidRPr="00BE5C45">
        <w:rPr>
          <w:rFonts w:ascii="Times New Roman" w:hAnsi="Times New Roman" w:cs="Times New Roman"/>
          <w:sz w:val="24"/>
          <w:szCs w:val="24"/>
        </w:rPr>
        <w:lastRenderedPageBreak/>
        <w:t>представителя заявителя в судебное заседание</w:t>
      </w:r>
      <w:r w:rsidR="002A3794">
        <w:rPr>
          <w:rFonts w:ascii="Times New Roman" w:hAnsi="Times New Roman" w:cs="Times New Roman"/>
          <w:sz w:val="24"/>
          <w:szCs w:val="24"/>
        </w:rPr>
        <w:t xml:space="preserve"> 6 февраля 2020 года</w:t>
      </w:r>
      <w:r w:rsidR="00223A9C" w:rsidRPr="00BE5C45">
        <w:rPr>
          <w:rFonts w:ascii="Times New Roman" w:hAnsi="Times New Roman" w:cs="Times New Roman"/>
          <w:sz w:val="24"/>
          <w:szCs w:val="24"/>
        </w:rPr>
        <w:t xml:space="preserve"> не является препятствием для рассмотрения дела по существу. </w:t>
      </w:r>
    </w:p>
    <w:p w:rsidR="00E1219A" w:rsidRDefault="00363D4C" w:rsidP="00C6335D">
      <w:pPr>
        <w:spacing w:after="0" w:line="240" w:lineRule="auto"/>
        <w:ind w:left="-284" w:right="-30" w:firstLine="709"/>
        <w:jc w:val="both"/>
        <w:rPr>
          <w:rFonts w:ascii="Times New Roman" w:hAnsi="Times New Roman" w:cs="Times New Roman"/>
          <w:sz w:val="24"/>
          <w:szCs w:val="24"/>
        </w:rPr>
      </w:pPr>
      <w:r>
        <w:rPr>
          <w:rFonts w:ascii="Times New Roman" w:hAnsi="Times New Roman" w:cs="Times New Roman"/>
          <w:sz w:val="24"/>
          <w:szCs w:val="24"/>
        </w:rPr>
        <w:t>6 февраля 2020 года через канцелярию Арбитражного суда поступило  ходатайств</w:t>
      </w:r>
      <w:proofErr w:type="gramStart"/>
      <w:r>
        <w:rPr>
          <w:rFonts w:ascii="Times New Roman" w:hAnsi="Times New Roman" w:cs="Times New Roman"/>
          <w:sz w:val="24"/>
          <w:szCs w:val="24"/>
        </w:rPr>
        <w:t>о   ООО</w:t>
      </w:r>
      <w:proofErr w:type="gramEnd"/>
      <w:r>
        <w:rPr>
          <w:rFonts w:ascii="Times New Roman" w:hAnsi="Times New Roman" w:cs="Times New Roman"/>
          <w:sz w:val="24"/>
          <w:szCs w:val="24"/>
        </w:rPr>
        <w:t xml:space="preserve"> «БУБ «Сокол» о приобщении к материалам дела дополнительных доказательств, </w:t>
      </w:r>
      <w:r w:rsidR="00223A9C">
        <w:rPr>
          <w:rFonts w:ascii="Times New Roman" w:hAnsi="Times New Roman" w:cs="Times New Roman"/>
          <w:sz w:val="24"/>
          <w:szCs w:val="24"/>
        </w:rPr>
        <w:t>приостановлении прои</w:t>
      </w:r>
      <w:r w:rsidR="002A3794">
        <w:rPr>
          <w:rFonts w:ascii="Times New Roman" w:hAnsi="Times New Roman" w:cs="Times New Roman"/>
          <w:sz w:val="24"/>
          <w:szCs w:val="24"/>
        </w:rPr>
        <w:t>зводства по делу и рассмотрении</w:t>
      </w:r>
      <w:r w:rsidR="00223A9C">
        <w:rPr>
          <w:rFonts w:ascii="Times New Roman" w:hAnsi="Times New Roman" w:cs="Times New Roman"/>
          <w:sz w:val="24"/>
          <w:szCs w:val="24"/>
        </w:rPr>
        <w:t xml:space="preserve"> ходатайства </w:t>
      </w:r>
      <w:r w:rsidR="00FB11C3">
        <w:rPr>
          <w:rFonts w:ascii="Times New Roman" w:hAnsi="Times New Roman" w:cs="Times New Roman"/>
          <w:sz w:val="24"/>
          <w:szCs w:val="24"/>
        </w:rPr>
        <w:t>в</w:t>
      </w:r>
      <w:r w:rsidR="00223A9C">
        <w:rPr>
          <w:rFonts w:ascii="Times New Roman" w:hAnsi="Times New Roman" w:cs="Times New Roman"/>
          <w:sz w:val="24"/>
          <w:szCs w:val="24"/>
        </w:rPr>
        <w:t xml:space="preserve"> отсутствие представителей заявителя. </w:t>
      </w:r>
      <w:r w:rsidR="00C6335D">
        <w:rPr>
          <w:rFonts w:ascii="Times New Roman" w:hAnsi="Times New Roman" w:cs="Times New Roman"/>
          <w:sz w:val="24"/>
          <w:szCs w:val="24"/>
        </w:rPr>
        <w:t xml:space="preserve"> </w:t>
      </w:r>
      <w:r w:rsidR="00E1219A">
        <w:rPr>
          <w:rFonts w:ascii="Times New Roman" w:hAnsi="Times New Roman" w:cs="Times New Roman"/>
          <w:sz w:val="24"/>
          <w:szCs w:val="24"/>
        </w:rPr>
        <w:t xml:space="preserve">Рассмотрев указанное ходатайство, Арбитражным судом вынесены определения о приобщении к материалам дела дополнительных доказательств и об отказе в приостановлении производства по делу. Данные определения вынесены в порядке пункта 3 статьи 128 АПК ПМР без оформления отдельного процессуального документа. </w:t>
      </w:r>
    </w:p>
    <w:p w:rsidR="00363D4C" w:rsidRPr="00E1219A" w:rsidRDefault="00363D4C" w:rsidP="00E1219A">
      <w:pPr>
        <w:spacing w:after="0" w:line="240" w:lineRule="auto"/>
        <w:ind w:left="-284" w:right="-30" w:firstLine="709"/>
        <w:jc w:val="both"/>
        <w:rPr>
          <w:rFonts w:ascii="Times New Roman" w:hAnsi="Times New Roman" w:cs="Times New Roman"/>
          <w:sz w:val="24"/>
          <w:szCs w:val="24"/>
        </w:rPr>
      </w:pPr>
      <w:r w:rsidRPr="00D5117C">
        <w:rPr>
          <w:rFonts w:ascii="Times New Roman" w:hAnsi="Times New Roman" w:cs="Times New Roman"/>
          <w:color w:val="000000"/>
          <w:sz w:val="24"/>
          <w:szCs w:val="24"/>
        </w:rPr>
        <w:t xml:space="preserve">Окончательно дело рассмотрено по существу в судебном заседании </w:t>
      </w:r>
      <w:r w:rsidR="00223A9C">
        <w:rPr>
          <w:rFonts w:ascii="Times New Roman" w:hAnsi="Times New Roman" w:cs="Times New Roman"/>
          <w:color w:val="000000"/>
          <w:sz w:val="24"/>
          <w:szCs w:val="24"/>
        </w:rPr>
        <w:t xml:space="preserve">6 февраля 2020 </w:t>
      </w:r>
      <w:r w:rsidRPr="00D5117C">
        <w:rPr>
          <w:rFonts w:ascii="Times New Roman" w:hAnsi="Times New Roman" w:cs="Times New Roman"/>
          <w:color w:val="000000"/>
          <w:sz w:val="24"/>
          <w:szCs w:val="24"/>
        </w:rPr>
        <w:t xml:space="preserve">  года, в котором представителям лиц, участвующих в деле, оглашена резолютивная часть решения. Полный текст решения изготовлен </w:t>
      </w:r>
      <w:r w:rsidR="00223A9C">
        <w:rPr>
          <w:rFonts w:ascii="Times New Roman" w:hAnsi="Times New Roman" w:cs="Times New Roman"/>
          <w:color w:val="000000"/>
          <w:sz w:val="24"/>
          <w:szCs w:val="24"/>
        </w:rPr>
        <w:t>13 февраля 2020</w:t>
      </w:r>
      <w:r w:rsidRPr="00D5117C">
        <w:rPr>
          <w:rFonts w:ascii="Times New Roman" w:hAnsi="Times New Roman" w:cs="Times New Roman"/>
          <w:color w:val="000000"/>
          <w:sz w:val="24"/>
          <w:szCs w:val="24"/>
        </w:rPr>
        <w:t xml:space="preserve"> года.</w:t>
      </w:r>
    </w:p>
    <w:p w:rsidR="00C6335D" w:rsidRDefault="00C6335D" w:rsidP="00223A9C">
      <w:pPr>
        <w:spacing w:after="0" w:line="240" w:lineRule="auto"/>
        <w:ind w:left="-284" w:right="-30" w:firstLine="709"/>
        <w:jc w:val="both"/>
        <w:rPr>
          <w:rFonts w:ascii="Times New Roman" w:hAnsi="Times New Roman" w:cs="Times New Roman"/>
          <w:b/>
          <w:color w:val="000000"/>
          <w:sz w:val="24"/>
          <w:szCs w:val="24"/>
        </w:rPr>
      </w:pPr>
    </w:p>
    <w:p w:rsidR="00223A9C" w:rsidRDefault="00363D4C" w:rsidP="00223A9C">
      <w:pPr>
        <w:spacing w:after="0" w:line="240" w:lineRule="auto"/>
        <w:ind w:left="-284" w:right="-30" w:firstLine="709"/>
        <w:jc w:val="both"/>
        <w:rPr>
          <w:rFonts w:ascii="Times New Roman" w:hAnsi="Times New Roman" w:cs="Times New Roman"/>
          <w:color w:val="000000"/>
          <w:sz w:val="24"/>
          <w:szCs w:val="24"/>
        </w:rPr>
      </w:pPr>
      <w:r w:rsidRPr="00D5117C">
        <w:rPr>
          <w:rFonts w:ascii="Times New Roman" w:hAnsi="Times New Roman" w:cs="Times New Roman"/>
          <w:b/>
          <w:color w:val="000000"/>
          <w:sz w:val="24"/>
          <w:szCs w:val="24"/>
        </w:rPr>
        <w:t>ООО «</w:t>
      </w:r>
      <w:r w:rsidR="00223A9C">
        <w:rPr>
          <w:rFonts w:ascii="Times New Roman" w:hAnsi="Times New Roman" w:cs="Times New Roman"/>
          <w:b/>
          <w:color w:val="000000"/>
          <w:sz w:val="24"/>
          <w:szCs w:val="24"/>
        </w:rPr>
        <w:t>БУБ «Сокол»</w:t>
      </w:r>
      <w:r w:rsidRPr="00D5117C">
        <w:rPr>
          <w:rFonts w:ascii="Times New Roman" w:hAnsi="Times New Roman" w:cs="Times New Roman"/>
          <w:b/>
          <w:color w:val="000000"/>
          <w:sz w:val="24"/>
          <w:szCs w:val="24"/>
        </w:rPr>
        <w:t>»</w:t>
      </w:r>
      <w:r w:rsidRPr="00D5117C">
        <w:rPr>
          <w:rFonts w:ascii="Times New Roman" w:hAnsi="Times New Roman" w:cs="Times New Roman"/>
          <w:color w:val="000000"/>
          <w:sz w:val="24"/>
          <w:szCs w:val="24"/>
        </w:rPr>
        <w:t xml:space="preserve"> </w:t>
      </w:r>
      <w:r w:rsidR="00223A9C">
        <w:rPr>
          <w:rFonts w:ascii="Times New Roman" w:hAnsi="Times New Roman" w:cs="Times New Roman"/>
          <w:color w:val="000000"/>
          <w:sz w:val="24"/>
          <w:szCs w:val="24"/>
        </w:rPr>
        <w:t>в обоснование заявленных требований приводило следующие доводы.</w:t>
      </w:r>
    </w:p>
    <w:p w:rsidR="00223A9C" w:rsidRDefault="002A3794" w:rsidP="00223A9C">
      <w:pPr>
        <w:spacing w:after="0" w:line="240" w:lineRule="auto"/>
        <w:ind w:left="-284" w:right="-30" w:firstLine="709"/>
        <w:jc w:val="both"/>
        <w:rPr>
          <w:rFonts w:ascii="Times New Roman" w:hAnsi="Times New Roman"/>
          <w:sz w:val="24"/>
          <w:szCs w:val="24"/>
        </w:rPr>
      </w:pPr>
      <w:proofErr w:type="gramStart"/>
      <w:r>
        <w:rPr>
          <w:rFonts w:ascii="Times New Roman" w:hAnsi="Times New Roman"/>
          <w:sz w:val="24"/>
          <w:szCs w:val="24"/>
        </w:rPr>
        <w:t>З</w:t>
      </w:r>
      <w:r w:rsidR="00223A9C">
        <w:rPr>
          <w:rFonts w:ascii="Times New Roman" w:hAnsi="Times New Roman"/>
          <w:sz w:val="24"/>
          <w:szCs w:val="24"/>
        </w:rPr>
        <w:t xml:space="preserve">аявитель не согласен </w:t>
      </w:r>
      <w:r>
        <w:rPr>
          <w:rFonts w:ascii="Times New Roman" w:hAnsi="Times New Roman"/>
          <w:sz w:val="24"/>
          <w:szCs w:val="24"/>
        </w:rPr>
        <w:t xml:space="preserve">с Предписанием налоговой инспекции </w:t>
      </w:r>
      <w:r w:rsidR="00FB11C3" w:rsidRPr="006505AE">
        <w:rPr>
          <w:rFonts w:ascii="Times New Roman" w:eastAsia="Times New Roman" w:hAnsi="Times New Roman" w:cs="Times New Roman"/>
          <w:sz w:val="24"/>
          <w:szCs w:val="24"/>
        </w:rPr>
        <w:t xml:space="preserve">№ 113-0282-19 </w:t>
      </w:r>
      <w:r w:rsidR="00FB11C3">
        <w:rPr>
          <w:rFonts w:ascii="Times New Roman" w:eastAsia="Times New Roman" w:hAnsi="Times New Roman" w:cs="Times New Roman"/>
          <w:sz w:val="24"/>
          <w:szCs w:val="24"/>
        </w:rPr>
        <w:t xml:space="preserve"> </w:t>
      </w:r>
      <w:r>
        <w:rPr>
          <w:rFonts w:ascii="Times New Roman" w:hAnsi="Times New Roman"/>
          <w:sz w:val="24"/>
          <w:szCs w:val="24"/>
        </w:rPr>
        <w:t xml:space="preserve">от 12 ноября 2019 года </w:t>
      </w:r>
      <w:r w:rsidR="00223A9C">
        <w:rPr>
          <w:rFonts w:ascii="Times New Roman" w:hAnsi="Times New Roman"/>
          <w:sz w:val="24"/>
          <w:szCs w:val="24"/>
        </w:rPr>
        <w:t>и</w:t>
      </w:r>
      <w:r w:rsidR="00FB11C3">
        <w:rPr>
          <w:rFonts w:ascii="Times New Roman" w:hAnsi="Times New Roman"/>
          <w:sz w:val="24"/>
          <w:szCs w:val="24"/>
        </w:rPr>
        <w:t xml:space="preserve"> полагает, что не нарушал Закон</w:t>
      </w:r>
      <w:r w:rsidR="00223A9C">
        <w:rPr>
          <w:rFonts w:ascii="Times New Roman" w:hAnsi="Times New Roman"/>
          <w:sz w:val="24"/>
          <w:szCs w:val="24"/>
        </w:rPr>
        <w:t xml:space="preserve"> ПМР «О налог</w:t>
      </w:r>
      <w:r w:rsidR="00FB11C3">
        <w:rPr>
          <w:rFonts w:ascii="Times New Roman" w:hAnsi="Times New Roman"/>
          <w:sz w:val="24"/>
          <w:szCs w:val="24"/>
        </w:rPr>
        <w:t>е на доходы организаций», Закон</w:t>
      </w:r>
      <w:r w:rsidR="00223A9C">
        <w:rPr>
          <w:rFonts w:ascii="Times New Roman" w:hAnsi="Times New Roman"/>
          <w:sz w:val="24"/>
          <w:szCs w:val="24"/>
        </w:rPr>
        <w:t xml:space="preserve"> ПМР «О подоходном </w:t>
      </w:r>
      <w:r w:rsidR="00FB11C3">
        <w:rPr>
          <w:rFonts w:ascii="Times New Roman" w:hAnsi="Times New Roman"/>
          <w:sz w:val="24"/>
          <w:szCs w:val="24"/>
        </w:rPr>
        <w:t>налоге с физических лиц», Закон</w:t>
      </w:r>
      <w:r w:rsidR="00223A9C">
        <w:rPr>
          <w:rFonts w:ascii="Times New Roman" w:hAnsi="Times New Roman"/>
          <w:sz w:val="24"/>
          <w:szCs w:val="24"/>
        </w:rPr>
        <w:t xml:space="preserve"> ПМР «О едином социальном налоге и обязательном страховом взносе», поэтому полагает, что обжалуемым предписанием незаконно возложена обязанность на </w:t>
      </w:r>
      <w:r w:rsidR="00FB11C3">
        <w:rPr>
          <w:rFonts w:ascii="Times New Roman" w:hAnsi="Times New Roman"/>
          <w:sz w:val="24"/>
          <w:szCs w:val="24"/>
        </w:rPr>
        <w:t>него</w:t>
      </w:r>
      <w:r w:rsidR="00223A9C">
        <w:rPr>
          <w:rFonts w:ascii="Times New Roman" w:hAnsi="Times New Roman"/>
          <w:sz w:val="24"/>
          <w:szCs w:val="24"/>
        </w:rPr>
        <w:t xml:space="preserve"> по оплате </w:t>
      </w:r>
      <w:proofErr w:type="spellStart"/>
      <w:r w:rsidR="00223A9C">
        <w:rPr>
          <w:rFonts w:ascii="Times New Roman" w:hAnsi="Times New Roman"/>
          <w:sz w:val="24"/>
          <w:szCs w:val="24"/>
        </w:rPr>
        <w:t>доначисленных</w:t>
      </w:r>
      <w:proofErr w:type="spellEnd"/>
      <w:r w:rsidR="00223A9C">
        <w:rPr>
          <w:rFonts w:ascii="Times New Roman" w:hAnsi="Times New Roman"/>
          <w:sz w:val="24"/>
          <w:szCs w:val="24"/>
        </w:rPr>
        <w:t xml:space="preserve"> налогов, что согласно ст</w:t>
      </w:r>
      <w:proofErr w:type="gramEnd"/>
      <w:r w:rsidR="00223A9C">
        <w:rPr>
          <w:rFonts w:ascii="Times New Roman" w:hAnsi="Times New Roman"/>
          <w:sz w:val="24"/>
          <w:szCs w:val="24"/>
        </w:rPr>
        <w:t xml:space="preserve">. 130-10 ч.1 АПК ПМР является основанием к обжалованию предписания </w:t>
      </w:r>
      <w:r w:rsidR="00C6335D">
        <w:rPr>
          <w:rFonts w:ascii="Times New Roman" w:hAnsi="Times New Roman"/>
          <w:sz w:val="24"/>
          <w:szCs w:val="24"/>
        </w:rPr>
        <w:t>налоговой инспекции</w:t>
      </w:r>
    </w:p>
    <w:p w:rsidR="002A3794" w:rsidRDefault="00223A9C" w:rsidP="002A3794">
      <w:pPr>
        <w:spacing w:after="0" w:line="240" w:lineRule="auto"/>
        <w:ind w:left="-284" w:right="-30" w:firstLine="709"/>
        <w:jc w:val="both"/>
        <w:rPr>
          <w:rFonts w:ascii="Times New Roman" w:hAnsi="Times New Roman"/>
          <w:sz w:val="24"/>
          <w:szCs w:val="24"/>
        </w:rPr>
      </w:pPr>
      <w:r>
        <w:rPr>
          <w:rFonts w:ascii="Times New Roman" w:hAnsi="Times New Roman"/>
          <w:sz w:val="24"/>
          <w:szCs w:val="24"/>
        </w:rPr>
        <w:t xml:space="preserve">Доводы </w:t>
      </w:r>
      <w:r w:rsidR="00C6335D">
        <w:rPr>
          <w:rFonts w:ascii="Times New Roman" w:hAnsi="Times New Roman"/>
          <w:sz w:val="24"/>
          <w:szCs w:val="24"/>
        </w:rPr>
        <w:t>налоговой инспекции</w:t>
      </w:r>
      <w:r>
        <w:rPr>
          <w:rFonts w:ascii="Times New Roman" w:hAnsi="Times New Roman"/>
          <w:sz w:val="24"/>
          <w:szCs w:val="24"/>
        </w:rPr>
        <w:t xml:space="preserve"> относительно того, чт</w:t>
      </w:r>
      <w:proofErr w:type="gramStart"/>
      <w:r>
        <w:rPr>
          <w:rFonts w:ascii="Times New Roman" w:hAnsi="Times New Roman"/>
          <w:sz w:val="24"/>
          <w:szCs w:val="24"/>
        </w:rPr>
        <w:t>о ООО</w:t>
      </w:r>
      <w:proofErr w:type="gramEnd"/>
      <w:r>
        <w:rPr>
          <w:rFonts w:ascii="Times New Roman" w:hAnsi="Times New Roman"/>
          <w:sz w:val="24"/>
          <w:szCs w:val="24"/>
        </w:rPr>
        <w:t xml:space="preserve"> </w:t>
      </w:r>
      <w:r w:rsidR="00681335">
        <w:rPr>
          <w:rFonts w:ascii="Times New Roman" w:hAnsi="Times New Roman"/>
          <w:sz w:val="24"/>
          <w:szCs w:val="24"/>
        </w:rPr>
        <w:t>«</w:t>
      </w:r>
      <w:r>
        <w:rPr>
          <w:rFonts w:ascii="Times New Roman" w:hAnsi="Times New Roman"/>
          <w:sz w:val="24"/>
          <w:szCs w:val="24"/>
        </w:rPr>
        <w:t>БУБ Сокол</w:t>
      </w:r>
      <w:r w:rsidR="00681335">
        <w:rPr>
          <w:rFonts w:ascii="Times New Roman" w:hAnsi="Times New Roman"/>
          <w:sz w:val="24"/>
          <w:szCs w:val="24"/>
        </w:rPr>
        <w:t>»</w:t>
      </w:r>
      <w:r>
        <w:rPr>
          <w:rFonts w:ascii="Times New Roman" w:hAnsi="Times New Roman"/>
          <w:sz w:val="24"/>
          <w:szCs w:val="24"/>
        </w:rPr>
        <w:t xml:space="preserve"> по договорам от 10</w:t>
      </w:r>
      <w:r w:rsidR="00C6335D">
        <w:rPr>
          <w:rFonts w:ascii="Times New Roman" w:hAnsi="Times New Roman"/>
          <w:sz w:val="24"/>
          <w:szCs w:val="24"/>
        </w:rPr>
        <w:t xml:space="preserve"> января </w:t>
      </w:r>
      <w:r>
        <w:rPr>
          <w:rFonts w:ascii="Times New Roman" w:hAnsi="Times New Roman"/>
          <w:sz w:val="24"/>
          <w:szCs w:val="24"/>
        </w:rPr>
        <w:t>2018</w:t>
      </w:r>
      <w:r w:rsidR="00C6335D">
        <w:rPr>
          <w:rFonts w:ascii="Times New Roman" w:hAnsi="Times New Roman"/>
          <w:sz w:val="24"/>
          <w:szCs w:val="24"/>
        </w:rPr>
        <w:t xml:space="preserve"> </w:t>
      </w:r>
      <w:r>
        <w:rPr>
          <w:rFonts w:ascii="Times New Roman" w:hAnsi="Times New Roman"/>
          <w:sz w:val="24"/>
          <w:szCs w:val="24"/>
        </w:rPr>
        <w:t>г</w:t>
      </w:r>
      <w:r w:rsidR="00C6335D">
        <w:rPr>
          <w:rFonts w:ascii="Times New Roman" w:hAnsi="Times New Roman"/>
          <w:sz w:val="24"/>
          <w:szCs w:val="24"/>
        </w:rPr>
        <w:t>ода между ООО «</w:t>
      </w:r>
      <w:r>
        <w:rPr>
          <w:rFonts w:ascii="Times New Roman" w:hAnsi="Times New Roman"/>
          <w:sz w:val="24"/>
          <w:szCs w:val="24"/>
        </w:rPr>
        <w:t xml:space="preserve">БУБ </w:t>
      </w:r>
      <w:r w:rsidR="00C6335D">
        <w:rPr>
          <w:rFonts w:ascii="Times New Roman" w:hAnsi="Times New Roman"/>
          <w:sz w:val="24"/>
          <w:szCs w:val="24"/>
        </w:rPr>
        <w:t>«</w:t>
      </w:r>
      <w:r>
        <w:rPr>
          <w:rFonts w:ascii="Times New Roman" w:hAnsi="Times New Roman"/>
          <w:sz w:val="24"/>
          <w:szCs w:val="24"/>
        </w:rPr>
        <w:t>Сокол</w:t>
      </w:r>
      <w:r w:rsidR="00C6335D">
        <w:rPr>
          <w:rFonts w:ascii="Times New Roman" w:hAnsi="Times New Roman"/>
          <w:sz w:val="24"/>
          <w:szCs w:val="24"/>
        </w:rPr>
        <w:t>»</w:t>
      </w:r>
      <w:r>
        <w:rPr>
          <w:rFonts w:ascii="Times New Roman" w:hAnsi="Times New Roman"/>
          <w:sz w:val="24"/>
          <w:szCs w:val="24"/>
        </w:rPr>
        <w:t xml:space="preserve"> и ООО </w:t>
      </w:r>
      <w:r w:rsidR="00C6335D">
        <w:rPr>
          <w:rFonts w:ascii="Times New Roman" w:hAnsi="Times New Roman"/>
          <w:sz w:val="24"/>
          <w:szCs w:val="24"/>
        </w:rPr>
        <w:t>«</w:t>
      </w:r>
      <w:r>
        <w:rPr>
          <w:rFonts w:ascii="Times New Roman" w:hAnsi="Times New Roman"/>
          <w:sz w:val="24"/>
          <w:szCs w:val="24"/>
        </w:rPr>
        <w:t>Опт-Торг-Сервис</w:t>
      </w:r>
      <w:r w:rsidR="00C6335D">
        <w:rPr>
          <w:rFonts w:ascii="Times New Roman" w:hAnsi="Times New Roman"/>
          <w:sz w:val="24"/>
          <w:szCs w:val="24"/>
        </w:rPr>
        <w:t>»</w:t>
      </w:r>
      <w:r>
        <w:rPr>
          <w:rFonts w:ascii="Times New Roman" w:hAnsi="Times New Roman"/>
          <w:sz w:val="24"/>
          <w:szCs w:val="24"/>
        </w:rPr>
        <w:t xml:space="preserve">, между ООО </w:t>
      </w:r>
      <w:r w:rsidR="00C6335D">
        <w:rPr>
          <w:rFonts w:ascii="Times New Roman" w:hAnsi="Times New Roman"/>
          <w:sz w:val="24"/>
          <w:szCs w:val="24"/>
        </w:rPr>
        <w:t>«</w:t>
      </w:r>
      <w:r>
        <w:rPr>
          <w:rFonts w:ascii="Times New Roman" w:hAnsi="Times New Roman"/>
          <w:sz w:val="24"/>
          <w:szCs w:val="24"/>
        </w:rPr>
        <w:t>Опт-Торг-Сервис</w:t>
      </w:r>
      <w:r w:rsidR="00C6335D">
        <w:rPr>
          <w:rFonts w:ascii="Times New Roman" w:hAnsi="Times New Roman"/>
          <w:sz w:val="24"/>
          <w:szCs w:val="24"/>
        </w:rPr>
        <w:t>»</w:t>
      </w:r>
      <w:r>
        <w:rPr>
          <w:rFonts w:ascii="Times New Roman" w:hAnsi="Times New Roman"/>
          <w:sz w:val="24"/>
          <w:szCs w:val="24"/>
        </w:rPr>
        <w:t xml:space="preserve"> и ООО </w:t>
      </w:r>
      <w:r w:rsidR="00C6335D">
        <w:rPr>
          <w:rFonts w:ascii="Times New Roman" w:hAnsi="Times New Roman"/>
          <w:sz w:val="24"/>
          <w:szCs w:val="24"/>
        </w:rPr>
        <w:t>«</w:t>
      </w:r>
      <w:r>
        <w:rPr>
          <w:rFonts w:ascii="Times New Roman" w:hAnsi="Times New Roman"/>
          <w:sz w:val="24"/>
          <w:szCs w:val="24"/>
        </w:rPr>
        <w:t>БУБ Сокол</w:t>
      </w:r>
      <w:r w:rsidR="00C6335D">
        <w:rPr>
          <w:rFonts w:ascii="Times New Roman" w:hAnsi="Times New Roman"/>
          <w:sz w:val="24"/>
          <w:szCs w:val="24"/>
        </w:rPr>
        <w:t>»</w:t>
      </w:r>
      <w:r>
        <w:rPr>
          <w:rFonts w:ascii="Times New Roman" w:hAnsi="Times New Roman"/>
          <w:sz w:val="24"/>
          <w:szCs w:val="24"/>
        </w:rPr>
        <w:t xml:space="preserve"> были исполнены, абсолютно не обоснованы. </w:t>
      </w:r>
      <w:r w:rsidR="002A3794">
        <w:rPr>
          <w:rFonts w:ascii="Times New Roman" w:hAnsi="Times New Roman"/>
          <w:sz w:val="24"/>
          <w:szCs w:val="24"/>
        </w:rPr>
        <w:t xml:space="preserve">Налоговой инспекцией  получены данные о том, что  </w:t>
      </w:r>
      <w:r w:rsidR="00C6335D">
        <w:rPr>
          <w:rFonts w:ascii="Times New Roman" w:hAnsi="Times New Roman"/>
          <w:sz w:val="24"/>
          <w:szCs w:val="24"/>
        </w:rPr>
        <w:t xml:space="preserve">указанные выше соглашения </w:t>
      </w:r>
      <w:r w:rsidR="002A3794">
        <w:rPr>
          <w:rFonts w:ascii="Times New Roman" w:hAnsi="Times New Roman"/>
          <w:sz w:val="24"/>
          <w:szCs w:val="24"/>
        </w:rPr>
        <w:t xml:space="preserve"> были расторгнуты. </w:t>
      </w:r>
    </w:p>
    <w:p w:rsidR="00223A9C" w:rsidRPr="002A3794" w:rsidRDefault="00FB11C3" w:rsidP="002A3794">
      <w:pPr>
        <w:spacing w:after="0" w:line="240" w:lineRule="auto"/>
        <w:ind w:left="-284" w:right="-30" w:firstLine="709"/>
        <w:jc w:val="both"/>
        <w:rPr>
          <w:rFonts w:ascii="Times New Roman" w:hAnsi="Times New Roman"/>
          <w:sz w:val="24"/>
          <w:szCs w:val="24"/>
        </w:rPr>
      </w:pPr>
      <w:r>
        <w:rPr>
          <w:rFonts w:ascii="Times New Roman" w:hAnsi="Times New Roman"/>
          <w:color w:val="000000"/>
          <w:sz w:val="24"/>
          <w:szCs w:val="24"/>
          <w:shd w:val="clear" w:color="auto" w:fill="FFFFFF"/>
        </w:rPr>
        <w:t xml:space="preserve">В свою очередь данные в </w:t>
      </w:r>
      <w:r w:rsidR="00223A9C">
        <w:rPr>
          <w:rFonts w:ascii="Times New Roman" w:hAnsi="Times New Roman"/>
          <w:color w:val="000000"/>
          <w:sz w:val="24"/>
          <w:szCs w:val="24"/>
          <w:shd w:val="clear" w:color="auto" w:fill="FFFFFF"/>
        </w:rPr>
        <w:t>бухгалтерский учет были внесены заранее до  заключения сделок, что и указывает на отсутствие связей по сделкам от 10</w:t>
      </w:r>
      <w:r w:rsidR="00C6335D">
        <w:rPr>
          <w:rFonts w:ascii="Times New Roman" w:hAnsi="Times New Roman"/>
          <w:color w:val="000000"/>
          <w:sz w:val="24"/>
          <w:szCs w:val="24"/>
          <w:shd w:val="clear" w:color="auto" w:fill="FFFFFF"/>
        </w:rPr>
        <w:t xml:space="preserve"> января </w:t>
      </w:r>
      <w:r w:rsidR="00223A9C">
        <w:rPr>
          <w:rFonts w:ascii="Times New Roman" w:hAnsi="Times New Roman"/>
          <w:color w:val="000000"/>
          <w:sz w:val="24"/>
          <w:szCs w:val="24"/>
          <w:shd w:val="clear" w:color="auto" w:fill="FFFFFF"/>
        </w:rPr>
        <w:t>2018</w:t>
      </w:r>
      <w:r w:rsidR="00C6335D">
        <w:rPr>
          <w:rFonts w:ascii="Times New Roman" w:hAnsi="Times New Roman"/>
          <w:color w:val="000000"/>
          <w:sz w:val="24"/>
          <w:szCs w:val="24"/>
          <w:shd w:val="clear" w:color="auto" w:fill="FFFFFF"/>
        </w:rPr>
        <w:t xml:space="preserve"> </w:t>
      </w:r>
      <w:r w:rsidR="00223A9C">
        <w:rPr>
          <w:rFonts w:ascii="Times New Roman" w:hAnsi="Times New Roman"/>
          <w:color w:val="000000"/>
          <w:sz w:val="24"/>
          <w:szCs w:val="24"/>
          <w:shd w:val="clear" w:color="auto" w:fill="FFFFFF"/>
        </w:rPr>
        <w:t>г</w:t>
      </w:r>
      <w:r w:rsidR="00C6335D">
        <w:rPr>
          <w:rFonts w:ascii="Times New Roman" w:hAnsi="Times New Roman"/>
          <w:color w:val="000000"/>
          <w:sz w:val="24"/>
          <w:szCs w:val="24"/>
          <w:shd w:val="clear" w:color="auto" w:fill="FFFFFF"/>
        </w:rPr>
        <w:t>ода</w:t>
      </w:r>
      <w:r w:rsidR="00223A9C">
        <w:rPr>
          <w:rFonts w:ascii="Times New Roman" w:hAnsi="Times New Roman"/>
          <w:color w:val="000000"/>
          <w:sz w:val="24"/>
          <w:szCs w:val="24"/>
          <w:shd w:val="clear" w:color="auto" w:fill="FFFFFF"/>
        </w:rPr>
        <w:t xml:space="preserve"> и суммами</w:t>
      </w:r>
      <w:r>
        <w:rPr>
          <w:rFonts w:ascii="Times New Roman" w:hAnsi="Times New Roman"/>
          <w:color w:val="000000"/>
          <w:sz w:val="24"/>
          <w:szCs w:val="24"/>
          <w:shd w:val="clear" w:color="auto" w:fill="FFFFFF"/>
        </w:rPr>
        <w:t>,</w:t>
      </w:r>
      <w:r w:rsidR="00223A9C">
        <w:rPr>
          <w:rFonts w:ascii="Times New Roman" w:hAnsi="Times New Roman"/>
          <w:color w:val="000000"/>
          <w:sz w:val="24"/>
          <w:szCs w:val="24"/>
          <w:shd w:val="clear" w:color="auto" w:fill="FFFFFF"/>
        </w:rPr>
        <w:t xml:space="preserve"> появившимися в данных бухгалтерского учета. Таким образом, связи между событием конца ноября 2017 года и сделками от 10</w:t>
      </w:r>
      <w:r w:rsidR="00C6335D">
        <w:rPr>
          <w:rFonts w:ascii="Times New Roman" w:hAnsi="Times New Roman"/>
          <w:color w:val="000000"/>
          <w:sz w:val="24"/>
          <w:szCs w:val="24"/>
          <w:shd w:val="clear" w:color="auto" w:fill="FFFFFF"/>
        </w:rPr>
        <w:t xml:space="preserve"> января </w:t>
      </w:r>
      <w:r w:rsidR="00223A9C">
        <w:rPr>
          <w:rFonts w:ascii="Times New Roman" w:hAnsi="Times New Roman"/>
          <w:color w:val="000000"/>
          <w:sz w:val="24"/>
          <w:szCs w:val="24"/>
          <w:shd w:val="clear" w:color="auto" w:fill="FFFFFF"/>
        </w:rPr>
        <w:t>2018</w:t>
      </w:r>
      <w:r w:rsidR="00C6335D">
        <w:rPr>
          <w:rFonts w:ascii="Times New Roman" w:hAnsi="Times New Roman"/>
          <w:color w:val="000000"/>
          <w:sz w:val="24"/>
          <w:szCs w:val="24"/>
          <w:shd w:val="clear" w:color="auto" w:fill="FFFFFF"/>
        </w:rPr>
        <w:t xml:space="preserve"> </w:t>
      </w:r>
      <w:r w:rsidR="00223A9C">
        <w:rPr>
          <w:rFonts w:ascii="Times New Roman" w:hAnsi="Times New Roman"/>
          <w:color w:val="000000"/>
          <w:sz w:val="24"/>
          <w:szCs w:val="24"/>
          <w:shd w:val="clear" w:color="auto" w:fill="FFFFFF"/>
        </w:rPr>
        <w:t>г</w:t>
      </w:r>
      <w:r w:rsidR="00C6335D">
        <w:rPr>
          <w:rFonts w:ascii="Times New Roman" w:hAnsi="Times New Roman"/>
          <w:color w:val="000000"/>
          <w:sz w:val="24"/>
          <w:szCs w:val="24"/>
          <w:shd w:val="clear" w:color="auto" w:fill="FFFFFF"/>
        </w:rPr>
        <w:t>ода</w:t>
      </w:r>
      <w:r w:rsidR="00223A9C">
        <w:rPr>
          <w:rFonts w:ascii="Times New Roman" w:hAnsi="Times New Roman"/>
          <w:color w:val="000000"/>
          <w:sz w:val="24"/>
          <w:szCs w:val="24"/>
          <w:shd w:val="clear" w:color="auto" w:fill="FFFFFF"/>
        </w:rPr>
        <w:t xml:space="preserve"> не имеется. </w:t>
      </w:r>
    </w:p>
    <w:p w:rsidR="00223A9C" w:rsidRDefault="00223A9C" w:rsidP="00223A9C">
      <w:pPr>
        <w:spacing w:after="0" w:line="240" w:lineRule="auto"/>
        <w:ind w:left="-284" w:right="-30" w:firstLine="709"/>
        <w:jc w:val="both"/>
        <w:rPr>
          <w:rFonts w:ascii="Times New Roman" w:hAnsi="Times New Roman"/>
          <w:sz w:val="24"/>
          <w:szCs w:val="24"/>
        </w:rPr>
      </w:pPr>
      <w:proofErr w:type="gramStart"/>
      <w:r>
        <w:rPr>
          <w:rFonts w:ascii="Times New Roman" w:hAnsi="Times New Roman"/>
          <w:color w:val="000000"/>
          <w:sz w:val="24"/>
          <w:szCs w:val="24"/>
          <w:shd w:val="clear" w:color="auto" w:fill="FFFFFF"/>
        </w:rPr>
        <w:t>Обстоятельство, связанное с появлением дебиторской задолженности в размере 7 837 541,5</w:t>
      </w:r>
      <w:r w:rsidR="00FB11C3">
        <w:rPr>
          <w:rFonts w:ascii="Times New Roman" w:hAnsi="Times New Roman"/>
          <w:color w:val="000000"/>
          <w:sz w:val="24"/>
          <w:szCs w:val="24"/>
          <w:shd w:val="clear" w:color="auto" w:fill="FFFFFF"/>
        </w:rPr>
        <w:t>0</w:t>
      </w:r>
      <w:r>
        <w:rPr>
          <w:rFonts w:ascii="Times New Roman" w:hAnsi="Times New Roman"/>
          <w:color w:val="000000"/>
          <w:sz w:val="24"/>
          <w:szCs w:val="24"/>
          <w:shd w:val="clear" w:color="auto" w:fill="FFFFFF"/>
        </w:rPr>
        <w:t xml:space="preserve"> рублей ПМР в данных бухгалтерского учета в ноябре 2017 года, во взаимосвязи с тем, что товаров на такую сумму заявитель не отдавал и не получал ранее до сделки, говорит о том, что никакой сделки и не было, а имела место лишь ошибка.</w:t>
      </w:r>
      <w:proofErr w:type="gramEnd"/>
      <w:r>
        <w:rPr>
          <w:rFonts w:ascii="Times New Roman" w:hAnsi="Times New Roman"/>
          <w:color w:val="000000"/>
          <w:sz w:val="24"/>
          <w:szCs w:val="24"/>
          <w:shd w:val="clear" w:color="auto" w:fill="FFFFFF"/>
        </w:rPr>
        <w:t xml:space="preserve"> Так, факт появления указанной выше дебиторской задолженности не может явиться </w:t>
      </w:r>
      <w:r w:rsidR="00C6335D">
        <w:rPr>
          <w:rFonts w:ascii="Times New Roman" w:hAnsi="Times New Roman"/>
          <w:color w:val="000000"/>
          <w:sz w:val="24"/>
          <w:szCs w:val="24"/>
          <w:shd w:val="clear" w:color="auto" w:fill="FFFFFF"/>
        </w:rPr>
        <w:t xml:space="preserve">фактом хозяйственной жизни </w:t>
      </w:r>
      <w:r>
        <w:rPr>
          <w:rFonts w:ascii="Times New Roman" w:hAnsi="Times New Roman"/>
          <w:color w:val="000000"/>
          <w:sz w:val="24"/>
          <w:szCs w:val="24"/>
          <w:shd w:val="clear" w:color="auto" w:fill="FFFFFF"/>
        </w:rPr>
        <w:t xml:space="preserve">в соответствии с положением п. </w:t>
      </w:r>
      <w:proofErr w:type="spellStart"/>
      <w:r>
        <w:rPr>
          <w:rFonts w:ascii="Times New Roman" w:hAnsi="Times New Roman"/>
          <w:color w:val="000000"/>
          <w:sz w:val="24"/>
          <w:szCs w:val="24"/>
          <w:shd w:val="clear" w:color="auto" w:fill="FFFFFF"/>
        </w:rPr>
        <w:t>ф</w:t>
      </w:r>
      <w:proofErr w:type="spellEnd"/>
      <w:r>
        <w:rPr>
          <w:rFonts w:ascii="Times New Roman" w:hAnsi="Times New Roman"/>
          <w:color w:val="000000"/>
          <w:sz w:val="24"/>
          <w:szCs w:val="24"/>
          <w:shd w:val="clear" w:color="auto" w:fill="FFFFFF"/>
        </w:rPr>
        <w:t xml:space="preserve"> ст. 2 Закона ПМР </w:t>
      </w:r>
      <w:r w:rsidR="00C6335D">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О бухгалтерском отчете и финансовой отчетности</w:t>
      </w:r>
      <w:r w:rsidR="00C6335D">
        <w:rPr>
          <w:rFonts w:ascii="Times New Roman" w:hAnsi="Times New Roman"/>
          <w:color w:val="000000"/>
          <w:sz w:val="24"/>
          <w:szCs w:val="24"/>
          <w:shd w:val="clear" w:color="auto" w:fill="FFFFFF"/>
        </w:rPr>
        <w:t>».</w:t>
      </w:r>
    </w:p>
    <w:p w:rsidR="009C4173" w:rsidRPr="009C4173" w:rsidRDefault="00223A9C" w:rsidP="009C4173">
      <w:pPr>
        <w:spacing w:after="0" w:line="240" w:lineRule="auto"/>
        <w:ind w:left="-284" w:right="-30" w:firstLine="709"/>
        <w:jc w:val="both"/>
        <w:rPr>
          <w:rFonts w:ascii="Times New Roman" w:hAnsi="Times New Roman" w:cs="Times New Roman"/>
          <w:sz w:val="24"/>
          <w:szCs w:val="24"/>
        </w:rPr>
      </w:pPr>
      <w:proofErr w:type="gramStart"/>
      <w:r>
        <w:rPr>
          <w:rFonts w:ascii="Times New Roman" w:hAnsi="Times New Roman"/>
          <w:sz w:val="24"/>
          <w:szCs w:val="24"/>
        </w:rPr>
        <w:t xml:space="preserve">Если же факта хозяйственной жизни не имелось, то и занижения обязательного </w:t>
      </w:r>
      <w:r w:rsidRPr="009C4173">
        <w:rPr>
          <w:rFonts w:ascii="Times New Roman" w:hAnsi="Times New Roman" w:cs="Times New Roman"/>
          <w:sz w:val="24"/>
          <w:szCs w:val="24"/>
        </w:rPr>
        <w:t>объекта налогообложения также не могло быть, поскольку дохода от продаж в понимании</w:t>
      </w:r>
      <w:r w:rsidR="00E1219A">
        <w:rPr>
          <w:rFonts w:ascii="Times New Roman" w:hAnsi="Times New Roman" w:cs="Times New Roman"/>
          <w:sz w:val="24"/>
          <w:szCs w:val="24"/>
        </w:rPr>
        <w:t xml:space="preserve"> </w:t>
      </w:r>
      <w:proofErr w:type="spellStart"/>
      <w:r w:rsidR="00E1219A">
        <w:rPr>
          <w:rFonts w:ascii="Times New Roman" w:hAnsi="Times New Roman" w:cs="Times New Roman"/>
          <w:sz w:val="24"/>
          <w:szCs w:val="24"/>
        </w:rPr>
        <w:t>подп</w:t>
      </w:r>
      <w:proofErr w:type="spellEnd"/>
      <w:r w:rsidR="00E1219A">
        <w:rPr>
          <w:rFonts w:ascii="Times New Roman" w:hAnsi="Times New Roman" w:cs="Times New Roman"/>
          <w:sz w:val="24"/>
          <w:szCs w:val="24"/>
        </w:rPr>
        <w:t>. б п. 3 ст. 1 Закона ПМР «</w:t>
      </w:r>
      <w:r w:rsidRPr="009C4173">
        <w:rPr>
          <w:rFonts w:ascii="Times New Roman" w:hAnsi="Times New Roman" w:cs="Times New Roman"/>
          <w:sz w:val="24"/>
          <w:szCs w:val="24"/>
        </w:rPr>
        <w:t>О налоге на доходы организаций</w:t>
      </w:r>
      <w:r w:rsidR="00E1219A">
        <w:rPr>
          <w:rFonts w:ascii="Times New Roman" w:hAnsi="Times New Roman" w:cs="Times New Roman"/>
          <w:sz w:val="24"/>
          <w:szCs w:val="24"/>
        </w:rPr>
        <w:t>»</w:t>
      </w:r>
      <w:r w:rsidRPr="009C4173">
        <w:rPr>
          <w:rFonts w:ascii="Times New Roman" w:hAnsi="Times New Roman" w:cs="Times New Roman"/>
          <w:sz w:val="24"/>
          <w:szCs w:val="24"/>
        </w:rPr>
        <w:t xml:space="preserve"> заявитель не получал, а значит нарушений Закона ПМР «О налоге на доходы организаций» и оснований к применению положения </w:t>
      </w:r>
      <w:proofErr w:type="spellStart"/>
      <w:r w:rsidRPr="009C4173">
        <w:rPr>
          <w:rFonts w:ascii="Times New Roman" w:hAnsi="Times New Roman" w:cs="Times New Roman"/>
          <w:sz w:val="24"/>
          <w:szCs w:val="24"/>
        </w:rPr>
        <w:t>подп</w:t>
      </w:r>
      <w:proofErr w:type="spellEnd"/>
      <w:r w:rsidRPr="009C4173">
        <w:rPr>
          <w:rFonts w:ascii="Times New Roman" w:hAnsi="Times New Roman" w:cs="Times New Roman"/>
          <w:sz w:val="24"/>
          <w:szCs w:val="24"/>
        </w:rPr>
        <w:t>. б п. 1 ст. 10</w:t>
      </w:r>
      <w:proofErr w:type="gramEnd"/>
      <w:r w:rsidRPr="009C4173">
        <w:rPr>
          <w:rFonts w:ascii="Times New Roman" w:hAnsi="Times New Roman" w:cs="Times New Roman"/>
          <w:sz w:val="24"/>
          <w:szCs w:val="24"/>
        </w:rPr>
        <w:t xml:space="preserve"> Закона ПМР </w:t>
      </w:r>
      <w:r w:rsidR="00E1219A">
        <w:rPr>
          <w:rFonts w:ascii="Times New Roman" w:hAnsi="Times New Roman" w:cs="Times New Roman"/>
          <w:sz w:val="24"/>
          <w:szCs w:val="24"/>
        </w:rPr>
        <w:t>«</w:t>
      </w:r>
      <w:r w:rsidRPr="009C4173">
        <w:rPr>
          <w:rFonts w:ascii="Times New Roman" w:hAnsi="Times New Roman" w:cs="Times New Roman"/>
          <w:sz w:val="24"/>
          <w:szCs w:val="24"/>
        </w:rPr>
        <w:t>Об основах налоговой системы в ПМР</w:t>
      </w:r>
      <w:r w:rsidR="00E1219A">
        <w:rPr>
          <w:rFonts w:ascii="Times New Roman" w:hAnsi="Times New Roman" w:cs="Times New Roman"/>
          <w:sz w:val="24"/>
          <w:szCs w:val="24"/>
        </w:rPr>
        <w:t>»</w:t>
      </w:r>
      <w:r w:rsidRPr="009C4173">
        <w:rPr>
          <w:rFonts w:ascii="Times New Roman" w:hAnsi="Times New Roman" w:cs="Times New Roman"/>
          <w:sz w:val="24"/>
          <w:szCs w:val="24"/>
        </w:rPr>
        <w:t xml:space="preserve"> также нет</w:t>
      </w:r>
      <w:r w:rsidR="00626678" w:rsidRPr="009C4173">
        <w:rPr>
          <w:rFonts w:ascii="Times New Roman" w:hAnsi="Times New Roman" w:cs="Times New Roman"/>
          <w:sz w:val="24"/>
          <w:szCs w:val="24"/>
        </w:rPr>
        <w:t>.</w:t>
      </w:r>
    </w:p>
    <w:p w:rsidR="009C4173" w:rsidRPr="009C4173" w:rsidRDefault="009C4173" w:rsidP="009C4173">
      <w:pPr>
        <w:spacing w:after="0" w:line="240" w:lineRule="auto"/>
        <w:ind w:left="-284" w:right="-30" w:firstLine="709"/>
        <w:jc w:val="both"/>
        <w:rPr>
          <w:rFonts w:ascii="Times New Roman" w:hAnsi="Times New Roman" w:cs="Times New Roman"/>
          <w:color w:val="000000"/>
          <w:sz w:val="24"/>
          <w:szCs w:val="24"/>
        </w:rPr>
      </w:pPr>
      <w:r w:rsidRPr="009C4173">
        <w:rPr>
          <w:rFonts w:ascii="Times New Roman" w:hAnsi="Times New Roman" w:cs="Times New Roman"/>
          <w:color w:val="000000"/>
          <w:sz w:val="24"/>
          <w:szCs w:val="24"/>
        </w:rPr>
        <w:t>В ходе судебного заседания представители налоговой инспекции указали, что налоговая инспекция считает, что факт хозяйственной жизни, с которым она связывает получение дохода стороной заявителя, имел место в форме события по отгрузке товара. Такая устная позиция противоречит той, что изложена фор</w:t>
      </w:r>
      <w:r w:rsidR="00C6335D">
        <w:rPr>
          <w:rFonts w:ascii="Times New Roman" w:hAnsi="Times New Roman" w:cs="Times New Roman"/>
          <w:color w:val="000000"/>
          <w:sz w:val="24"/>
          <w:szCs w:val="24"/>
        </w:rPr>
        <w:t xml:space="preserve">мально в отзыве от 16 декабря 2019 года </w:t>
      </w:r>
      <w:r w:rsidRPr="009C4173">
        <w:rPr>
          <w:rFonts w:ascii="Times New Roman" w:hAnsi="Times New Roman" w:cs="Times New Roman"/>
          <w:color w:val="000000"/>
          <w:sz w:val="24"/>
          <w:szCs w:val="24"/>
        </w:rPr>
        <w:t>№ 06-07/679, т.к. она связана со ссылками на сделки от 10</w:t>
      </w:r>
      <w:r w:rsidR="00C6335D">
        <w:rPr>
          <w:rFonts w:ascii="Times New Roman" w:hAnsi="Times New Roman" w:cs="Times New Roman"/>
          <w:color w:val="000000"/>
          <w:sz w:val="24"/>
          <w:szCs w:val="24"/>
        </w:rPr>
        <w:t xml:space="preserve"> января </w:t>
      </w:r>
      <w:r w:rsidRPr="009C4173">
        <w:rPr>
          <w:rFonts w:ascii="Times New Roman" w:hAnsi="Times New Roman" w:cs="Times New Roman"/>
          <w:color w:val="000000"/>
          <w:sz w:val="24"/>
          <w:szCs w:val="24"/>
        </w:rPr>
        <w:t>2018</w:t>
      </w:r>
      <w:r w:rsidR="00C6335D">
        <w:rPr>
          <w:rFonts w:ascii="Times New Roman" w:hAnsi="Times New Roman" w:cs="Times New Roman"/>
          <w:color w:val="000000"/>
          <w:sz w:val="24"/>
          <w:szCs w:val="24"/>
        </w:rPr>
        <w:t xml:space="preserve"> </w:t>
      </w:r>
      <w:r w:rsidRPr="009C4173">
        <w:rPr>
          <w:rFonts w:ascii="Times New Roman" w:hAnsi="Times New Roman" w:cs="Times New Roman"/>
          <w:color w:val="000000"/>
          <w:sz w:val="24"/>
          <w:szCs w:val="24"/>
        </w:rPr>
        <w:t>г</w:t>
      </w:r>
      <w:r w:rsidR="00C6335D">
        <w:rPr>
          <w:rFonts w:ascii="Times New Roman" w:hAnsi="Times New Roman" w:cs="Times New Roman"/>
          <w:color w:val="000000"/>
          <w:sz w:val="24"/>
          <w:szCs w:val="24"/>
        </w:rPr>
        <w:t>ода</w:t>
      </w:r>
      <w:r w:rsidRPr="009C4173">
        <w:rPr>
          <w:rFonts w:ascii="Times New Roman" w:hAnsi="Times New Roman" w:cs="Times New Roman"/>
          <w:color w:val="000000"/>
          <w:sz w:val="24"/>
          <w:szCs w:val="24"/>
        </w:rPr>
        <w:t>.</w:t>
      </w:r>
    </w:p>
    <w:p w:rsidR="002A3794" w:rsidRDefault="009C4173" w:rsidP="002A3794">
      <w:pPr>
        <w:spacing w:after="0" w:line="240" w:lineRule="auto"/>
        <w:ind w:left="-284" w:right="-30" w:firstLine="709"/>
        <w:jc w:val="both"/>
        <w:rPr>
          <w:rFonts w:ascii="Times New Roman" w:hAnsi="Times New Roman" w:cs="Times New Roman"/>
          <w:sz w:val="24"/>
          <w:szCs w:val="24"/>
        </w:rPr>
      </w:pPr>
      <w:proofErr w:type="spellStart"/>
      <w:r w:rsidRPr="009C4173">
        <w:rPr>
          <w:rFonts w:ascii="Times New Roman" w:hAnsi="Times New Roman" w:cs="Times New Roman"/>
          <w:color w:val="000000"/>
          <w:sz w:val="24"/>
          <w:szCs w:val="24"/>
        </w:rPr>
        <w:t>Подп</w:t>
      </w:r>
      <w:proofErr w:type="spellEnd"/>
      <w:r w:rsidRPr="009C4173">
        <w:rPr>
          <w:rFonts w:ascii="Times New Roman" w:hAnsi="Times New Roman" w:cs="Times New Roman"/>
          <w:color w:val="000000"/>
          <w:sz w:val="24"/>
          <w:szCs w:val="24"/>
        </w:rPr>
        <w:t xml:space="preserve">. е п.1 ст. 2 Закона ПМР </w:t>
      </w:r>
      <w:r w:rsidR="00E1219A">
        <w:rPr>
          <w:rFonts w:ascii="Times New Roman" w:hAnsi="Times New Roman" w:cs="Times New Roman"/>
          <w:color w:val="000000"/>
          <w:sz w:val="24"/>
          <w:szCs w:val="24"/>
        </w:rPr>
        <w:t>«</w:t>
      </w:r>
      <w:r w:rsidRPr="009C4173">
        <w:rPr>
          <w:rFonts w:ascii="Times New Roman" w:hAnsi="Times New Roman" w:cs="Times New Roman"/>
          <w:color w:val="000000"/>
          <w:sz w:val="24"/>
          <w:szCs w:val="24"/>
        </w:rPr>
        <w:t>О бухгалтерском учете и финансовой отчетности</w:t>
      </w:r>
      <w:r w:rsidR="00E1219A">
        <w:rPr>
          <w:rFonts w:ascii="Times New Roman" w:hAnsi="Times New Roman" w:cs="Times New Roman"/>
          <w:color w:val="000000"/>
          <w:sz w:val="24"/>
          <w:szCs w:val="24"/>
        </w:rPr>
        <w:t>»</w:t>
      </w:r>
      <w:r w:rsidRPr="009C4173">
        <w:rPr>
          <w:rFonts w:ascii="Times New Roman" w:hAnsi="Times New Roman" w:cs="Times New Roman"/>
          <w:color w:val="000000"/>
          <w:sz w:val="24"/>
          <w:szCs w:val="24"/>
        </w:rPr>
        <w:t xml:space="preserve"> закрепляет, что двойная запись - запись каждого факта хозяйственной жизни в денежном выражении </w:t>
      </w:r>
      <w:r w:rsidRPr="00167FC4">
        <w:rPr>
          <w:rStyle w:val="0pt"/>
          <w:rFonts w:eastAsiaTheme="minorEastAsia"/>
          <w:b w:val="0"/>
          <w:sz w:val="24"/>
          <w:szCs w:val="24"/>
          <w:u w:val="none"/>
        </w:rPr>
        <w:t xml:space="preserve">одновременно </w:t>
      </w:r>
      <w:r w:rsidRPr="009C4173">
        <w:rPr>
          <w:rFonts w:ascii="Times New Roman" w:hAnsi="Times New Roman" w:cs="Times New Roman"/>
          <w:color w:val="000000"/>
          <w:sz w:val="24"/>
          <w:szCs w:val="24"/>
        </w:rPr>
        <w:t xml:space="preserve">в дебет одного и кредит другого счета в одинаковой сумме. </w:t>
      </w:r>
      <w:proofErr w:type="gramStart"/>
      <w:r w:rsidRPr="009C4173">
        <w:rPr>
          <w:rFonts w:ascii="Times New Roman" w:hAnsi="Times New Roman" w:cs="Times New Roman"/>
          <w:color w:val="000000"/>
          <w:sz w:val="24"/>
          <w:szCs w:val="24"/>
        </w:rPr>
        <w:t xml:space="preserve">Однако, как следует из данных бухгалтерских показателей ООО </w:t>
      </w:r>
      <w:r w:rsidR="00E1219A">
        <w:rPr>
          <w:rFonts w:ascii="Times New Roman" w:hAnsi="Times New Roman" w:cs="Times New Roman"/>
          <w:color w:val="000000"/>
          <w:sz w:val="24"/>
          <w:szCs w:val="24"/>
        </w:rPr>
        <w:t>«</w:t>
      </w:r>
      <w:r w:rsidR="00C6335D">
        <w:rPr>
          <w:rFonts w:ascii="Times New Roman" w:hAnsi="Times New Roman" w:cs="Times New Roman"/>
          <w:color w:val="000000"/>
          <w:sz w:val="24"/>
          <w:szCs w:val="24"/>
        </w:rPr>
        <w:t>Опт-</w:t>
      </w:r>
      <w:r w:rsidRPr="009C4173">
        <w:rPr>
          <w:rFonts w:ascii="Times New Roman" w:hAnsi="Times New Roman" w:cs="Times New Roman"/>
          <w:color w:val="000000"/>
          <w:sz w:val="24"/>
          <w:szCs w:val="24"/>
        </w:rPr>
        <w:t>торг-сервис</w:t>
      </w:r>
      <w:r w:rsidR="00E1219A">
        <w:rPr>
          <w:rFonts w:ascii="Times New Roman" w:hAnsi="Times New Roman" w:cs="Times New Roman"/>
          <w:color w:val="000000"/>
          <w:sz w:val="24"/>
          <w:szCs w:val="24"/>
        </w:rPr>
        <w:t>»</w:t>
      </w:r>
      <w:r w:rsidRPr="009C4173">
        <w:rPr>
          <w:rFonts w:ascii="Times New Roman" w:hAnsi="Times New Roman" w:cs="Times New Roman"/>
          <w:color w:val="000000"/>
          <w:sz w:val="24"/>
          <w:szCs w:val="24"/>
        </w:rPr>
        <w:t xml:space="preserve">, на которые ссылается </w:t>
      </w:r>
      <w:r w:rsidR="00C6335D">
        <w:rPr>
          <w:rFonts w:ascii="Times New Roman" w:hAnsi="Times New Roman" w:cs="Times New Roman"/>
          <w:color w:val="000000"/>
          <w:sz w:val="24"/>
          <w:szCs w:val="24"/>
        </w:rPr>
        <w:t>налоговая инспекция</w:t>
      </w:r>
      <w:r w:rsidRPr="009C4173">
        <w:rPr>
          <w:rFonts w:ascii="Times New Roman" w:hAnsi="Times New Roman" w:cs="Times New Roman"/>
          <w:color w:val="000000"/>
          <w:sz w:val="24"/>
          <w:szCs w:val="24"/>
        </w:rPr>
        <w:t xml:space="preserve">, эта запись в кредиторскую задолженность внесена до появления дебиторской задолженности в бухгалтерских показателях ООО </w:t>
      </w:r>
      <w:r w:rsidR="00E1219A">
        <w:rPr>
          <w:rFonts w:ascii="Times New Roman" w:hAnsi="Times New Roman" w:cs="Times New Roman"/>
          <w:color w:val="000000"/>
          <w:sz w:val="24"/>
          <w:szCs w:val="24"/>
        </w:rPr>
        <w:t>«</w:t>
      </w:r>
      <w:r w:rsidRPr="009C4173">
        <w:rPr>
          <w:rFonts w:ascii="Times New Roman" w:hAnsi="Times New Roman" w:cs="Times New Roman"/>
          <w:color w:val="000000"/>
          <w:sz w:val="24"/>
          <w:szCs w:val="24"/>
        </w:rPr>
        <w:t xml:space="preserve">БУБ </w:t>
      </w:r>
      <w:r w:rsidR="00E1219A">
        <w:rPr>
          <w:rFonts w:ascii="Times New Roman" w:hAnsi="Times New Roman" w:cs="Times New Roman"/>
          <w:color w:val="000000"/>
          <w:sz w:val="24"/>
          <w:szCs w:val="24"/>
        </w:rPr>
        <w:t>«</w:t>
      </w:r>
      <w:r w:rsidRPr="009C4173">
        <w:rPr>
          <w:rFonts w:ascii="Times New Roman" w:hAnsi="Times New Roman" w:cs="Times New Roman"/>
          <w:color w:val="000000"/>
          <w:sz w:val="24"/>
          <w:szCs w:val="24"/>
        </w:rPr>
        <w:t>Сокол</w:t>
      </w:r>
      <w:r w:rsidR="00E1219A">
        <w:rPr>
          <w:rFonts w:ascii="Times New Roman" w:hAnsi="Times New Roman" w:cs="Times New Roman"/>
          <w:color w:val="000000"/>
          <w:sz w:val="24"/>
          <w:szCs w:val="24"/>
        </w:rPr>
        <w:t>»</w:t>
      </w:r>
      <w:r w:rsidRPr="009C4173">
        <w:rPr>
          <w:rFonts w:ascii="Times New Roman" w:hAnsi="Times New Roman" w:cs="Times New Roman"/>
          <w:color w:val="000000"/>
          <w:sz w:val="24"/>
          <w:szCs w:val="24"/>
        </w:rPr>
        <w:t xml:space="preserve">, чего в </w:t>
      </w:r>
      <w:r w:rsidRPr="009C4173">
        <w:rPr>
          <w:rFonts w:ascii="Times New Roman" w:hAnsi="Times New Roman" w:cs="Times New Roman"/>
          <w:color w:val="000000"/>
          <w:sz w:val="24"/>
          <w:szCs w:val="24"/>
        </w:rPr>
        <w:lastRenderedPageBreak/>
        <w:t xml:space="preserve">принципе не может быть с фактической точки зрения, а также с позиции установленной </w:t>
      </w:r>
      <w:proofErr w:type="spellStart"/>
      <w:r w:rsidRPr="009C4173">
        <w:rPr>
          <w:rFonts w:ascii="Times New Roman" w:hAnsi="Times New Roman" w:cs="Times New Roman"/>
          <w:color w:val="000000"/>
          <w:sz w:val="24"/>
          <w:szCs w:val="24"/>
        </w:rPr>
        <w:t>подп</w:t>
      </w:r>
      <w:proofErr w:type="spellEnd"/>
      <w:r w:rsidRPr="009C4173">
        <w:rPr>
          <w:rFonts w:ascii="Times New Roman" w:hAnsi="Times New Roman" w:cs="Times New Roman"/>
          <w:color w:val="000000"/>
          <w:sz w:val="24"/>
          <w:szCs w:val="24"/>
        </w:rPr>
        <w:t xml:space="preserve">. е п. 1 ст. 2 Закона ПМР </w:t>
      </w:r>
      <w:r w:rsidR="00E1219A">
        <w:rPr>
          <w:rFonts w:ascii="Times New Roman" w:hAnsi="Times New Roman" w:cs="Times New Roman"/>
          <w:color w:val="000000"/>
          <w:sz w:val="24"/>
          <w:szCs w:val="24"/>
        </w:rPr>
        <w:t>«</w:t>
      </w:r>
      <w:r w:rsidRPr="009C4173">
        <w:rPr>
          <w:rFonts w:ascii="Times New Roman" w:hAnsi="Times New Roman" w:cs="Times New Roman"/>
          <w:color w:val="000000"/>
          <w:sz w:val="24"/>
          <w:szCs w:val="24"/>
        </w:rPr>
        <w:t>О бухгалтерском учете и финансовой отчетности</w:t>
      </w:r>
      <w:r w:rsidR="00E1219A">
        <w:rPr>
          <w:rFonts w:ascii="Times New Roman" w:hAnsi="Times New Roman" w:cs="Times New Roman"/>
          <w:color w:val="000000"/>
          <w:sz w:val="24"/>
          <w:szCs w:val="24"/>
        </w:rPr>
        <w:t>»</w:t>
      </w:r>
      <w:r w:rsidRPr="009C4173">
        <w:rPr>
          <w:rFonts w:ascii="Times New Roman" w:hAnsi="Times New Roman" w:cs="Times New Roman"/>
          <w:color w:val="000000"/>
          <w:sz w:val="24"/>
          <w:szCs w:val="24"/>
        </w:rPr>
        <w:t>, где</w:t>
      </w:r>
      <w:proofErr w:type="gramEnd"/>
      <w:r w:rsidRPr="009C4173">
        <w:rPr>
          <w:rFonts w:ascii="Times New Roman" w:hAnsi="Times New Roman" w:cs="Times New Roman"/>
          <w:color w:val="000000"/>
          <w:sz w:val="24"/>
          <w:szCs w:val="24"/>
        </w:rPr>
        <w:t xml:space="preserve"> указано, что появление двойной записи должно носить одновременный характер.</w:t>
      </w:r>
    </w:p>
    <w:p w:rsidR="009C4173" w:rsidRPr="009C4173" w:rsidRDefault="00223A9C" w:rsidP="002A3794">
      <w:pPr>
        <w:spacing w:after="0" w:line="240" w:lineRule="auto"/>
        <w:ind w:left="-284" w:right="-30" w:firstLine="709"/>
        <w:jc w:val="both"/>
        <w:rPr>
          <w:rFonts w:ascii="Times New Roman" w:hAnsi="Times New Roman" w:cs="Times New Roman"/>
          <w:sz w:val="24"/>
          <w:szCs w:val="24"/>
        </w:rPr>
      </w:pPr>
      <w:proofErr w:type="gramStart"/>
      <w:r w:rsidRPr="009C4173">
        <w:rPr>
          <w:rFonts w:ascii="Times New Roman" w:hAnsi="Times New Roman" w:cs="Times New Roman"/>
          <w:sz w:val="24"/>
          <w:szCs w:val="24"/>
        </w:rPr>
        <w:t xml:space="preserve">Заявитель считает, что села Варница и </w:t>
      </w:r>
      <w:proofErr w:type="spellStart"/>
      <w:r w:rsidRPr="009C4173">
        <w:rPr>
          <w:rFonts w:ascii="Times New Roman" w:hAnsi="Times New Roman" w:cs="Times New Roman"/>
          <w:sz w:val="24"/>
          <w:szCs w:val="24"/>
        </w:rPr>
        <w:t>Протягайловка</w:t>
      </w:r>
      <w:proofErr w:type="spellEnd"/>
      <w:r w:rsidRPr="009C4173">
        <w:rPr>
          <w:rFonts w:ascii="Times New Roman" w:hAnsi="Times New Roman" w:cs="Times New Roman"/>
          <w:sz w:val="24"/>
          <w:szCs w:val="24"/>
        </w:rPr>
        <w:t xml:space="preserve">, а также город Бендеры, являются населенными пунктами Приднестровья, что подтверждается положением ст. 14 Конституции ПМР, </w:t>
      </w:r>
      <w:r w:rsidR="00FB11C3">
        <w:rPr>
          <w:rFonts w:ascii="Times New Roman" w:hAnsi="Times New Roman" w:cs="Times New Roman"/>
          <w:sz w:val="24"/>
          <w:szCs w:val="24"/>
        </w:rPr>
        <w:t>поэтому работники заявителя</w:t>
      </w:r>
      <w:r w:rsidRPr="009C4173">
        <w:rPr>
          <w:rFonts w:ascii="Times New Roman" w:hAnsi="Times New Roman" w:cs="Times New Roman"/>
          <w:sz w:val="24"/>
          <w:szCs w:val="24"/>
        </w:rPr>
        <w:t xml:space="preserve"> </w:t>
      </w:r>
      <w:r w:rsidR="00FB11C3">
        <w:rPr>
          <w:rFonts w:ascii="Times New Roman" w:hAnsi="Times New Roman" w:cs="Times New Roman"/>
          <w:sz w:val="24"/>
          <w:szCs w:val="24"/>
        </w:rPr>
        <w:t>которые</w:t>
      </w:r>
      <w:r w:rsidRPr="009C4173">
        <w:rPr>
          <w:rFonts w:ascii="Times New Roman" w:hAnsi="Times New Roman" w:cs="Times New Roman"/>
          <w:sz w:val="24"/>
          <w:szCs w:val="24"/>
        </w:rPr>
        <w:t>, зарегистрированы в указанных населенных пунктах</w:t>
      </w:r>
      <w:r w:rsidR="00FB11C3">
        <w:rPr>
          <w:rFonts w:ascii="Times New Roman" w:hAnsi="Times New Roman" w:cs="Times New Roman"/>
          <w:sz w:val="24"/>
          <w:szCs w:val="24"/>
        </w:rPr>
        <w:t>,</w:t>
      </w:r>
      <w:r w:rsidRPr="009C4173">
        <w:rPr>
          <w:rFonts w:ascii="Times New Roman" w:hAnsi="Times New Roman" w:cs="Times New Roman"/>
          <w:sz w:val="24"/>
          <w:szCs w:val="24"/>
        </w:rPr>
        <w:t xml:space="preserve"> являются резидентами ПМР на основании положений п. 2 ст. 1 Закона ПМР </w:t>
      </w:r>
      <w:r w:rsidR="002A3794">
        <w:rPr>
          <w:rFonts w:ascii="Times New Roman" w:hAnsi="Times New Roman" w:cs="Times New Roman"/>
          <w:sz w:val="24"/>
          <w:szCs w:val="24"/>
        </w:rPr>
        <w:t>«</w:t>
      </w:r>
      <w:r w:rsidRPr="009C4173">
        <w:rPr>
          <w:rFonts w:ascii="Times New Roman" w:hAnsi="Times New Roman" w:cs="Times New Roman"/>
          <w:sz w:val="24"/>
          <w:szCs w:val="24"/>
        </w:rPr>
        <w:t>О подоходном налоге с физических лиц</w:t>
      </w:r>
      <w:r w:rsidR="002A3794">
        <w:rPr>
          <w:rFonts w:ascii="Times New Roman" w:hAnsi="Times New Roman" w:cs="Times New Roman"/>
          <w:sz w:val="24"/>
          <w:szCs w:val="24"/>
        </w:rPr>
        <w:t>»</w:t>
      </w:r>
      <w:r w:rsidRPr="009C4173">
        <w:rPr>
          <w:rFonts w:ascii="Times New Roman" w:hAnsi="Times New Roman" w:cs="Times New Roman"/>
          <w:sz w:val="24"/>
          <w:szCs w:val="24"/>
        </w:rPr>
        <w:t xml:space="preserve">, </w:t>
      </w:r>
      <w:r w:rsidR="00FB11C3">
        <w:rPr>
          <w:rFonts w:ascii="Times New Roman" w:hAnsi="Times New Roman" w:cs="Times New Roman"/>
          <w:sz w:val="24"/>
          <w:szCs w:val="24"/>
        </w:rPr>
        <w:t>и</w:t>
      </w:r>
      <w:r w:rsidRPr="009C4173">
        <w:rPr>
          <w:rFonts w:ascii="Times New Roman" w:hAnsi="Times New Roman" w:cs="Times New Roman"/>
          <w:sz w:val="24"/>
          <w:szCs w:val="24"/>
        </w:rPr>
        <w:t xml:space="preserve"> незаконность их нахождения не может быть подтверждена данными их паспортов</w:t>
      </w:r>
      <w:proofErr w:type="gramEnd"/>
      <w:r w:rsidRPr="009C4173">
        <w:rPr>
          <w:rFonts w:ascii="Times New Roman" w:hAnsi="Times New Roman" w:cs="Times New Roman"/>
          <w:sz w:val="24"/>
          <w:szCs w:val="24"/>
        </w:rPr>
        <w:t xml:space="preserve"> Республики Молдова, скорее эти данные подтверждают обратное, поскольку гражданство не является квалифицирующим признаком </w:t>
      </w:r>
      <w:proofErr w:type="spellStart"/>
      <w:r w:rsidRPr="009C4173">
        <w:rPr>
          <w:rFonts w:ascii="Times New Roman" w:hAnsi="Times New Roman" w:cs="Times New Roman"/>
          <w:sz w:val="24"/>
          <w:szCs w:val="24"/>
        </w:rPr>
        <w:t>резиденства</w:t>
      </w:r>
      <w:proofErr w:type="spellEnd"/>
      <w:r w:rsidRPr="009C4173">
        <w:rPr>
          <w:rFonts w:ascii="Times New Roman" w:hAnsi="Times New Roman" w:cs="Times New Roman"/>
          <w:sz w:val="24"/>
          <w:szCs w:val="24"/>
        </w:rPr>
        <w:t xml:space="preserve"> в соответствии </w:t>
      </w:r>
      <w:r w:rsidR="00FB11C3">
        <w:rPr>
          <w:rFonts w:ascii="Times New Roman" w:hAnsi="Times New Roman" w:cs="Times New Roman"/>
          <w:sz w:val="24"/>
          <w:szCs w:val="24"/>
        </w:rPr>
        <w:t xml:space="preserve">с </w:t>
      </w:r>
      <w:r w:rsidRPr="009C4173">
        <w:rPr>
          <w:rFonts w:ascii="Times New Roman" w:hAnsi="Times New Roman" w:cs="Times New Roman"/>
          <w:sz w:val="24"/>
          <w:szCs w:val="24"/>
        </w:rPr>
        <w:t xml:space="preserve">п. 2 ст. 1 Закона ПМР </w:t>
      </w:r>
      <w:r w:rsidR="00E1219A">
        <w:rPr>
          <w:rFonts w:ascii="Times New Roman" w:hAnsi="Times New Roman" w:cs="Times New Roman"/>
          <w:sz w:val="24"/>
          <w:szCs w:val="24"/>
        </w:rPr>
        <w:t>«</w:t>
      </w:r>
      <w:r w:rsidRPr="009C4173">
        <w:rPr>
          <w:rFonts w:ascii="Times New Roman" w:hAnsi="Times New Roman" w:cs="Times New Roman"/>
          <w:sz w:val="24"/>
          <w:szCs w:val="24"/>
        </w:rPr>
        <w:t>О подоходном налоге с физических лиц</w:t>
      </w:r>
      <w:r w:rsidR="00E1219A">
        <w:rPr>
          <w:rFonts w:ascii="Times New Roman" w:hAnsi="Times New Roman" w:cs="Times New Roman"/>
          <w:sz w:val="24"/>
          <w:szCs w:val="24"/>
        </w:rPr>
        <w:t>»</w:t>
      </w:r>
      <w:r w:rsidRPr="009C4173">
        <w:rPr>
          <w:rFonts w:ascii="Times New Roman" w:hAnsi="Times New Roman" w:cs="Times New Roman"/>
          <w:sz w:val="24"/>
          <w:szCs w:val="24"/>
        </w:rPr>
        <w:t xml:space="preserve">. </w:t>
      </w:r>
    </w:p>
    <w:p w:rsidR="00675EC4" w:rsidRDefault="009C4173" w:rsidP="00675EC4">
      <w:pPr>
        <w:spacing w:after="0" w:line="240" w:lineRule="auto"/>
        <w:ind w:left="-284" w:right="-30" w:firstLine="709"/>
        <w:jc w:val="both"/>
        <w:rPr>
          <w:rFonts w:ascii="Times New Roman" w:hAnsi="Times New Roman" w:cs="Times New Roman"/>
          <w:color w:val="000000"/>
          <w:sz w:val="24"/>
          <w:szCs w:val="24"/>
        </w:rPr>
      </w:pPr>
      <w:r w:rsidRPr="009C4173">
        <w:rPr>
          <w:rFonts w:ascii="Times New Roman" w:hAnsi="Times New Roman" w:cs="Times New Roman"/>
          <w:color w:val="000000"/>
          <w:sz w:val="24"/>
          <w:szCs w:val="24"/>
        </w:rPr>
        <w:t xml:space="preserve">Следовательно, акт планового мероприятия № 013-0282-19 </w:t>
      </w:r>
      <w:r w:rsidR="00FB11C3">
        <w:rPr>
          <w:rFonts w:ascii="Times New Roman" w:hAnsi="Times New Roman" w:cs="Times New Roman"/>
          <w:color w:val="000000"/>
          <w:sz w:val="24"/>
          <w:szCs w:val="24"/>
        </w:rPr>
        <w:t xml:space="preserve">от 28 октября 2019 года </w:t>
      </w:r>
      <w:r w:rsidRPr="009C4173">
        <w:rPr>
          <w:rFonts w:ascii="Times New Roman" w:hAnsi="Times New Roman" w:cs="Times New Roman"/>
          <w:color w:val="000000"/>
          <w:sz w:val="24"/>
          <w:szCs w:val="24"/>
        </w:rPr>
        <w:t>и предписание № 113-0282-19</w:t>
      </w:r>
      <w:r w:rsidR="00FB11C3">
        <w:rPr>
          <w:rFonts w:ascii="Times New Roman" w:hAnsi="Times New Roman" w:cs="Times New Roman"/>
          <w:color w:val="000000"/>
          <w:sz w:val="24"/>
          <w:szCs w:val="24"/>
        </w:rPr>
        <w:t xml:space="preserve"> от 12 ноября 2019 года</w:t>
      </w:r>
      <w:r w:rsidRPr="009C4173">
        <w:rPr>
          <w:rFonts w:ascii="Times New Roman" w:hAnsi="Times New Roman" w:cs="Times New Roman"/>
          <w:color w:val="000000"/>
          <w:sz w:val="24"/>
          <w:szCs w:val="24"/>
        </w:rPr>
        <w:t>, носят необоснованный и незаконный характер.</w:t>
      </w:r>
    </w:p>
    <w:p w:rsidR="00C6335D" w:rsidRDefault="00C6335D" w:rsidP="00675EC4">
      <w:pPr>
        <w:spacing w:after="0" w:line="240" w:lineRule="auto"/>
        <w:ind w:left="-284" w:right="-30" w:firstLine="709"/>
        <w:jc w:val="both"/>
        <w:rPr>
          <w:rFonts w:ascii="Times New Roman" w:hAnsi="Times New Roman" w:cs="Times New Roman"/>
          <w:b/>
          <w:sz w:val="24"/>
          <w:szCs w:val="24"/>
        </w:rPr>
      </w:pPr>
    </w:p>
    <w:p w:rsidR="00675EC4" w:rsidRPr="00675EC4" w:rsidRDefault="009C4173" w:rsidP="00675EC4">
      <w:pPr>
        <w:spacing w:after="0" w:line="240" w:lineRule="auto"/>
        <w:ind w:left="-284" w:right="-30" w:firstLine="709"/>
        <w:jc w:val="both"/>
        <w:rPr>
          <w:rFonts w:ascii="Times New Roman" w:eastAsia="Times New Roman" w:hAnsi="Times New Roman" w:cs="Times New Roman"/>
          <w:sz w:val="24"/>
          <w:szCs w:val="24"/>
        </w:rPr>
      </w:pPr>
      <w:r w:rsidRPr="00D5117C">
        <w:rPr>
          <w:rFonts w:ascii="Times New Roman" w:hAnsi="Times New Roman" w:cs="Times New Roman"/>
          <w:b/>
          <w:sz w:val="24"/>
          <w:szCs w:val="24"/>
        </w:rPr>
        <w:t xml:space="preserve">Налоговая инспекция </w:t>
      </w:r>
      <w:r w:rsidRPr="00D5117C">
        <w:rPr>
          <w:rFonts w:ascii="Times New Roman" w:eastAsia="Times New Roman" w:hAnsi="Times New Roman" w:cs="Times New Roman"/>
          <w:sz w:val="24"/>
          <w:szCs w:val="24"/>
        </w:rPr>
        <w:t xml:space="preserve">воспользовалась правом на представление отзыва в порядке </w:t>
      </w:r>
      <w:r w:rsidRPr="00675EC4">
        <w:rPr>
          <w:rFonts w:ascii="Times New Roman" w:eastAsia="Times New Roman" w:hAnsi="Times New Roman" w:cs="Times New Roman"/>
          <w:sz w:val="24"/>
          <w:szCs w:val="24"/>
        </w:rPr>
        <w:t>статьи 98 АПК ПМР, в котором указала, что требования заявителя являются незаконными, необоснованными и не подлежат удовлетворению по следующим основаниям.</w:t>
      </w:r>
    </w:p>
    <w:p w:rsidR="00675EC4" w:rsidRDefault="009C4173" w:rsidP="00675EC4">
      <w:pPr>
        <w:spacing w:after="0" w:line="240" w:lineRule="auto"/>
        <w:ind w:left="-284" w:right="-30" w:firstLine="709"/>
        <w:jc w:val="both"/>
        <w:rPr>
          <w:rFonts w:ascii="Times New Roman" w:hAnsi="Times New Roman" w:cs="Times New Roman"/>
          <w:sz w:val="24"/>
          <w:szCs w:val="24"/>
        </w:rPr>
      </w:pPr>
      <w:r w:rsidRPr="00675EC4">
        <w:rPr>
          <w:rFonts w:ascii="Times New Roman" w:hAnsi="Times New Roman" w:cs="Times New Roman"/>
          <w:sz w:val="24"/>
          <w:szCs w:val="24"/>
        </w:rPr>
        <w:t>В ходе планового мероприятия по контролю на 2019 год, проведенного налоговой инспекцией по г</w:t>
      </w:r>
      <w:proofErr w:type="gramStart"/>
      <w:r w:rsidRPr="00675EC4">
        <w:rPr>
          <w:rFonts w:ascii="Times New Roman" w:hAnsi="Times New Roman" w:cs="Times New Roman"/>
          <w:sz w:val="24"/>
          <w:szCs w:val="24"/>
        </w:rPr>
        <w:t>.Б</w:t>
      </w:r>
      <w:proofErr w:type="gramEnd"/>
      <w:r w:rsidRPr="00675EC4">
        <w:rPr>
          <w:rFonts w:ascii="Times New Roman" w:hAnsi="Times New Roman" w:cs="Times New Roman"/>
          <w:sz w:val="24"/>
          <w:szCs w:val="24"/>
        </w:rPr>
        <w:t>ендеры в отношении ООО  «БУБ «Сокол» за период 2013-2019гг., на основании  Приказа налоговой инспекции по г.Бендеры № 207 от 10</w:t>
      </w:r>
      <w:r w:rsidR="00E964B3">
        <w:rPr>
          <w:rFonts w:ascii="Times New Roman" w:hAnsi="Times New Roman" w:cs="Times New Roman"/>
          <w:sz w:val="24"/>
          <w:szCs w:val="24"/>
        </w:rPr>
        <w:t xml:space="preserve"> июля </w:t>
      </w:r>
      <w:r w:rsidRPr="00675EC4">
        <w:rPr>
          <w:rFonts w:ascii="Times New Roman" w:hAnsi="Times New Roman" w:cs="Times New Roman"/>
          <w:sz w:val="24"/>
          <w:szCs w:val="24"/>
        </w:rPr>
        <w:t>2019</w:t>
      </w:r>
      <w:r w:rsidR="00E964B3">
        <w:rPr>
          <w:rFonts w:ascii="Times New Roman" w:hAnsi="Times New Roman" w:cs="Times New Roman"/>
          <w:sz w:val="24"/>
          <w:szCs w:val="24"/>
        </w:rPr>
        <w:t xml:space="preserve"> </w:t>
      </w:r>
      <w:r w:rsidRPr="00675EC4">
        <w:rPr>
          <w:rFonts w:ascii="Times New Roman" w:hAnsi="Times New Roman" w:cs="Times New Roman"/>
          <w:sz w:val="24"/>
          <w:szCs w:val="24"/>
        </w:rPr>
        <w:t>г</w:t>
      </w:r>
      <w:r w:rsidR="00E964B3">
        <w:rPr>
          <w:rFonts w:ascii="Times New Roman" w:hAnsi="Times New Roman" w:cs="Times New Roman"/>
          <w:sz w:val="24"/>
          <w:szCs w:val="24"/>
        </w:rPr>
        <w:t xml:space="preserve">ода </w:t>
      </w:r>
      <w:r w:rsidRPr="00675EC4">
        <w:rPr>
          <w:rFonts w:ascii="Times New Roman" w:hAnsi="Times New Roman" w:cs="Times New Roman"/>
          <w:sz w:val="24"/>
          <w:szCs w:val="24"/>
        </w:rPr>
        <w:t>выявлены нарушения действующего налогового законодательства, выразившееся в занижении объектов налогообложения.</w:t>
      </w:r>
    </w:p>
    <w:p w:rsidR="00675EC4" w:rsidRDefault="00E964B3" w:rsidP="00675EC4">
      <w:pPr>
        <w:spacing w:after="0" w:line="240" w:lineRule="auto"/>
        <w:ind w:left="-284" w:right="-30" w:firstLine="709"/>
        <w:jc w:val="both"/>
        <w:rPr>
          <w:rFonts w:ascii="Times New Roman" w:hAnsi="Times New Roman" w:cs="Times New Roman"/>
          <w:sz w:val="24"/>
          <w:szCs w:val="24"/>
        </w:rPr>
      </w:pPr>
      <w:r>
        <w:rPr>
          <w:rFonts w:ascii="Times New Roman" w:hAnsi="Times New Roman" w:cs="Times New Roman"/>
          <w:sz w:val="24"/>
          <w:szCs w:val="24"/>
        </w:rPr>
        <w:t>1. Так, налоговой инспекцией</w:t>
      </w:r>
      <w:r w:rsidR="009C4173" w:rsidRPr="00675EC4">
        <w:rPr>
          <w:rFonts w:ascii="Times New Roman" w:hAnsi="Times New Roman" w:cs="Times New Roman"/>
          <w:sz w:val="24"/>
          <w:szCs w:val="24"/>
        </w:rPr>
        <w:t xml:space="preserve"> установлено, что в 2018 году межд</w:t>
      </w:r>
      <w:proofErr w:type="gramStart"/>
      <w:r w:rsidR="009C4173" w:rsidRPr="00675EC4">
        <w:rPr>
          <w:rFonts w:ascii="Times New Roman" w:hAnsi="Times New Roman" w:cs="Times New Roman"/>
          <w:sz w:val="24"/>
          <w:szCs w:val="24"/>
        </w:rPr>
        <w:t>у ООО</w:t>
      </w:r>
      <w:proofErr w:type="gramEnd"/>
      <w:r w:rsidR="009C4173" w:rsidRPr="00675EC4">
        <w:rPr>
          <w:rFonts w:ascii="Times New Roman" w:hAnsi="Times New Roman" w:cs="Times New Roman"/>
          <w:sz w:val="24"/>
          <w:szCs w:val="24"/>
        </w:rPr>
        <w:t xml:space="preserve"> «Бендерская универсальная база «Сокол» и ООО «Опт-торг-сервис» были заключены следующие договоры:</w:t>
      </w:r>
    </w:p>
    <w:p w:rsidR="00675EC4" w:rsidRDefault="009C4173" w:rsidP="00675EC4">
      <w:pPr>
        <w:spacing w:after="0" w:line="240" w:lineRule="auto"/>
        <w:ind w:left="-284" w:right="-30" w:firstLine="709"/>
        <w:jc w:val="both"/>
        <w:rPr>
          <w:rFonts w:ascii="Times New Roman" w:hAnsi="Times New Roman" w:cs="Times New Roman"/>
          <w:sz w:val="24"/>
          <w:szCs w:val="24"/>
        </w:rPr>
      </w:pPr>
      <w:r w:rsidRPr="00675EC4">
        <w:rPr>
          <w:rFonts w:ascii="Times New Roman" w:hAnsi="Times New Roman" w:cs="Times New Roman"/>
          <w:sz w:val="24"/>
          <w:szCs w:val="24"/>
        </w:rPr>
        <w:t>а)</w:t>
      </w:r>
      <w:r w:rsidRPr="00675EC4">
        <w:rPr>
          <w:rFonts w:ascii="Times New Roman" w:hAnsi="Times New Roman" w:cs="Times New Roman"/>
          <w:sz w:val="24"/>
          <w:szCs w:val="24"/>
        </w:rPr>
        <w:tab/>
        <w:t xml:space="preserve">Договор купли-продажи № 1 от 10.01.2018г., </w:t>
      </w:r>
    </w:p>
    <w:p w:rsidR="00675EC4" w:rsidRDefault="009C4173" w:rsidP="00675EC4">
      <w:pPr>
        <w:spacing w:after="0" w:line="240" w:lineRule="auto"/>
        <w:ind w:left="-284" w:right="-30" w:firstLine="709"/>
        <w:jc w:val="both"/>
        <w:rPr>
          <w:rFonts w:ascii="Times New Roman" w:hAnsi="Times New Roman" w:cs="Times New Roman"/>
          <w:sz w:val="24"/>
          <w:szCs w:val="24"/>
        </w:rPr>
      </w:pPr>
      <w:r w:rsidRPr="00675EC4">
        <w:rPr>
          <w:rFonts w:ascii="Times New Roman" w:hAnsi="Times New Roman" w:cs="Times New Roman"/>
          <w:sz w:val="24"/>
          <w:szCs w:val="24"/>
        </w:rPr>
        <w:t>б)</w:t>
      </w:r>
      <w:r w:rsidRPr="00675EC4">
        <w:rPr>
          <w:rFonts w:ascii="Times New Roman" w:hAnsi="Times New Roman" w:cs="Times New Roman"/>
          <w:sz w:val="24"/>
          <w:szCs w:val="24"/>
        </w:rPr>
        <w:tab/>
        <w:t xml:space="preserve">Договор купли-продажи № 1 от 10.01.2018г., </w:t>
      </w:r>
    </w:p>
    <w:p w:rsidR="00675EC4" w:rsidRDefault="009C4173" w:rsidP="00675EC4">
      <w:pPr>
        <w:spacing w:after="0" w:line="240" w:lineRule="auto"/>
        <w:ind w:left="-284" w:right="-30" w:firstLine="709"/>
        <w:jc w:val="both"/>
        <w:rPr>
          <w:rFonts w:ascii="Times New Roman" w:hAnsi="Times New Roman" w:cs="Times New Roman"/>
          <w:sz w:val="24"/>
          <w:szCs w:val="24"/>
        </w:rPr>
      </w:pPr>
      <w:r w:rsidRPr="00675EC4">
        <w:rPr>
          <w:rFonts w:ascii="Times New Roman" w:hAnsi="Times New Roman" w:cs="Times New Roman"/>
          <w:sz w:val="24"/>
          <w:szCs w:val="24"/>
        </w:rPr>
        <w:t>в)</w:t>
      </w:r>
      <w:r w:rsidRPr="00675EC4">
        <w:rPr>
          <w:rFonts w:ascii="Times New Roman" w:hAnsi="Times New Roman" w:cs="Times New Roman"/>
          <w:sz w:val="24"/>
          <w:szCs w:val="24"/>
        </w:rPr>
        <w:tab/>
        <w:t>Соглашение о зачете взаи</w:t>
      </w:r>
      <w:r w:rsidR="00675EC4">
        <w:rPr>
          <w:rFonts w:ascii="Times New Roman" w:hAnsi="Times New Roman" w:cs="Times New Roman"/>
          <w:sz w:val="24"/>
          <w:szCs w:val="24"/>
        </w:rPr>
        <w:t>мных требований от 27.12.2018г.</w:t>
      </w:r>
    </w:p>
    <w:p w:rsidR="00675EC4" w:rsidRDefault="00675EC4" w:rsidP="00C66C59">
      <w:pPr>
        <w:spacing w:after="0" w:line="240" w:lineRule="auto"/>
        <w:ind w:left="-284" w:right="-30" w:firstLine="709"/>
        <w:jc w:val="both"/>
        <w:rPr>
          <w:rFonts w:ascii="Times New Roman" w:hAnsi="Times New Roman" w:cs="Times New Roman"/>
          <w:sz w:val="24"/>
          <w:szCs w:val="24"/>
        </w:rPr>
      </w:pPr>
      <w:r>
        <w:rPr>
          <w:rFonts w:ascii="Times New Roman" w:hAnsi="Times New Roman" w:cs="Times New Roman"/>
          <w:sz w:val="24"/>
          <w:szCs w:val="24"/>
        </w:rPr>
        <w:t>П</w:t>
      </w:r>
      <w:r w:rsidR="009C4173" w:rsidRPr="00675EC4">
        <w:rPr>
          <w:rFonts w:ascii="Times New Roman" w:hAnsi="Times New Roman" w:cs="Times New Roman"/>
          <w:sz w:val="24"/>
          <w:szCs w:val="24"/>
        </w:rPr>
        <w:t>ри анализе финансовой отчетност</w:t>
      </w:r>
      <w:proofErr w:type="gramStart"/>
      <w:r w:rsidR="009C4173" w:rsidRPr="00675EC4">
        <w:rPr>
          <w:rFonts w:ascii="Times New Roman" w:hAnsi="Times New Roman" w:cs="Times New Roman"/>
          <w:sz w:val="24"/>
          <w:szCs w:val="24"/>
        </w:rPr>
        <w:t>и ООО</w:t>
      </w:r>
      <w:proofErr w:type="gramEnd"/>
      <w:r w:rsidR="009C4173" w:rsidRPr="00675EC4">
        <w:rPr>
          <w:rFonts w:ascii="Times New Roman" w:hAnsi="Times New Roman" w:cs="Times New Roman"/>
          <w:sz w:val="24"/>
          <w:szCs w:val="24"/>
        </w:rPr>
        <w:t xml:space="preserve"> «</w:t>
      </w:r>
      <w:r w:rsidR="00C66C59">
        <w:rPr>
          <w:rFonts w:ascii="Times New Roman" w:hAnsi="Times New Roman" w:cs="Times New Roman"/>
          <w:sz w:val="24"/>
          <w:szCs w:val="24"/>
        </w:rPr>
        <w:t>БУБ</w:t>
      </w:r>
      <w:r w:rsidR="009C4173" w:rsidRPr="00675EC4">
        <w:rPr>
          <w:rFonts w:ascii="Times New Roman" w:hAnsi="Times New Roman" w:cs="Times New Roman"/>
          <w:sz w:val="24"/>
          <w:szCs w:val="24"/>
        </w:rPr>
        <w:t xml:space="preserve"> «Сокол» за 2016-2018г</w:t>
      </w:r>
      <w:r w:rsidR="00C66C59">
        <w:rPr>
          <w:rFonts w:ascii="Times New Roman" w:hAnsi="Times New Roman" w:cs="Times New Roman"/>
          <w:sz w:val="24"/>
          <w:szCs w:val="24"/>
        </w:rPr>
        <w:t xml:space="preserve"> </w:t>
      </w:r>
      <w:r w:rsidR="00E964B3">
        <w:rPr>
          <w:rFonts w:ascii="Times New Roman" w:hAnsi="Times New Roman" w:cs="Times New Roman"/>
          <w:sz w:val="24"/>
          <w:szCs w:val="24"/>
        </w:rPr>
        <w:t xml:space="preserve">было установлено, что в </w:t>
      </w:r>
      <w:r w:rsidR="009C4173" w:rsidRPr="00675EC4">
        <w:rPr>
          <w:rFonts w:ascii="Times New Roman" w:hAnsi="Times New Roman" w:cs="Times New Roman"/>
          <w:sz w:val="24"/>
          <w:szCs w:val="24"/>
        </w:rPr>
        <w:t>бухгалтерском учете ООО «</w:t>
      </w:r>
      <w:r w:rsidR="00C66C59">
        <w:rPr>
          <w:rFonts w:ascii="Times New Roman" w:hAnsi="Times New Roman" w:cs="Times New Roman"/>
          <w:sz w:val="24"/>
          <w:szCs w:val="24"/>
        </w:rPr>
        <w:t>БУБ</w:t>
      </w:r>
      <w:r w:rsidR="009C4173" w:rsidRPr="00675EC4">
        <w:rPr>
          <w:rFonts w:ascii="Times New Roman" w:hAnsi="Times New Roman" w:cs="Times New Roman"/>
          <w:sz w:val="24"/>
          <w:szCs w:val="24"/>
        </w:rPr>
        <w:t xml:space="preserve"> «Сокол» дебиторская задолженность ООО «Опт-торг-сервис» по состоянию на 31</w:t>
      </w:r>
      <w:r w:rsidR="00E964B3">
        <w:rPr>
          <w:rFonts w:ascii="Times New Roman" w:hAnsi="Times New Roman" w:cs="Times New Roman"/>
          <w:sz w:val="24"/>
          <w:szCs w:val="24"/>
        </w:rPr>
        <w:t xml:space="preserve"> декабря </w:t>
      </w:r>
      <w:r w:rsidR="009C4173" w:rsidRPr="00675EC4">
        <w:rPr>
          <w:rFonts w:ascii="Times New Roman" w:hAnsi="Times New Roman" w:cs="Times New Roman"/>
          <w:sz w:val="24"/>
          <w:szCs w:val="24"/>
        </w:rPr>
        <w:t>2016</w:t>
      </w:r>
      <w:r w:rsidR="00E964B3">
        <w:rPr>
          <w:rFonts w:ascii="Times New Roman" w:hAnsi="Times New Roman" w:cs="Times New Roman"/>
          <w:sz w:val="24"/>
          <w:szCs w:val="24"/>
        </w:rPr>
        <w:t xml:space="preserve"> </w:t>
      </w:r>
      <w:r w:rsidR="009C4173" w:rsidRPr="00675EC4">
        <w:rPr>
          <w:rFonts w:ascii="Times New Roman" w:hAnsi="Times New Roman" w:cs="Times New Roman"/>
          <w:sz w:val="24"/>
          <w:szCs w:val="24"/>
        </w:rPr>
        <w:t>г</w:t>
      </w:r>
      <w:r w:rsidR="00E964B3">
        <w:rPr>
          <w:rFonts w:ascii="Times New Roman" w:hAnsi="Times New Roman" w:cs="Times New Roman"/>
          <w:sz w:val="24"/>
          <w:szCs w:val="24"/>
        </w:rPr>
        <w:t>ода</w:t>
      </w:r>
      <w:r w:rsidR="009C4173" w:rsidRPr="00675EC4">
        <w:rPr>
          <w:rFonts w:ascii="Times New Roman" w:hAnsi="Times New Roman" w:cs="Times New Roman"/>
          <w:sz w:val="24"/>
          <w:szCs w:val="24"/>
        </w:rPr>
        <w:t xml:space="preserve"> и 30</w:t>
      </w:r>
      <w:r w:rsidR="00E964B3">
        <w:rPr>
          <w:rFonts w:ascii="Times New Roman" w:hAnsi="Times New Roman" w:cs="Times New Roman"/>
          <w:sz w:val="24"/>
          <w:szCs w:val="24"/>
        </w:rPr>
        <w:t xml:space="preserve"> июня </w:t>
      </w:r>
      <w:r w:rsidR="009C4173" w:rsidRPr="00675EC4">
        <w:rPr>
          <w:rFonts w:ascii="Times New Roman" w:hAnsi="Times New Roman" w:cs="Times New Roman"/>
          <w:sz w:val="24"/>
          <w:szCs w:val="24"/>
        </w:rPr>
        <w:t>2017</w:t>
      </w:r>
      <w:r w:rsidR="00E964B3">
        <w:rPr>
          <w:rFonts w:ascii="Times New Roman" w:hAnsi="Times New Roman" w:cs="Times New Roman"/>
          <w:sz w:val="24"/>
          <w:szCs w:val="24"/>
        </w:rPr>
        <w:t xml:space="preserve"> года</w:t>
      </w:r>
      <w:r w:rsidR="009C4173" w:rsidRPr="00675EC4">
        <w:rPr>
          <w:rFonts w:ascii="Times New Roman" w:hAnsi="Times New Roman" w:cs="Times New Roman"/>
          <w:sz w:val="24"/>
          <w:szCs w:val="24"/>
        </w:rPr>
        <w:t xml:space="preserve"> не числится. Возникает дебиторская задолженность в ноябре 2017</w:t>
      </w:r>
      <w:r w:rsidR="00E964B3">
        <w:rPr>
          <w:rFonts w:ascii="Times New Roman" w:hAnsi="Times New Roman" w:cs="Times New Roman"/>
          <w:sz w:val="24"/>
          <w:szCs w:val="24"/>
        </w:rPr>
        <w:t xml:space="preserve"> года</w:t>
      </w:r>
      <w:r w:rsidR="009C4173" w:rsidRPr="00675EC4">
        <w:rPr>
          <w:rFonts w:ascii="Times New Roman" w:hAnsi="Times New Roman" w:cs="Times New Roman"/>
          <w:sz w:val="24"/>
          <w:szCs w:val="24"/>
        </w:rPr>
        <w:t xml:space="preserve"> в сумме 7 837 541,50 рублей и числится без изменений в балансе по состоянию на 31</w:t>
      </w:r>
      <w:r w:rsidR="00E964B3">
        <w:rPr>
          <w:rFonts w:ascii="Times New Roman" w:hAnsi="Times New Roman" w:cs="Times New Roman"/>
          <w:sz w:val="24"/>
          <w:szCs w:val="24"/>
        </w:rPr>
        <w:t xml:space="preserve"> декабря </w:t>
      </w:r>
      <w:r w:rsidR="009C4173" w:rsidRPr="00675EC4">
        <w:rPr>
          <w:rFonts w:ascii="Times New Roman" w:hAnsi="Times New Roman" w:cs="Times New Roman"/>
          <w:sz w:val="24"/>
          <w:szCs w:val="24"/>
        </w:rPr>
        <w:t>2017</w:t>
      </w:r>
      <w:r w:rsidR="00E964B3">
        <w:rPr>
          <w:rFonts w:ascii="Times New Roman" w:hAnsi="Times New Roman" w:cs="Times New Roman"/>
          <w:sz w:val="24"/>
          <w:szCs w:val="24"/>
        </w:rPr>
        <w:t xml:space="preserve"> </w:t>
      </w:r>
      <w:r w:rsidR="009C4173" w:rsidRPr="00675EC4">
        <w:rPr>
          <w:rFonts w:ascii="Times New Roman" w:hAnsi="Times New Roman" w:cs="Times New Roman"/>
          <w:sz w:val="24"/>
          <w:szCs w:val="24"/>
        </w:rPr>
        <w:t>г</w:t>
      </w:r>
      <w:r w:rsidR="00E964B3">
        <w:rPr>
          <w:rFonts w:ascii="Times New Roman" w:hAnsi="Times New Roman" w:cs="Times New Roman"/>
          <w:sz w:val="24"/>
          <w:szCs w:val="24"/>
        </w:rPr>
        <w:t>ода.</w:t>
      </w:r>
    </w:p>
    <w:p w:rsidR="00675EC4" w:rsidRDefault="009C4173" w:rsidP="00675EC4">
      <w:pPr>
        <w:spacing w:after="0" w:line="240" w:lineRule="auto"/>
        <w:ind w:left="-284" w:right="-30" w:firstLine="709"/>
        <w:jc w:val="both"/>
        <w:rPr>
          <w:rFonts w:ascii="Times New Roman" w:hAnsi="Times New Roman" w:cs="Times New Roman"/>
          <w:sz w:val="24"/>
          <w:szCs w:val="24"/>
        </w:rPr>
      </w:pPr>
      <w:r w:rsidRPr="00675EC4">
        <w:rPr>
          <w:rFonts w:ascii="Times New Roman" w:hAnsi="Times New Roman" w:cs="Times New Roman"/>
          <w:sz w:val="24"/>
          <w:szCs w:val="24"/>
        </w:rPr>
        <w:t>Согласно показателям баланс</w:t>
      </w:r>
      <w:proofErr w:type="gramStart"/>
      <w:r w:rsidRPr="00675EC4">
        <w:rPr>
          <w:rFonts w:ascii="Times New Roman" w:hAnsi="Times New Roman" w:cs="Times New Roman"/>
          <w:sz w:val="24"/>
          <w:szCs w:val="24"/>
        </w:rPr>
        <w:t>а ООО</w:t>
      </w:r>
      <w:proofErr w:type="gramEnd"/>
      <w:r w:rsidRPr="00675EC4">
        <w:rPr>
          <w:rFonts w:ascii="Times New Roman" w:hAnsi="Times New Roman" w:cs="Times New Roman"/>
          <w:sz w:val="24"/>
          <w:szCs w:val="24"/>
        </w:rPr>
        <w:t xml:space="preserve"> «</w:t>
      </w:r>
      <w:r w:rsidR="00C66C59">
        <w:rPr>
          <w:rFonts w:ascii="Times New Roman" w:hAnsi="Times New Roman" w:cs="Times New Roman"/>
          <w:sz w:val="24"/>
          <w:szCs w:val="24"/>
        </w:rPr>
        <w:t>БУБ</w:t>
      </w:r>
      <w:r w:rsidRPr="00675EC4">
        <w:rPr>
          <w:rFonts w:ascii="Times New Roman" w:hAnsi="Times New Roman" w:cs="Times New Roman"/>
          <w:sz w:val="24"/>
          <w:szCs w:val="24"/>
        </w:rPr>
        <w:t xml:space="preserve"> «Сокол»:</w:t>
      </w:r>
    </w:p>
    <w:p w:rsidR="00675EC4" w:rsidRDefault="00E964B3" w:rsidP="00675EC4">
      <w:pPr>
        <w:spacing w:after="0" w:line="240" w:lineRule="auto"/>
        <w:ind w:left="-284" w:right="-30"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9C4173" w:rsidRPr="00675EC4">
        <w:rPr>
          <w:rFonts w:ascii="Times New Roman" w:hAnsi="Times New Roman" w:cs="Times New Roman"/>
          <w:sz w:val="24"/>
          <w:szCs w:val="24"/>
        </w:rPr>
        <w:t>по состоянию на 31.12.17г.:</w:t>
      </w:r>
      <w:r w:rsidR="00675EC4" w:rsidRPr="00675EC4">
        <w:rPr>
          <w:rFonts w:ascii="Times New Roman" w:hAnsi="Times New Roman" w:cs="Times New Roman"/>
          <w:sz w:val="24"/>
          <w:szCs w:val="24"/>
        </w:rPr>
        <w:t xml:space="preserve"> </w:t>
      </w:r>
      <w:r w:rsidR="009C4173" w:rsidRPr="00675EC4">
        <w:rPr>
          <w:rFonts w:ascii="Times New Roman" w:hAnsi="Times New Roman" w:cs="Times New Roman"/>
          <w:sz w:val="24"/>
          <w:szCs w:val="24"/>
        </w:rPr>
        <w:t>в активе по строке 340 краткосрочная дебиторская задолженность по торговым счетам (221) на начало отчетного периода 0 руб., на конец отчетного периода 8 131 040 руб.;</w:t>
      </w:r>
      <w:r w:rsidR="00675EC4">
        <w:rPr>
          <w:rFonts w:ascii="Times New Roman" w:hAnsi="Times New Roman" w:cs="Times New Roman"/>
          <w:sz w:val="24"/>
          <w:szCs w:val="24"/>
        </w:rPr>
        <w:t xml:space="preserve"> </w:t>
      </w:r>
      <w:r w:rsidR="009C4173" w:rsidRPr="00675EC4">
        <w:rPr>
          <w:rFonts w:ascii="Times New Roman" w:hAnsi="Times New Roman" w:cs="Times New Roman"/>
          <w:sz w:val="24"/>
          <w:szCs w:val="24"/>
        </w:rPr>
        <w:t>в пассиве по строке 940 краткосрочные обязательства по торговым счетам (521) на начало отчетного периода 1 952 215 руб., на конец отчетного периода 8 988 049 руб.;</w:t>
      </w:r>
      <w:proofErr w:type="gramEnd"/>
    </w:p>
    <w:p w:rsidR="00675EC4" w:rsidRDefault="00E964B3" w:rsidP="00675EC4">
      <w:pPr>
        <w:spacing w:after="0" w:line="240" w:lineRule="auto"/>
        <w:ind w:left="-284" w:right="-30"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675EC4">
        <w:rPr>
          <w:rFonts w:ascii="Times New Roman" w:hAnsi="Times New Roman" w:cs="Times New Roman"/>
          <w:sz w:val="24"/>
          <w:szCs w:val="24"/>
        </w:rPr>
        <w:t xml:space="preserve"> </w:t>
      </w:r>
      <w:r w:rsidR="009C4173" w:rsidRPr="00675EC4">
        <w:rPr>
          <w:rFonts w:ascii="Times New Roman" w:hAnsi="Times New Roman" w:cs="Times New Roman"/>
          <w:sz w:val="24"/>
          <w:szCs w:val="24"/>
        </w:rPr>
        <w:t>по состоянию на 31.12.18г.:</w:t>
      </w:r>
      <w:r w:rsidR="00675EC4">
        <w:rPr>
          <w:rFonts w:ascii="Times New Roman" w:hAnsi="Times New Roman" w:cs="Times New Roman"/>
          <w:sz w:val="24"/>
          <w:szCs w:val="24"/>
        </w:rPr>
        <w:t xml:space="preserve"> </w:t>
      </w:r>
      <w:r w:rsidR="009C4173" w:rsidRPr="00675EC4">
        <w:rPr>
          <w:rFonts w:ascii="Times New Roman" w:hAnsi="Times New Roman" w:cs="Times New Roman"/>
          <w:sz w:val="24"/>
          <w:szCs w:val="24"/>
        </w:rPr>
        <w:t>в активе по строке 340 краткосрочная дебиторская задолженность по торговым счетам (221) на начало отчетного периода 8 131 040 руб., на конец отчетного периода 117 010 руб.;</w:t>
      </w:r>
      <w:r w:rsidR="00675EC4">
        <w:rPr>
          <w:rFonts w:ascii="Times New Roman" w:hAnsi="Times New Roman" w:cs="Times New Roman"/>
          <w:sz w:val="24"/>
          <w:szCs w:val="24"/>
        </w:rPr>
        <w:t xml:space="preserve"> </w:t>
      </w:r>
      <w:r w:rsidR="009C4173" w:rsidRPr="00675EC4">
        <w:rPr>
          <w:rFonts w:ascii="Times New Roman" w:hAnsi="Times New Roman" w:cs="Times New Roman"/>
          <w:sz w:val="24"/>
          <w:szCs w:val="24"/>
        </w:rPr>
        <w:t>в пассиве по строке 940 краткосрочные обязательства по торговым счетам (521) на начало отчетного периода 8 988 049 руб., на конец отчетного периода 882 999 руб.</w:t>
      </w:r>
      <w:proofErr w:type="gramEnd"/>
    </w:p>
    <w:p w:rsidR="00675EC4" w:rsidRDefault="009C4173" w:rsidP="00675EC4">
      <w:pPr>
        <w:spacing w:after="0" w:line="240" w:lineRule="auto"/>
        <w:ind w:left="-284" w:right="-30" w:firstLine="709"/>
        <w:jc w:val="both"/>
        <w:rPr>
          <w:rFonts w:ascii="Times New Roman" w:hAnsi="Times New Roman" w:cs="Times New Roman"/>
          <w:sz w:val="24"/>
          <w:szCs w:val="24"/>
        </w:rPr>
      </w:pPr>
      <w:r w:rsidRPr="00675EC4">
        <w:rPr>
          <w:rFonts w:ascii="Times New Roman" w:hAnsi="Times New Roman" w:cs="Times New Roman"/>
          <w:sz w:val="24"/>
          <w:szCs w:val="24"/>
        </w:rPr>
        <w:t>В декабре 2018 года проводится зачет взаимных требований путем зачета сумм кредиторской задолженности перед поставщиком за счет дебиторской задолженности по торговым счетам на сумму 7 698 227,82 рублей. Тем самым, подтверждается фактическое выполнение соглашения о зачете взаимных требований от 27</w:t>
      </w:r>
      <w:r w:rsidR="00E964B3">
        <w:rPr>
          <w:rFonts w:ascii="Times New Roman" w:hAnsi="Times New Roman" w:cs="Times New Roman"/>
          <w:sz w:val="24"/>
          <w:szCs w:val="24"/>
        </w:rPr>
        <w:t xml:space="preserve"> декабря </w:t>
      </w:r>
      <w:r w:rsidRPr="00675EC4">
        <w:rPr>
          <w:rFonts w:ascii="Times New Roman" w:hAnsi="Times New Roman" w:cs="Times New Roman"/>
          <w:sz w:val="24"/>
          <w:szCs w:val="24"/>
        </w:rPr>
        <w:t>2018</w:t>
      </w:r>
      <w:r w:rsidR="00E964B3">
        <w:rPr>
          <w:rFonts w:ascii="Times New Roman" w:hAnsi="Times New Roman" w:cs="Times New Roman"/>
          <w:sz w:val="24"/>
          <w:szCs w:val="24"/>
        </w:rPr>
        <w:t xml:space="preserve"> </w:t>
      </w:r>
      <w:r w:rsidRPr="00675EC4">
        <w:rPr>
          <w:rFonts w:ascii="Times New Roman" w:hAnsi="Times New Roman" w:cs="Times New Roman"/>
          <w:sz w:val="24"/>
          <w:szCs w:val="24"/>
        </w:rPr>
        <w:t>г</w:t>
      </w:r>
      <w:r w:rsidR="00E964B3">
        <w:rPr>
          <w:rFonts w:ascii="Times New Roman" w:hAnsi="Times New Roman" w:cs="Times New Roman"/>
          <w:sz w:val="24"/>
          <w:szCs w:val="24"/>
        </w:rPr>
        <w:t xml:space="preserve">ода </w:t>
      </w:r>
      <w:r w:rsidRPr="00675EC4">
        <w:rPr>
          <w:rFonts w:ascii="Times New Roman" w:hAnsi="Times New Roman" w:cs="Times New Roman"/>
          <w:sz w:val="24"/>
          <w:szCs w:val="24"/>
        </w:rPr>
        <w:t>межд</w:t>
      </w:r>
      <w:proofErr w:type="gramStart"/>
      <w:r w:rsidRPr="00675EC4">
        <w:rPr>
          <w:rFonts w:ascii="Times New Roman" w:hAnsi="Times New Roman" w:cs="Times New Roman"/>
          <w:sz w:val="24"/>
          <w:szCs w:val="24"/>
        </w:rPr>
        <w:t>у ООО</w:t>
      </w:r>
      <w:proofErr w:type="gramEnd"/>
      <w:r w:rsidRPr="00675EC4">
        <w:rPr>
          <w:rFonts w:ascii="Times New Roman" w:hAnsi="Times New Roman" w:cs="Times New Roman"/>
          <w:sz w:val="24"/>
          <w:szCs w:val="24"/>
        </w:rPr>
        <w:t xml:space="preserve"> «</w:t>
      </w:r>
      <w:r w:rsidR="00C66C59">
        <w:rPr>
          <w:rFonts w:ascii="Times New Roman" w:hAnsi="Times New Roman" w:cs="Times New Roman"/>
          <w:sz w:val="24"/>
          <w:szCs w:val="24"/>
        </w:rPr>
        <w:t>БУБ</w:t>
      </w:r>
      <w:r w:rsidRPr="00675EC4">
        <w:rPr>
          <w:rFonts w:ascii="Times New Roman" w:hAnsi="Times New Roman" w:cs="Times New Roman"/>
          <w:sz w:val="24"/>
          <w:szCs w:val="24"/>
        </w:rPr>
        <w:t xml:space="preserve"> «Сокол» и ООО «Опт-торг-сервис».</w:t>
      </w:r>
    </w:p>
    <w:p w:rsidR="00675EC4" w:rsidRDefault="00675EC4" w:rsidP="00675EC4">
      <w:pPr>
        <w:spacing w:after="0" w:line="240" w:lineRule="auto"/>
        <w:ind w:left="-284" w:right="-30" w:firstLine="709"/>
        <w:jc w:val="both"/>
        <w:rPr>
          <w:rFonts w:ascii="Times New Roman" w:hAnsi="Times New Roman" w:cs="Times New Roman"/>
          <w:sz w:val="24"/>
          <w:szCs w:val="24"/>
        </w:rPr>
      </w:pPr>
      <w:r>
        <w:rPr>
          <w:rFonts w:ascii="Times New Roman" w:hAnsi="Times New Roman" w:cs="Times New Roman"/>
          <w:sz w:val="24"/>
          <w:szCs w:val="24"/>
        </w:rPr>
        <w:t>В</w:t>
      </w:r>
      <w:r w:rsidRPr="00675EC4">
        <w:rPr>
          <w:rFonts w:ascii="Times New Roman" w:hAnsi="Times New Roman" w:cs="Times New Roman"/>
          <w:sz w:val="24"/>
          <w:szCs w:val="24"/>
        </w:rPr>
        <w:t xml:space="preserve"> пункте 3 статьи 11 Закона ПМР «О бухгалтерском</w:t>
      </w:r>
      <w:r w:rsidR="00C66C59">
        <w:rPr>
          <w:rFonts w:ascii="Times New Roman" w:hAnsi="Times New Roman" w:cs="Times New Roman"/>
          <w:sz w:val="24"/>
          <w:szCs w:val="24"/>
        </w:rPr>
        <w:t xml:space="preserve"> учёте и финансовой отчётности» </w:t>
      </w:r>
      <w:r w:rsidRPr="00675EC4">
        <w:rPr>
          <w:rFonts w:ascii="Times New Roman" w:hAnsi="Times New Roman" w:cs="Times New Roman"/>
          <w:sz w:val="24"/>
          <w:szCs w:val="24"/>
        </w:rPr>
        <w:t xml:space="preserve">указано, что 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его </w:t>
      </w:r>
      <w:r w:rsidRPr="00675EC4">
        <w:rPr>
          <w:rFonts w:ascii="Times New Roman" w:hAnsi="Times New Roman" w:cs="Times New Roman"/>
          <w:sz w:val="24"/>
          <w:szCs w:val="24"/>
        </w:rPr>
        <w:lastRenderedPageBreak/>
        <w:t>окончания.</w:t>
      </w:r>
      <w:r>
        <w:rPr>
          <w:rFonts w:ascii="Times New Roman" w:hAnsi="Times New Roman" w:cs="Times New Roman"/>
          <w:sz w:val="24"/>
          <w:szCs w:val="24"/>
        </w:rPr>
        <w:t xml:space="preserve"> </w:t>
      </w:r>
      <w:r w:rsidRPr="00675EC4">
        <w:rPr>
          <w:rFonts w:ascii="Times New Roman" w:hAnsi="Times New Roman" w:cs="Times New Roman"/>
          <w:sz w:val="24"/>
          <w:szCs w:val="24"/>
        </w:rPr>
        <w:t>Однако</w:t>
      </w:r>
      <w:proofErr w:type="gramStart"/>
      <w:r w:rsidRPr="00675EC4">
        <w:rPr>
          <w:rFonts w:ascii="Times New Roman" w:hAnsi="Times New Roman" w:cs="Times New Roman"/>
          <w:sz w:val="24"/>
          <w:szCs w:val="24"/>
        </w:rPr>
        <w:t>,</w:t>
      </w:r>
      <w:proofErr w:type="gramEnd"/>
      <w:r w:rsidRPr="00675EC4">
        <w:rPr>
          <w:rFonts w:ascii="Times New Roman" w:hAnsi="Times New Roman" w:cs="Times New Roman"/>
          <w:sz w:val="24"/>
          <w:szCs w:val="24"/>
        </w:rPr>
        <w:t xml:space="preserve"> первичные документы в рамках исполнения </w:t>
      </w:r>
      <w:proofErr w:type="spellStart"/>
      <w:r w:rsidRPr="00675EC4">
        <w:rPr>
          <w:rFonts w:ascii="Times New Roman" w:hAnsi="Times New Roman" w:cs="Times New Roman"/>
          <w:sz w:val="24"/>
          <w:szCs w:val="24"/>
        </w:rPr>
        <w:t>вышеоговоренных</w:t>
      </w:r>
      <w:proofErr w:type="spellEnd"/>
      <w:r w:rsidRPr="00675EC4">
        <w:rPr>
          <w:rFonts w:ascii="Times New Roman" w:hAnsi="Times New Roman" w:cs="Times New Roman"/>
          <w:sz w:val="24"/>
          <w:szCs w:val="24"/>
        </w:rPr>
        <w:t xml:space="preserve"> договоров к проверке предоставлены не были.</w:t>
      </w:r>
    </w:p>
    <w:p w:rsidR="00C66C59" w:rsidRDefault="00675EC4" w:rsidP="00C66C59">
      <w:pPr>
        <w:spacing w:after="0" w:line="240" w:lineRule="auto"/>
        <w:ind w:left="-284" w:right="-30" w:firstLine="709"/>
        <w:jc w:val="both"/>
        <w:rPr>
          <w:rFonts w:ascii="Times New Roman" w:hAnsi="Times New Roman" w:cs="Times New Roman"/>
          <w:sz w:val="24"/>
          <w:szCs w:val="24"/>
        </w:rPr>
      </w:pPr>
      <w:r>
        <w:rPr>
          <w:rFonts w:ascii="Times New Roman" w:hAnsi="Times New Roman" w:cs="Times New Roman"/>
          <w:sz w:val="24"/>
          <w:szCs w:val="24"/>
        </w:rPr>
        <w:t>Кроме того</w:t>
      </w:r>
      <w:r w:rsidRPr="00675EC4">
        <w:rPr>
          <w:rFonts w:ascii="Times New Roman" w:hAnsi="Times New Roman" w:cs="Times New Roman"/>
          <w:sz w:val="24"/>
          <w:szCs w:val="24"/>
        </w:rPr>
        <w:t>, налоговым органом установлено, что остатки материалов на 31.12.2017г. не соответствуют фактическим данным о движении и использовании товарно-материальных ценностей, а именно: на начало 2017г. - 2 923 379 руб.. поступило в течени</w:t>
      </w:r>
      <w:proofErr w:type="gramStart"/>
      <w:r w:rsidRPr="00675EC4">
        <w:rPr>
          <w:rFonts w:ascii="Times New Roman" w:hAnsi="Times New Roman" w:cs="Times New Roman"/>
          <w:sz w:val="24"/>
          <w:szCs w:val="24"/>
        </w:rPr>
        <w:t>и</w:t>
      </w:r>
      <w:proofErr w:type="gramEnd"/>
      <w:r w:rsidRPr="00675EC4">
        <w:rPr>
          <w:rFonts w:ascii="Times New Roman" w:hAnsi="Times New Roman" w:cs="Times New Roman"/>
          <w:sz w:val="24"/>
          <w:szCs w:val="24"/>
        </w:rPr>
        <w:t xml:space="preserve"> 2017г. согласно первичным документам 1 464 469,29 руб., всего материалов за 2017г. - 4 387 848,29 руб. Остаток материалов по балансовому отчету на 31.12.2017г. - 775 840 руб. Использовано материалов в производстве готовой продукции, согласно отчету о совокупном доходе за 2017г. - 1 833 015 руб., тогда как фактическое выбытие материалов составило 3 612 008,29 руб.</w:t>
      </w:r>
    </w:p>
    <w:p w:rsidR="00E964B3" w:rsidRDefault="00675EC4" w:rsidP="00C66C59">
      <w:pPr>
        <w:spacing w:after="0" w:line="240" w:lineRule="auto"/>
        <w:ind w:left="-284" w:right="-30" w:firstLine="709"/>
        <w:jc w:val="both"/>
        <w:rPr>
          <w:rFonts w:ascii="Times New Roman" w:hAnsi="Times New Roman" w:cs="Times New Roman"/>
          <w:sz w:val="24"/>
          <w:szCs w:val="24"/>
        </w:rPr>
      </w:pPr>
      <w:r w:rsidRPr="00675EC4">
        <w:rPr>
          <w:rFonts w:ascii="Times New Roman" w:hAnsi="Times New Roman" w:cs="Times New Roman"/>
          <w:sz w:val="24"/>
          <w:szCs w:val="24"/>
        </w:rPr>
        <w:t>На основании вышеизложенного, установлено выбытие с баланс</w:t>
      </w:r>
      <w:proofErr w:type="gramStart"/>
      <w:r w:rsidRPr="00675EC4">
        <w:rPr>
          <w:rFonts w:ascii="Times New Roman" w:hAnsi="Times New Roman" w:cs="Times New Roman"/>
          <w:sz w:val="24"/>
          <w:szCs w:val="24"/>
        </w:rPr>
        <w:t>а ООО</w:t>
      </w:r>
      <w:proofErr w:type="gramEnd"/>
      <w:r w:rsidRPr="00675EC4">
        <w:rPr>
          <w:rFonts w:ascii="Times New Roman" w:hAnsi="Times New Roman" w:cs="Times New Roman"/>
          <w:sz w:val="24"/>
          <w:szCs w:val="24"/>
        </w:rPr>
        <w:t xml:space="preserve"> «</w:t>
      </w:r>
      <w:r w:rsidR="00C66C59">
        <w:rPr>
          <w:rFonts w:ascii="Times New Roman" w:hAnsi="Times New Roman" w:cs="Times New Roman"/>
          <w:sz w:val="24"/>
          <w:szCs w:val="24"/>
        </w:rPr>
        <w:t>БУБ</w:t>
      </w:r>
      <w:r w:rsidRPr="00675EC4">
        <w:rPr>
          <w:rFonts w:ascii="Times New Roman" w:hAnsi="Times New Roman" w:cs="Times New Roman"/>
          <w:sz w:val="24"/>
          <w:szCs w:val="24"/>
        </w:rPr>
        <w:t xml:space="preserve"> «Сокол» в 2017 году материалов на общую сумму 1 778 993 руб. (3 612 008,29 руб.- 1 833 015 руб.) без их отражения в бухгалтерском учете и без оформления первичных бухгалтерских документов. </w:t>
      </w:r>
    </w:p>
    <w:p w:rsidR="00C66C59" w:rsidRDefault="00675EC4" w:rsidP="00C66C59">
      <w:pPr>
        <w:spacing w:after="0" w:line="240" w:lineRule="auto"/>
        <w:ind w:left="-284" w:right="-30" w:firstLine="709"/>
        <w:jc w:val="both"/>
        <w:rPr>
          <w:rFonts w:ascii="Times New Roman" w:hAnsi="Times New Roman" w:cs="Times New Roman"/>
          <w:sz w:val="24"/>
          <w:szCs w:val="24"/>
        </w:rPr>
      </w:pPr>
      <w:r w:rsidRPr="00675EC4">
        <w:rPr>
          <w:rFonts w:ascii="Times New Roman" w:hAnsi="Times New Roman" w:cs="Times New Roman"/>
          <w:sz w:val="24"/>
          <w:szCs w:val="24"/>
        </w:rPr>
        <w:t xml:space="preserve">Таким образом, исходя из изложенного выше, в рамках мероприятия по контролю было установлено занижение ООО </w:t>
      </w:r>
      <w:r w:rsidR="00C66C59">
        <w:rPr>
          <w:rFonts w:ascii="Times New Roman" w:hAnsi="Times New Roman" w:cs="Times New Roman"/>
          <w:sz w:val="24"/>
          <w:szCs w:val="24"/>
        </w:rPr>
        <w:t>«БУБ</w:t>
      </w:r>
      <w:r w:rsidRPr="00675EC4">
        <w:rPr>
          <w:rFonts w:ascii="Times New Roman" w:hAnsi="Times New Roman" w:cs="Times New Roman"/>
          <w:sz w:val="24"/>
          <w:szCs w:val="24"/>
        </w:rPr>
        <w:t xml:space="preserve"> «Сокол» объекта налогообложени</w:t>
      </w:r>
      <w:r w:rsidR="00C66C59">
        <w:rPr>
          <w:rFonts w:ascii="Times New Roman" w:hAnsi="Times New Roman" w:cs="Times New Roman"/>
          <w:sz w:val="24"/>
          <w:szCs w:val="24"/>
        </w:rPr>
        <w:t>я в размере 7 837 541.50 рублей</w:t>
      </w:r>
      <w:r w:rsidR="00FB11C3">
        <w:rPr>
          <w:rFonts w:ascii="Times New Roman" w:hAnsi="Times New Roman" w:cs="Times New Roman"/>
          <w:sz w:val="24"/>
          <w:szCs w:val="24"/>
        </w:rPr>
        <w:t xml:space="preserve">. В </w:t>
      </w:r>
      <w:proofErr w:type="gramStart"/>
      <w:r w:rsidR="00FB11C3">
        <w:rPr>
          <w:rFonts w:ascii="Times New Roman" w:hAnsi="Times New Roman" w:cs="Times New Roman"/>
          <w:sz w:val="24"/>
          <w:szCs w:val="24"/>
        </w:rPr>
        <w:t>связи</w:t>
      </w:r>
      <w:proofErr w:type="gramEnd"/>
      <w:r w:rsidR="00FB11C3">
        <w:rPr>
          <w:rFonts w:ascii="Times New Roman" w:hAnsi="Times New Roman" w:cs="Times New Roman"/>
          <w:sz w:val="24"/>
          <w:szCs w:val="24"/>
        </w:rPr>
        <w:t xml:space="preserve"> с чем </w:t>
      </w:r>
      <w:r w:rsidRPr="00675EC4">
        <w:rPr>
          <w:rFonts w:ascii="Times New Roman" w:hAnsi="Times New Roman" w:cs="Times New Roman"/>
          <w:sz w:val="24"/>
          <w:szCs w:val="24"/>
        </w:rPr>
        <w:t xml:space="preserve">налоговым органом было произведено доначисление налога на доходы организаций с учетом коэффициента инфляции в размере 624 739,84 руб., отчислений в Единый государственный фонд социального страхования ПМР на цели пенсионного страхования (обеспечения) с учетом коэффициента инфляции в размере 93 710,98 руб. и налога на содержание жилищного фонда объектов социально-культурной сферы и благоустройство территории города (района) с учетом </w:t>
      </w:r>
      <w:proofErr w:type="gramStart"/>
      <w:r w:rsidRPr="00675EC4">
        <w:rPr>
          <w:rFonts w:ascii="Times New Roman" w:hAnsi="Times New Roman" w:cs="Times New Roman"/>
          <w:sz w:val="24"/>
          <w:szCs w:val="24"/>
        </w:rPr>
        <w:t>коэффициента</w:t>
      </w:r>
      <w:proofErr w:type="gramEnd"/>
      <w:r w:rsidRPr="00675EC4">
        <w:rPr>
          <w:rFonts w:ascii="Times New Roman" w:hAnsi="Times New Roman" w:cs="Times New Roman"/>
          <w:sz w:val="24"/>
          <w:szCs w:val="24"/>
        </w:rPr>
        <w:t xml:space="preserve"> инфляции в размере 20 130,51 руб.</w:t>
      </w:r>
    </w:p>
    <w:p w:rsidR="00C66C59" w:rsidRDefault="00675EC4" w:rsidP="00C66C59">
      <w:pPr>
        <w:spacing w:after="0" w:line="240" w:lineRule="auto"/>
        <w:ind w:left="-284" w:right="-30" w:firstLine="709"/>
        <w:jc w:val="both"/>
        <w:rPr>
          <w:rFonts w:ascii="Times New Roman" w:hAnsi="Times New Roman" w:cs="Times New Roman"/>
          <w:sz w:val="24"/>
          <w:szCs w:val="24"/>
        </w:rPr>
      </w:pPr>
      <w:r w:rsidRPr="00675EC4">
        <w:rPr>
          <w:rFonts w:ascii="Times New Roman" w:hAnsi="Times New Roman" w:cs="Times New Roman"/>
          <w:sz w:val="24"/>
          <w:szCs w:val="24"/>
        </w:rPr>
        <w:t xml:space="preserve">2. </w:t>
      </w:r>
      <w:r>
        <w:rPr>
          <w:rFonts w:ascii="Times New Roman" w:hAnsi="Times New Roman" w:cs="Times New Roman"/>
          <w:sz w:val="24"/>
          <w:szCs w:val="24"/>
        </w:rPr>
        <w:t>П</w:t>
      </w:r>
      <w:r w:rsidRPr="00675EC4">
        <w:rPr>
          <w:rFonts w:ascii="Times New Roman" w:hAnsi="Times New Roman" w:cs="Times New Roman"/>
          <w:sz w:val="24"/>
          <w:szCs w:val="24"/>
        </w:rPr>
        <w:t>ри проверке правильности удержания подоходного налога с физических лиц с начисленной заработной платы работникам ООО «</w:t>
      </w:r>
      <w:r w:rsidR="00C66C59">
        <w:rPr>
          <w:rFonts w:ascii="Times New Roman" w:hAnsi="Times New Roman" w:cs="Times New Roman"/>
          <w:sz w:val="24"/>
          <w:szCs w:val="24"/>
        </w:rPr>
        <w:t>БУБ</w:t>
      </w:r>
      <w:r w:rsidR="00FB11C3">
        <w:rPr>
          <w:rFonts w:ascii="Times New Roman" w:hAnsi="Times New Roman" w:cs="Times New Roman"/>
          <w:sz w:val="24"/>
          <w:szCs w:val="24"/>
        </w:rPr>
        <w:t xml:space="preserve"> «Сокол»</w:t>
      </w:r>
      <w:r w:rsidRPr="00675EC4">
        <w:rPr>
          <w:rFonts w:ascii="Times New Roman" w:hAnsi="Times New Roman" w:cs="Times New Roman"/>
          <w:sz w:val="24"/>
          <w:szCs w:val="24"/>
        </w:rPr>
        <w:t xml:space="preserve"> установлено нарушение, выразившееся в неправомерном пр</w:t>
      </w:r>
      <w:r w:rsidR="00C66C59">
        <w:rPr>
          <w:rFonts w:ascii="Times New Roman" w:hAnsi="Times New Roman" w:cs="Times New Roman"/>
          <w:sz w:val="24"/>
          <w:szCs w:val="24"/>
        </w:rPr>
        <w:t xml:space="preserve">едоставлении налоговых вычетов </w:t>
      </w:r>
      <w:r w:rsidRPr="00675EC4">
        <w:rPr>
          <w:rFonts w:ascii="Times New Roman" w:hAnsi="Times New Roman" w:cs="Times New Roman"/>
          <w:sz w:val="24"/>
          <w:szCs w:val="24"/>
        </w:rPr>
        <w:t>работникам ООО «</w:t>
      </w:r>
      <w:r w:rsidR="00C66C59">
        <w:rPr>
          <w:rFonts w:ascii="Times New Roman" w:hAnsi="Times New Roman" w:cs="Times New Roman"/>
          <w:sz w:val="24"/>
          <w:szCs w:val="24"/>
        </w:rPr>
        <w:t>БУБ</w:t>
      </w:r>
      <w:r w:rsidRPr="00675EC4">
        <w:rPr>
          <w:rFonts w:ascii="Times New Roman" w:hAnsi="Times New Roman" w:cs="Times New Roman"/>
          <w:sz w:val="24"/>
          <w:szCs w:val="24"/>
        </w:rPr>
        <w:t xml:space="preserve"> «Сокол» Климову О.</w:t>
      </w:r>
      <w:r w:rsidR="00FB11C3">
        <w:rPr>
          <w:rFonts w:ascii="Times New Roman" w:hAnsi="Times New Roman" w:cs="Times New Roman"/>
          <w:sz w:val="24"/>
          <w:szCs w:val="24"/>
        </w:rPr>
        <w:t>И</w:t>
      </w:r>
      <w:r w:rsidRPr="00675EC4">
        <w:rPr>
          <w:rFonts w:ascii="Times New Roman" w:hAnsi="Times New Roman" w:cs="Times New Roman"/>
          <w:sz w:val="24"/>
          <w:szCs w:val="24"/>
        </w:rPr>
        <w:t xml:space="preserve">., </w:t>
      </w:r>
      <w:proofErr w:type="spellStart"/>
      <w:r w:rsidRPr="00675EC4">
        <w:rPr>
          <w:rFonts w:ascii="Times New Roman" w:hAnsi="Times New Roman" w:cs="Times New Roman"/>
          <w:sz w:val="24"/>
          <w:szCs w:val="24"/>
        </w:rPr>
        <w:t>Оленски</w:t>
      </w:r>
      <w:proofErr w:type="spellEnd"/>
      <w:r w:rsidRPr="00675EC4">
        <w:rPr>
          <w:rFonts w:ascii="Times New Roman" w:hAnsi="Times New Roman" w:cs="Times New Roman"/>
          <w:sz w:val="24"/>
          <w:szCs w:val="24"/>
        </w:rPr>
        <w:t xml:space="preserve"> Е.Я., </w:t>
      </w:r>
      <w:proofErr w:type="spellStart"/>
      <w:r w:rsidRPr="00675EC4">
        <w:rPr>
          <w:rFonts w:ascii="Times New Roman" w:hAnsi="Times New Roman" w:cs="Times New Roman"/>
          <w:sz w:val="24"/>
          <w:szCs w:val="24"/>
        </w:rPr>
        <w:t>Лищенко</w:t>
      </w:r>
      <w:proofErr w:type="spellEnd"/>
      <w:r w:rsidRPr="00675EC4">
        <w:rPr>
          <w:rFonts w:ascii="Times New Roman" w:hAnsi="Times New Roman" w:cs="Times New Roman"/>
          <w:sz w:val="24"/>
          <w:szCs w:val="24"/>
        </w:rPr>
        <w:t xml:space="preserve"> Д.Н., </w:t>
      </w:r>
      <w:proofErr w:type="spellStart"/>
      <w:r w:rsidRPr="00675EC4">
        <w:rPr>
          <w:rFonts w:ascii="Times New Roman" w:hAnsi="Times New Roman" w:cs="Times New Roman"/>
          <w:sz w:val="24"/>
          <w:szCs w:val="24"/>
        </w:rPr>
        <w:t>Лищенко</w:t>
      </w:r>
      <w:proofErr w:type="spellEnd"/>
      <w:r w:rsidRPr="00675EC4">
        <w:rPr>
          <w:rFonts w:ascii="Times New Roman" w:hAnsi="Times New Roman" w:cs="Times New Roman"/>
          <w:sz w:val="24"/>
          <w:szCs w:val="24"/>
        </w:rPr>
        <w:t xml:space="preserve"> Д.П., Чебану Г.А. являющимся нерезидентами ПМР.</w:t>
      </w:r>
    </w:p>
    <w:p w:rsidR="00E964B3" w:rsidRDefault="00675EC4" w:rsidP="00C66C59">
      <w:pPr>
        <w:spacing w:after="0" w:line="240" w:lineRule="auto"/>
        <w:ind w:left="-284" w:right="-30" w:firstLine="709"/>
        <w:jc w:val="both"/>
        <w:rPr>
          <w:rFonts w:ascii="Times New Roman" w:hAnsi="Times New Roman" w:cs="Times New Roman"/>
          <w:sz w:val="24"/>
          <w:szCs w:val="24"/>
        </w:rPr>
      </w:pPr>
      <w:r w:rsidRPr="00675EC4">
        <w:rPr>
          <w:rFonts w:ascii="Times New Roman" w:hAnsi="Times New Roman" w:cs="Times New Roman"/>
          <w:sz w:val="24"/>
          <w:szCs w:val="24"/>
        </w:rPr>
        <w:t xml:space="preserve">В соответствии с пунктом 2 статьи 1 Закона ПМР «О подоходном налоге с физических лиц» к резидентам ПМР относятся физические лица, имеющие постоянное место жительства в Приднестровской Молдавской Республике. </w:t>
      </w:r>
    </w:p>
    <w:p w:rsidR="00E964B3" w:rsidRDefault="00675EC4" w:rsidP="00C66C59">
      <w:pPr>
        <w:spacing w:after="0" w:line="240" w:lineRule="auto"/>
        <w:ind w:left="-284" w:right="-30" w:firstLine="709"/>
        <w:jc w:val="both"/>
        <w:rPr>
          <w:rFonts w:ascii="Times New Roman" w:hAnsi="Times New Roman" w:cs="Times New Roman"/>
          <w:sz w:val="24"/>
          <w:szCs w:val="24"/>
        </w:rPr>
      </w:pPr>
      <w:proofErr w:type="gramStart"/>
      <w:r w:rsidRPr="00675EC4">
        <w:rPr>
          <w:rFonts w:ascii="Times New Roman" w:hAnsi="Times New Roman" w:cs="Times New Roman"/>
          <w:sz w:val="24"/>
          <w:szCs w:val="24"/>
        </w:rPr>
        <w:t xml:space="preserve">В пункте 4 статьи 9 Закона ПМР «О подоходном налоге с физических лиц» закреплено, что лица, перечисленные в статье 9 настоящего Закона, подтверждают свое право на льготы соответствующими документами, перечень которых устанавливается республиканскими исполнительными органами государственной власти, в компетенции которых находятся вопросы организации и обеспечения сбора налогов и иных обязательных платежей. </w:t>
      </w:r>
      <w:proofErr w:type="gramEnd"/>
    </w:p>
    <w:p w:rsidR="00E964B3" w:rsidRDefault="00675EC4" w:rsidP="00C66C59">
      <w:pPr>
        <w:spacing w:after="0" w:line="240" w:lineRule="auto"/>
        <w:ind w:left="-284" w:right="-30" w:firstLine="709"/>
        <w:jc w:val="both"/>
        <w:rPr>
          <w:rFonts w:ascii="Times New Roman" w:hAnsi="Times New Roman" w:cs="Times New Roman"/>
          <w:sz w:val="24"/>
          <w:szCs w:val="24"/>
        </w:rPr>
      </w:pPr>
      <w:r w:rsidRPr="00675EC4">
        <w:rPr>
          <w:rFonts w:ascii="Times New Roman" w:hAnsi="Times New Roman" w:cs="Times New Roman"/>
          <w:sz w:val="24"/>
          <w:szCs w:val="24"/>
        </w:rPr>
        <w:t>В нарушение выше указанного порядка определения налоговой базы при п</w:t>
      </w:r>
      <w:r w:rsidR="00C66C59">
        <w:rPr>
          <w:rFonts w:ascii="Times New Roman" w:hAnsi="Times New Roman" w:cs="Times New Roman"/>
          <w:sz w:val="24"/>
          <w:szCs w:val="24"/>
        </w:rPr>
        <w:t>редоставлении налоговых вычетов</w:t>
      </w:r>
      <w:r w:rsidRPr="00675EC4">
        <w:rPr>
          <w:rFonts w:ascii="Times New Roman" w:hAnsi="Times New Roman" w:cs="Times New Roman"/>
          <w:sz w:val="24"/>
          <w:szCs w:val="24"/>
        </w:rPr>
        <w:t xml:space="preserve"> ООО «</w:t>
      </w:r>
      <w:r w:rsidR="00C66C59">
        <w:rPr>
          <w:rFonts w:ascii="Times New Roman" w:hAnsi="Times New Roman" w:cs="Times New Roman"/>
          <w:sz w:val="24"/>
          <w:szCs w:val="24"/>
        </w:rPr>
        <w:t>БУБ</w:t>
      </w:r>
      <w:r w:rsidRPr="00675EC4">
        <w:rPr>
          <w:rFonts w:ascii="Times New Roman" w:hAnsi="Times New Roman" w:cs="Times New Roman"/>
          <w:sz w:val="24"/>
          <w:szCs w:val="24"/>
        </w:rPr>
        <w:t xml:space="preserve"> «Сокол» предоставляло налоговые вычеты работникам организации Климову О.</w:t>
      </w:r>
      <w:r w:rsidR="00FB11C3">
        <w:rPr>
          <w:rFonts w:ascii="Times New Roman" w:hAnsi="Times New Roman" w:cs="Times New Roman"/>
          <w:sz w:val="24"/>
          <w:szCs w:val="24"/>
        </w:rPr>
        <w:t>И</w:t>
      </w:r>
      <w:r w:rsidRPr="00675EC4">
        <w:rPr>
          <w:rFonts w:ascii="Times New Roman" w:hAnsi="Times New Roman" w:cs="Times New Roman"/>
          <w:sz w:val="24"/>
          <w:szCs w:val="24"/>
        </w:rPr>
        <w:t xml:space="preserve">., </w:t>
      </w:r>
      <w:proofErr w:type="spellStart"/>
      <w:r w:rsidRPr="00675EC4">
        <w:rPr>
          <w:rFonts w:ascii="Times New Roman" w:hAnsi="Times New Roman" w:cs="Times New Roman"/>
          <w:sz w:val="24"/>
          <w:szCs w:val="24"/>
        </w:rPr>
        <w:t>Оленски</w:t>
      </w:r>
      <w:proofErr w:type="spellEnd"/>
      <w:r w:rsidRPr="00675EC4">
        <w:rPr>
          <w:rFonts w:ascii="Times New Roman" w:hAnsi="Times New Roman" w:cs="Times New Roman"/>
          <w:sz w:val="24"/>
          <w:szCs w:val="24"/>
        </w:rPr>
        <w:t xml:space="preserve"> Е.Я., </w:t>
      </w:r>
      <w:proofErr w:type="spellStart"/>
      <w:r w:rsidRPr="00675EC4">
        <w:rPr>
          <w:rFonts w:ascii="Times New Roman" w:hAnsi="Times New Roman" w:cs="Times New Roman"/>
          <w:sz w:val="24"/>
          <w:szCs w:val="24"/>
        </w:rPr>
        <w:t>Лищенко</w:t>
      </w:r>
      <w:proofErr w:type="spellEnd"/>
      <w:r w:rsidRPr="00675EC4">
        <w:rPr>
          <w:rFonts w:ascii="Times New Roman" w:hAnsi="Times New Roman" w:cs="Times New Roman"/>
          <w:sz w:val="24"/>
          <w:szCs w:val="24"/>
        </w:rPr>
        <w:t xml:space="preserve"> Д.Н., </w:t>
      </w:r>
      <w:proofErr w:type="spellStart"/>
      <w:r w:rsidRPr="00675EC4">
        <w:rPr>
          <w:rFonts w:ascii="Times New Roman" w:hAnsi="Times New Roman" w:cs="Times New Roman"/>
          <w:sz w:val="24"/>
          <w:szCs w:val="24"/>
        </w:rPr>
        <w:t>Лищенко</w:t>
      </w:r>
      <w:proofErr w:type="spellEnd"/>
      <w:r w:rsidRPr="00675EC4">
        <w:rPr>
          <w:rFonts w:ascii="Times New Roman" w:hAnsi="Times New Roman" w:cs="Times New Roman"/>
          <w:sz w:val="24"/>
          <w:szCs w:val="24"/>
        </w:rPr>
        <w:t xml:space="preserve"> Д.П., Чебану Г.А. не имевшим соответствующую регистрацию на территории ПМР в период с 2014-2018гг. К проверке предоставлены удостоверения личности граждан Республики Молдова. Отметки органов внутренних дел ПМР о прописке (регистрации) на территории ПМР отсутствуют. </w:t>
      </w:r>
    </w:p>
    <w:p w:rsidR="00C66C59" w:rsidRDefault="00675EC4" w:rsidP="00C66C59">
      <w:pPr>
        <w:spacing w:after="0" w:line="240" w:lineRule="auto"/>
        <w:ind w:left="-284" w:right="-30" w:firstLine="709"/>
        <w:jc w:val="both"/>
        <w:rPr>
          <w:rFonts w:ascii="Times New Roman" w:hAnsi="Times New Roman" w:cs="Times New Roman"/>
          <w:sz w:val="24"/>
          <w:szCs w:val="24"/>
        </w:rPr>
      </w:pPr>
      <w:r w:rsidRPr="00675EC4">
        <w:rPr>
          <w:rFonts w:ascii="Times New Roman" w:hAnsi="Times New Roman" w:cs="Times New Roman"/>
          <w:sz w:val="24"/>
          <w:szCs w:val="24"/>
        </w:rPr>
        <w:t>Данное нарушение привело к неправильному исчислению подоходного налога с физических лиц и, как следствие, занижению ООО «</w:t>
      </w:r>
      <w:r w:rsidR="00E964B3">
        <w:rPr>
          <w:rFonts w:ascii="Times New Roman" w:hAnsi="Times New Roman" w:cs="Times New Roman"/>
          <w:sz w:val="24"/>
          <w:szCs w:val="24"/>
        </w:rPr>
        <w:t>БУБ</w:t>
      </w:r>
      <w:r w:rsidRPr="00675EC4">
        <w:rPr>
          <w:rFonts w:ascii="Times New Roman" w:hAnsi="Times New Roman" w:cs="Times New Roman"/>
          <w:sz w:val="24"/>
          <w:szCs w:val="24"/>
        </w:rPr>
        <w:t xml:space="preserve"> «Сокол» налоговой базы по подоходному налогу с физических лиц в размере 110523,17 руб. Сумма заниженного подоходного налога составила 16</w:t>
      </w:r>
      <w:r w:rsidR="00E964B3">
        <w:rPr>
          <w:rFonts w:ascii="Times New Roman" w:hAnsi="Times New Roman" w:cs="Times New Roman"/>
          <w:sz w:val="24"/>
          <w:szCs w:val="24"/>
        </w:rPr>
        <w:t> </w:t>
      </w:r>
      <w:r w:rsidRPr="00675EC4">
        <w:rPr>
          <w:rFonts w:ascii="Times New Roman" w:hAnsi="Times New Roman" w:cs="Times New Roman"/>
          <w:sz w:val="24"/>
          <w:szCs w:val="24"/>
        </w:rPr>
        <w:t>578</w:t>
      </w:r>
      <w:r w:rsidR="00E964B3">
        <w:rPr>
          <w:rFonts w:ascii="Times New Roman" w:hAnsi="Times New Roman" w:cs="Times New Roman"/>
          <w:sz w:val="24"/>
          <w:szCs w:val="24"/>
        </w:rPr>
        <w:t>,</w:t>
      </w:r>
      <w:r w:rsidRPr="00675EC4">
        <w:rPr>
          <w:rFonts w:ascii="Times New Roman" w:hAnsi="Times New Roman" w:cs="Times New Roman"/>
          <w:sz w:val="24"/>
          <w:szCs w:val="24"/>
        </w:rPr>
        <w:t>49 руб., с учетом коэффициента инфляции составила 20</w:t>
      </w:r>
      <w:r w:rsidR="00E964B3">
        <w:rPr>
          <w:rFonts w:ascii="Times New Roman" w:hAnsi="Times New Roman" w:cs="Times New Roman"/>
          <w:sz w:val="24"/>
          <w:szCs w:val="24"/>
        </w:rPr>
        <w:t xml:space="preserve"> </w:t>
      </w:r>
      <w:r w:rsidRPr="00675EC4">
        <w:rPr>
          <w:rFonts w:ascii="Times New Roman" w:hAnsi="Times New Roman" w:cs="Times New Roman"/>
          <w:sz w:val="24"/>
          <w:szCs w:val="24"/>
        </w:rPr>
        <w:t>408,46 руб.</w:t>
      </w:r>
    </w:p>
    <w:p w:rsidR="00C66C59" w:rsidRDefault="00675EC4" w:rsidP="00C66C59">
      <w:pPr>
        <w:spacing w:after="0" w:line="240" w:lineRule="auto"/>
        <w:ind w:left="-284" w:right="-30" w:firstLine="709"/>
        <w:jc w:val="both"/>
        <w:rPr>
          <w:rFonts w:ascii="Times New Roman" w:hAnsi="Times New Roman" w:cs="Times New Roman"/>
          <w:sz w:val="24"/>
          <w:szCs w:val="24"/>
        </w:rPr>
      </w:pPr>
      <w:r w:rsidRPr="00675EC4">
        <w:rPr>
          <w:rFonts w:ascii="Times New Roman" w:hAnsi="Times New Roman" w:cs="Times New Roman"/>
          <w:sz w:val="24"/>
          <w:szCs w:val="24"/>
        </w:rPr>
        <w:t xml:space="preserve">3. </w:t>
      </w:r>
      <w:proofErr w:type="gramStart"/>
      <w:r w:rsidRPr="00675EC4">
        <w:rPr>
          <w:rFonts w:ascii="Times New Roman" w:hAnsi="Times New Roman" w:cs="Times New Roman"/>
          <w:sz w:val="24"/>
          <w:szCs w:val="24"/>
        </w:rPr>
        <w:t>В рамках мероприятия по контролю, при анализе информации</w:t>
      </w:r>
      <w:r w:rsidR="00FB11C3">
        <w:rPr>
          <w:rFonts w:ascii="Times New Roman" w:hAnsi="Times New Roman" w:cs="Times New Roman"/>
          <w:sz w:val="24"/>
          <w:szCs w:val="24"/>
        </w:rPr>
        <w:t>,</w:t>
      </w:r>
      <w:r w:rsidRPr="00675EC4">
        <w:rPr>
          <w:rFonts w:ascii="Times New Roman" w:hAnsi="Times New Roman" w:cs="Times New Roman"/>
          <w:sz w:val="24"/>
          <w:szCs w:val="24"/>
        </w:rPr>
        <w:t xml:space="preserve"> предоставленной ОАО «</w:t>
      </w:r>
      <w:proofErr w:type="spellStart"/>
      <w:r w:rsidRPr="00675EC4">
        <w:rPr>
          <w:rFonts w:ascii="Times New Roman" w:hAnsi="Times New Roman" w:cs="Times New Roman"/>
          <w:sz w:val="24"/>
          <w:szCs w:val="24"/>
        </w:rPr>
        <w:t>Эксимбанк</w:t>
      </w:r>
      <w:proofErr w:type="spellEnd"/>
      <w:r w:rsidRPr="00675EC4">
        <w:rPr>
          <w:rFonts w:ascii="Times New Roman" w:hAnsi="Times New Roman" w:cs="Times New Roman"/>
          <w:sz w:val="24"/>
          <w:szCs w:val="24"/>
        </w:rPr>
        <w:t>»</w:t>
      </w:r>
      <w:r w:rsidR="00FB11C3">
        <w:rPr>
          <w:rFonts w:ascii="Times New Roman" w:hAnsi="Times New Roman" w:cs="Times New Roman"/>
          <w:sz w:val="24"/>
          <w:szCs w:val="24"/>
        </w:rPr>
        <w:t>,</w:t>
      </w:r>
      <w:r w:rsidRPr="00675EC4">
        <w:rPr>
          <w:rFonts w:ascii="Times New Roman" w:hAnsi="Times New Roman" w:cs="Times New Roman"/>
          <w:sz w:val="24"/>
          <w:szCs w:val="24"/>
        </w:rPr>
        <w:t xml:space="preserve"> и документов</w:t>
      </w:r>
      <w:r w:rsidR="00FB11C3">
        <w:rPr>
          <w:rFonts w:ascii="Times New Roman" w:hAnsi="Times New Roman" w:cs="Times New Roman"/>
          <w:sz w:val="24"/>
          <w:szCs w:val="24"/>
        </w:rPr>
        <w:t>,</w:t>
      </w:r>
      <w:r w:rsidRPr="00675EC4">
        <w:rPr>
          <w:rFonts w:ascii="Times New Roman" w:hAnsi="Times New Roman" w:cs="Times New Roman"/>
          <w:sz w:val="24"/>
          <w:szCs w:val="24"/>
        </w:rPr>
        <w:t xml:space="preserve"> предоставленных к проверке ООО «</w:t>
      </w:r>
      <w:r w:rsidR="00C66C59">
        <w:rPr>
          <w:rFonts w:ascii="Times New Roman" w:hAnsi="Times New Roman" w:cs="Times New Roman"/>
          <w:sz w:val="24"/>
          <w:szCs w:val="24"/>
        </w:rPr>
        <w:t>БУБ</w:t>
      </w:r>
      <w:r w:rsidRPr="00675EC4">
        <w:rPr>
          <w:rFonts w:ascii="Times New Roman" w:hAnsi="Times New Roman" w:cs="Times New Roman"/>
          <w:sz w:val="24"/>
          <w:szCs w:val="24"/>
        </w:rPr>
        <w:t xml:space="preserve"> «Сокол»</w:t>
      </w:r>
      <w:r w:rsidR="00FB11C3">
        <w:rPr>
          <w:rFonts w:ascii="Times New Roman" w:hAnsi="Times New Roman" w:cs="Times New Roman"/>
          <w:sz w:val="24"/>
          <w:szCs w:val="24"/>
        </w:rPr>
        <w:t>,</w:t>
      </w:r>
      <w:r w:rsidRPr="00675EC4">
        <w:rPr>
          <w:rFonts w:ascii="Times New Roman" w:hAnsi="Times New Roman" w:cs="Times New Roman"/>
          <w:sz w:val="24"/>
          <w:szCs w:val="24"/>
        </w:rPr>
        <w:t xml:space="preserve"> было установлено, что подконтрольным лицом 27</w:t>
      </w:r>
      <w:r w:rsidR="00FB11C3">
        <w:rPr>
          <w:rFonts w:ascii="Times New Roman" w:hAnsi="Times New Roman" w:cs="Times New Roman"/>
          <w:sz w:val="24"/>
          <w:szCs w:val="24"/>
        </w:rPr>
        <w:t xml:space="preserve"> марта </w:t>
      </w:r>
      <w:r w:rsidRPr="00675EC4">
        <w:rPr>
          <w:rFonts w:ascii="Times New Roman" w:hAnsi="Times New Roman" w:cs="Times New Roman"/>
          <w:sz w:val="24"/>
          <w:szCs w:val="24"/>
        </w:rPr>
        <w:t xml:space="preserve">2017 года были сняты наличные денежные средства в сумме 5510 евро </w:t>
      </w:r>
      <w:r w:rsidR="00FB11C3">
        <w:rPr>
          <w:rFonts w:ascii="Times New Roman" w:hAnsi="Times New Roman" w:cs="Times New Roman"/>
          <w:sz w:val="24"/>
          <w:szCs w:val="24"/>
        </w:rPr>
        <w:t>(</w:t>
      </w:r>
      <w:r w:rsidRPr="00675EC4">
        <w:rPr>
          <w:rFonts w:ascii="Times New Roman" w:hAnsi="Times New Roman" w:cs="Times New Roman"/>
          <w:sz w:val="24"/>
          <w:szCs w:val="24"/>
        </w:rPr>
        <w:t>в эквиваленте 67</w:t>
      </w:r>
      <w:r w:rsidR="00C66C59">
        <w:rPr>
          <w:rFonts w:ascii="Times New Roman" w:hAnsi="Times New Roman" w:cs="Times New Roman"/>
          <w:sz w:val="24"/>
          <w:szCs w:val="24"/>
        </w:rPr>
        <w:t xml:space="preserve"> </w:t>
      </w:r>
      <w:r w:rsidRPr="00675EC4">
        <w:rPr>
          <w:rFonts w:ascii="Times New Roman" w:hAnsi="Times New Roman" w:cs="Times New Roman"/>
          <w:sz w:val="24"/>
          <w:szCs w:val="24"/>
        </w:rPr>
        <w:t>287.57 рублей ПМР</w:t>
      </w:r>
      <w:r w:rsidR="00FB11C3">
        <w:rPr>
          <w:rFonts w:ascii="Times New Roman" w:hAnsi="Times New Roman" w:cs="Times New Roman"/>
          <w:sz w:val="24"/>
          <w:szCs w:val="24"/>
        </w:rPr>
        <w:t>)</w:t>
      </w:r>
      <w:r w:rsidRPr="00675EC4">
        <w:rPr>
          <w:rFonts w:ascii="Times New Roman" w:hAnsi="Times New Roman" w:cs="Times New Roman"/>
          <w:sz w:val="24"/>
          <w:szCs w:val="24"/>
        </w:rPr>
        <w:t>, с указанием назначения платежа</w:t>
      </w:r>
      <w:r w:rsidR="00E964B3">
        <w:rPr>
          <w:rFonts w:ascii="Times New Roman" w:hAnsi="Times New Roman" w:cs="Times New Roman"/>
          <w:sz w:val="24"/>
          <w:szCs w:val="24"/>
        </w:rPr>
        <w:t xml:space="preserve"> - </w:t>
      </w:r>
      <w:r w:rsidRPr="00675EC4">
        <w:rPr>
          <w:rFonts w:ascii="Times New Roman" w:hAnsi="Times New Roman" w:cs="Times New Roman"/>
          <w:sz w:val="24"/>
          <w:szCs w:val="24"/>
        </w:rPr>
        <w:t>выдача на командировочные расходы согласн</w:t>
      </w:r>
      <w:r w:rsidR="00C66C59">
        <w:rPr>
          <w:rFonts w:ascii="Times New Roman" w:hAnsi="Times New Roman" w:cs="Times New Roman"/>
          <w:sz w:val="24"/>
          <w:szCs w:val="24"/>
        </w:rPr>
        <w:t>о доверенности № 1 от 27.03.201</w:t>
      </w:r>
      <w:r w:rsidRPr="00675EC4">
        <w:rPr>
          <w:rFonts w:ascii="Times New Roman" w:hAnsi="Times New Roman" w:cs="Times New Roman"/>
          <w:sz w:val="24"/>
          <w:szCs w:val="24"/>
        </w:rPr>
        <w:t>7 года.</w:t>
      </w:r>
      <w:proofErr w:type="gramEnd"/>
      <w:r w:rsidRPr="00675EC4">
        <w:rPr>
          <w:rFonts w:ascii="Times New Roman" w:hAnsi="Times New Roman" w:cs="Times New Roman"/>
          <w:sz w:val="24"/>
          <w:szCs w:val="24"/>
        </w:rPr>
        <w:t xml:space="preserve"> Согласно расходному кассовому ордеру БФ ЗАО АКБ «Ипотечный» № 18 от 27.03.2017 </w:t>
      </w:r>
      <w:r w:rsidR="00FB11C3">
        <w:rPr>
          <w:rFonts w:ascii="Times New Roman" w:hAnsi="Times New Roman" w:cs="Times New Roman"/>
          <w:sz w:val="24"/>
          <w:szCs w:val="24"/>
        </w:rPr>
        <w:t>г</w:t>
      </w:r>
      <w:r w:rsidRPr="00675EC4">
        <w:rPr>
          <w:rFonts w:ascii="Times New Roman" w:hAnsi="Times New Roman" w:cs="Times New Roman"/>
          <w:sz w:val="24"/>
          <w:szCs w:val="24"/>
        </w:rPr>
        <w:t xml:space="preserve">ода наличные денежные средства в сумме 5510 евро были выданы </w:t>
      </w:r>
      <w:proofErr w:type="spellStart"/>
      <w:r w:rsidRPr="00675EC4">
        <w:rPr>
          <w:rFonts w:ascii="Times New Roman" w:hAnsi="Times New Roman" w:cs="Times New Roman"/>
          <w:sz w:val="24"/>
          <w:szCs w:val="24"/>
        </w:rPr>
        <w:t>Андрус</w:t>
      </w:r>
      <w:proofErr w:type="spellEnd"/>
      <w:r w:rsidRPr="00675EC4">
        <w:rPr>
          <w:rFonts w:ascii="Times New Roman" w:hAnsi="Times New Roman" w:cs="Times New Roman"/>
          <w:sz w:val="24"/>
          <w:szCs w:val="24"/>
        </w:rPr>
        <w:t xml:space="preserve"> Л.И.</w:t>
      </w:r>
    </w:p>
    <w:p w:rsidR="00C66C59" w:rsidRDefault="00675EC4" w:rsidP="00C66C59">
      <w:pPr>
        <w:spacing w:after="0" w:line="240" w:lineRule="auto"/>
        <w:ind w:left="-284" w:right="-30" w:firstLine="709"/>
        <w:jc w:val="both"/>
        <w:rPr>
          <w:rFonts w:ascii="Times New Roman" w:hAnsi="Times New Roman" w:cs="Times New Roman"/>
          <w:sz w:val="24"/>
          <w:szCs w:val="24"/>
        </w:rPr>
      </w:pPr>
      <w:r w:rsidRPr="00675EC4">
        <w:rPr>
          <w:rFonts w:ascii="Times New Roman" w:hAnsi="Times New Roman" w:cs="Times New Roman"/>
          <w:sz w:val="24"/>
          <w:szCs w:val="24"/>
        </w:rPr>
        <w:t xml:space="preserve">Какие-либо подтверждающие документы о целевом использовании </w:t>
      </w:r>
      <w:proofErr w:type="spellStart"/>
      <w:r w:rsidRPr="00675EC4">
        <w:rPr>
          <w:rFonts w:ascii="Times New Roman" w:hAnsi="Times New Roman" w:cs="Times New Roman"/>
          <w:sz w:val="24"/>
          <w:szCs w:val="24"/>
        </w:rPr>
        <w:t>вышео</w:t>
      </w:r>
      <w:r w:rsidR="00FB11C3">
        <w:rPr>
          <w:rFonts w:ascii="Times New Roman" w:hAnsi="Times New Roman" w:cs="Times New Roman"/>
          <w:sz w:val="24"/>
          <w:szCs w:val="24"/>
        </w:rPr>
        <w:t>бо</w:t>
      </w:r>
      <w:r w:rsidRPr="00675EC4">
        <w:rPr>
          <w:rFonts w:ascii="Times New Roman" w:hAnsi="Times New Roman" w:cs="Times New Roman"/>
          <w:sz w:val="24"/>
          <w:szCs w:val="24"/>
        </w:rPr>
        <w:t>значенных</w:t>
      </w:r>
      <w:proofErr w:type="spellEnd"/>
      <w:r w:rsidRPr="00675EC4">
        <w:rPr>
          <w:rFonts w:ascii="Times New Roman" w:hAnsi="Times New Roman" w:cs="Times New Roman"/>
          <w:sz w:val="24"/>
          <w:szCs w:val="24"/>
        </w:rPr>
        <w:t xml:space="preserve"> сумм к настоящему мероприятию по контролю не предоставлены.</w:t>
      </w:r>
    </w:p>
    <w:p w:rsidR="00C66C59" w:rsidRDefault="00675EC4" w:rsidP="00C66C59">
      <w:pPr>
        <w:spacing w:after="0" w:line="240" w:lineRule="auto"/>
        <w:ind w:left="-284" w:right="-30" w:firstLine="709"/>
        <w:jc w:val="both"/>
        <w:rPr>
          <w:rFonts w:ascii="Times New Roman" w:hAnsi="Times New Roman" w:cs="Times New Roman"/>
          <w:sz w:val="24"/>
          <w:szCs w:val="24"/>
        </w:rPr>
      </w:pPr>
      <w:r w:rsidRPr="00675EC4">
        <w:rPr>
          <w:rFonts w:ascii="Times New Roman" w:hAnsi="Times New Roman" w:cs="Times New Roman"/>
          <w:sz w:val="24"/>
          <w:szCs w:val="24"/>
        </w:rPr>
        <w:lastRenderedPageBreak/>
        <w:t>На основании вышеизложенного, сумма наличных денежн</w:t>
      </w:r>
      <w:r w:rsidR="00FB11C3">
        <w:rPr>
          <w:rFonts w:ascii="Times New Roman" w:hAnsi="Times New Roman" w:cs="Times New Roman"/>
          <w:sz w:val="24"/>
          <w:szCs w:val="24"/>
        </w:rPr>
        <w:t>ых сре</w:t>
      </w:r>
      <w:proofErr w:type="gramStart"/>
      <w:r w:rsidR="00FB11C3">
        <w:rPr>
          <w:rFonts w:ascii="Times New Roman" w:hAnsi="Times New Roman" w:cs="Times New Roman"/>
          <w:sz w:val="24"/>
          <w:szCs w:val="24"/>
        </w:rPr>
        <w:t>дств в р</w:t>
      </w:r>
      <w:proofErr w:type="gramEnd"/>
      <w:r w:rsidR="00FB11C3">
        <w:rPr>
          <w:rFonts w:ascii="Times New Roman" w:hAnsi="Times New Roman" w:cs="Times New Roman"/>
          <w:sz w:val="24"/>
          <w:szCs w:val="24"/>
        </w:rPr>
        <w:t>азмере 5510 евро (</w:t>
      </w:r>
      <w:r w:rsidRPr="00675EC4">
        <w:rPr>
          <w:rFonts w:ascii="Times New Roman" w:hAnsi="Times New Roman" w:cs="Times New Roman"/>
          <w:sz w:val="24"/>
          <w:szCs w:val="24"/>
        </w:rPr>
        <w:t>эквивалент 67 287.57 рублей</w:t>
      </w:r>
      <w:r w:rsidR="00FB11C3">
        <w:rPr>
          <w:rFonts w:ascii="Times New Roman" w:hAnsi="Times New Roman" w:cs="Times New Roman"/>
          <w:sz w:val="24"/>
          <w:szCs w:val="24"/>
        </w:rPr>
        <w:t>)</w:t>
      </w:r>
      <w:r w:rsidRPr="00675EC4">
        <w:rPr>
          <w:rFonts w:ascii="Times New Roman" w:hAnsi="Times New Roman" w:cs="Times New Roman"/>
          <w:sz w:val="24"/>
          <w:szCs w:val="24"/>
        </w:rPr>
        <w:t xml:space="preserve"> полученная в 2017 году </w:t>
      </w:r>
      <w:proofErr w:type="spellStart"/>
      <w:r w:rsidRPr="00675EC4">
        <w:rPr>
          <w:rFonts w:ascii="Times New Roman" w:hAnsi="Times New Roman" w:cs="Times New Roman"/>
          <w:sz w:val="24"/>
          <w:szCs w:val="24"/>
        </w:rPr>
        <w:t>Андрус</w:t>
      </w:r>
      <w:proofErr w:type="spellEnd"/>
      <w:r w:rsidRPr="00675EC4">
        <w:rPr>
          <w:rFonts w:ascii="Times New Roman" w:hAnsi="Times New Roman" w:cs="Times New Roman"/>
          <w:sz w:val="24"/>
          <w:szCs w:val="24"/>
        </w:rPr>
        <w:t xml:space="preserve"> Л.И., является доходом в денежной форме.</w:t>
      </w:r>
    </w:p>
    <w:p w:rsidR="005C44BA" w:rsidRDefault="00675EC4" w:rsidP="005C44BA">
      <w:pPr>
        <w:spacing w:after="0" w:line="240" w:lineRule="auto"/>
        <w:ind w:left="-284" w:right="-30" w:firstLine="709"/>
        <w:jc w:val="both"/>
        <w:rPr>
          <w:rFonts w:ascii="Times New Roman" w:hAnsi="Times New Roman" w:cs="Times New Roman"/>
          <w:sz w:val="24"/>
          <w:szCs w:val="24"/>
        </w:rPr>
      </w:pPr>
      <w:proofErr w:type="gramStart"/>
      <w:r w:rsidRPr="00675EC4">
        <w:rPr>
          <w:rFonts w:ascii="Times New Roman" w:hAnsi="Times New Roman" w:cs="Times New Roman"/>
          <w:sz w:val="24"/>
          <w:szCs w:val="24"/>
        </w:rPr>
        <w:t>Таким образом, в ходе мероприятия по контролю установлено занижение ООО «</w:t>
      </w:r>
      <w:r w:rsidR="00C66C59">
        <w:rPr>
          <w:rFonts w:ascii="Times New Roman" w:hAnsi="Times New Roman" w:cs="Times New Roman"/>
          <w:sz w:val="24"/>
          <w:szCs w:val="24"/>
        </w:rPr>
        <w:t xml:space="preserve">БУБ </w:t>
      </w:r>
      <w:r w:rsidRPr="00675EC4">
        <w:rPr>
          <w:rFonts w:ascii="Times New Roman" w:hAnsi="Times New Roman" w:cs="Times New Roman"/>
          <w:sz w:val="24"/>
          <w:szCs w:val="24"/>
        </w:rPr>
        <w:t xml:space="preserve"> «Сокол» объекта налогообложения в размере 67 287.57 руб., в результате чего организацией не был исчислен, удержан и уплачен подоходный налог в размере 10 093,14 руб. (67 287,57*15%), с учетом коэффициента инфляции 12 532,65 руб. (10 093,14*1.2417) и не был исчислен и уплачен единый социальный налог в размере</w:t>
      </w:r>
      <w:proofErr w:type="gramEnd"/>
      <w:r w:rsidR="00C66C59">
        <w:rPr>
          <w:rFonts w:ascii="Times New Roman" w:hAnsi="Times New Roman" w:cs="Times New Roman"/>
          <w:sz w:val="24"/>
          <w:szCs w:val="24"/>
        </w:rPr>
        <w:t xml:space="preserve"> 16 821.89 руб. (67 287.57*25%)</w:t>
      </w:r>
      <w:r w:rsidRPr="00675EC4">
        <w:rPr>
          <w:rFonts w:ascii="Times New Roman" w:hAnsi="Times New Roman" w:cs="Times New Roman"/>
          <w:sz w:val="24"/>
          <w:szCs w:val="24"/>
        </w:rPr>
        <w:t xml:space="preserve"> с учетом коэффициента инфляции 20 887.74 руб. (16 821.89*1,2417).</w:t>
      </w:r>
    </w:p>
    <w:p w:rsidR="00C6335D" w:rsidRDefault="00C6335D" w:rsidP="005C44BA">
      <w:pPr>
        <w:spacing w:after="0" w:line="240" w:lineRule="auto"/>
        <w:ind w:left="-284" w:right="-30" w:firstLine="709"/>
        <w:jc w:val="both"/>
        <w:rPr>
          <w:rFonts w:ascii="Times New Roman" w:hAnsi="Times New Roman" w:cs="Times New Roman"/>
          <w:b/>
          <w:sz w:val="24"/>
          <w:szCs w:val="24"/>
        </w:rPr>
      </w:pPr>
    </w:p>
    <w:p w:rsidR="005C44BA" w:rsidRPr="005C44BA" w:rsidRDefault="00C66C59" w:rsidP="005C44BA">
      <w:pPr>
        <w:spacing w:after="0" w:line="240" w:lineRule="auto"/>
        <w:ind w:left="-284" w:right="-30" w:firstLine="709"/>
        <w:jc w:val="both"/>
        <w:rPr>
          <w:rFonts w:ascii="Times New Roman" w:hAnsi="Times New Roman" w:cs="Times New Roman"/>
          <w:sz w:val="24"/>
          <w:szCs w:val="24"/>
        </w:rPr>
      </w:pPr>
      <w:r w:rsidRPr="005C44BA">
        <w:rPr>
          <w:rFonts w:ascii="Times New Roman" w:hAnsi="Times New Roman" w:cs="Times New Roman"/>
          <w:b/>
          <w:sz w:val="24"/>
          <w:szCs w:val="24"/>
        </w:rPr>
        <w:t>Арбитражный суд</w:t>
      </w:r>
      <w:r w:rsidRPr="005C44BA">
        <w:rPr>
          <w:rFonts w:ascii="Times New Roman" w:hAnsi="Times New Roman" w:cs="Times New Roman"/>
          <w:sz w:val="24"/>
          <w:szCs w:val="24"/>
        </w:rPr>
        <w:t>, рассмотрев материалы дела и исследовав доказательства, представленные лицами, участвующими в деле, приходит к выводу о том, что заявление ООО «</w:t>
      </w:r>
      <w:r w:rsidR="007A7384">
        <w:rPr>
          <w:rFonts w:ascii="Times New Roman" w:hAnsi="Times New Roman" w:cs="Times New Roman"/>
          <w:sz w:val="24"/>
          <w:szCs w:val="24"/>
        </w:rPr>
        <w:t>БУБ «Сокол</w:t>
      </w:r>
      <w:r w:rsidRPr="005C44BA">
        <w:rPr>
          <w:rFonts w:ascii="Times New Roman" w:hAnsi="Times New Roman" w:cs="Times New Roman"/>
          <w:sz w:val="24"/>
          <w:szCs w:val="24"/>
        </w:rPr>
        <w:t>» удовлетворению не подлежит. При вынесении данного решения Арбитражный суд исходит из следующих установленных обстоятельств.</w:t>
      </w:r>
    </w:p>
    <w:p w:rsidR="005C44BA" w:rsidRPr="005C44BA" w:rsidRDefault="00C66C59" w:rsidP="005C44BA">
      <w:pPr>
        <w:spacing w:after="0" w:line="240" w:lineRule="auto"/>
        <w:ind w:left="-284" w:right="-30" w:firstLine="709"/>
        <w:jc w:val="both"/>
        <w:rPr>
          <w:rFonts w:ascii="Times New Roman" w:hAnsi="Times New Roman" w:cs="Times New Roman"/>
          <w:sz w:val="24"/>
          <w:szCs w:val="24"/>
        </w:rPr>
      </w:pPr>
      <w:proofErr w:type="gramStart"/>
      <w:r w:rsidRPr="005C44BA">
        <w:rPr>
          <w:rFonts w:ascii="Times New Roman" w:hAnsi="Times New Roman" w:cs="Times New Roman"/>
          <w:sz w:val="24"/>
          <w:szCs w:val="24"/>
        </w:rPr>
        <w:t>В соответствии с частью первой статьи 1 Закона ПМР «О государственной налоговой службе Приднестровской Молдавской Республики» Государственная налоговая служба Приднестровской Молдавской Республики - исполнительный контрольный орган государственной власти, действующий в целях правильности исчисления, полноты и своевременности внесения в соответствующий бюджет и во внебюджетные фонды налогов, сборов и иных обязательных платежей, установленных налоговым законодательством Приднестровской Молдавской Республики.</w:t>
      </w:r>
      <w:proofErr w:type="gramEnd"/>
    </w:p>
    <w:p w:rsidR="005C44BA" w:rsidRPr="005C44BA" w:rsidRDefault="00C66C59" w:rsidP="005C44BA">
      <w:pPr>
        <w:spacing w:after="0" w:line="240" w:lineRule="auto"/>
        <w:ind w:left="-284" w:right="-30" w:firstLine="709"/>
        <w:jc w:val="both"/>
        <w:rPr>
          <w:rFonts w:ascii="Times New Roman" w:hAnsi="Times New Roman" w:cs="Times New Roman"/>
          <w:sz w:val="24"/>
          <w:szCs w:val="24"/>
        </w:rPr>
      </w:pPr>
      <w:r w:rsidRPr="005C44BA">
        <w:rPr>
          <w:rFonts w:ascii="Times New Roman" w:hAnsi="Times New Roman" w:cs="Times New Roman"/>
          <w:sz w:val="24"/>
          <w:szCs w:val="24"/>
        </w:rPr>
        <w:t xml:space="preserve">Подпунктом б) статьи 7 указанного закона задачей Государственной налоговой службы определен </w:t>
      </w:r>
      <w:proofErr w:type="gramStart"/>
      <w:r w:rsidRPr="005C44BA">
        <w:rPr>
          <w:rFonts w:ascii="Times New Roman" w:hAnsi="Times New Roman" w:cs="Times New Roman"/>
          <w:sz w:val="24"/>
          <w:szCs w:val="24"/>
        </w:rPr>
        <w:t>контроль за</w:t>
      </w:r>
      <w:proofErr w:type="gramEnd"/>
      <w:r w:rsidRPr="005C44BA">
        <w:rPr>
          <w:rFonts w:ascii="Times New Roman" w:hAnsi="Times New Roman" w:cs="Times New Roman"/>
          <w:sz w:val="24"/>
          <w:szCs w:val="24"/>
        </w:rPr>
        <w:t xml:space="preserve"> соблюдением налогового законодательства Приднестровской Молдавской Республики. </w:t>
      </w:r>
    </w:p>
    <w:p w:rsidR="005C44BA" w:rsidRPr="005C44BA" w:rsidRDefault="00E964B3" w:rsidP="005C44BA">
      <w:pPr>
        <w:spacing w:after="0" w:line="240" w:lineRule="auto"/>
        <w:ind w:left="-284" w:right="-30" w:firstLine="709"/>
        <w:jc w:val="both"/>
        <w:rPr>
          <w:rFonts w:ascii="Times New Roman" w:hAnsi="Times New Roman" w:cs="Times New Roman"/>
          <w:sz w:val="24"/>
          <w:szCs w:val="24"/>
        </w:rPr>
      </w:pPr>
      <w:r>
        <w:rPr>
          <w:rFonts w:ascii="Times New Roman" w:hAnsi="Times New Roman" w:cs="Times New Roman"/>
          <w:sz w:val="24"/>
          <w:szCs w:val="24"/>
        </w:rPr>
        <w:t>Пунктом 1 статьи</w:t>
      </w:r>
      <w:r w:rsidR="00C66C59" w:rsidRPr="005C44BA">
        <w:rPr>
          <w:rFonts w:ascii="Times New Roman" w:hAnsi="Times New Roman" w:cs="Times New Roman"/>
          <w:sz w:val="24"/>
          <w:szCs w:val="24"/>
        </w:rPr>
        <w:t xml:space="preserve"> 8 указанного закона Государственной налоговой службе предоставляется право производить на предприятиях проверки, связанные с исчислением и уплатой налогов и других обязательных платежей в бюджет и во внебюджетные фонды.</w:t>
      </w:r>
    </w:p>
    <w:p w:rsidR="005C44BA" w:rsidRPr="005C44BA" w:rsidRDefault="00C66C59" w:rsidP="005C44BA">
      <w:pPr>
        <w:spacing w:after="0" w:line="240" w:lineRule="auto"/>
        <w:ind w:left="-284" w:right="-30" w:firstLine="709"/>
        <w:jc w:val="both"/>
        <w:rPr>
          <w:rFonts w:ascii="Times New Roman" w:hAnsi="Times New Roman" w:cs="Times New Roman"/>
          <w:sz w:val="24"/>
          <w:szCs w:val="24"/>
        </w:rPr>
      </w:pPr>
      <w:r w:rsidRPr="005C44BA">
        <w:rPr>
          <w:rFonts w:ascii="Times New Roman" w:hAnsi="Times New Roman" w:cs="Times New Roman"/>
          <w:sz w:val="24"/>
          <w:szCs w:val="24"/>
        </w:rPr>
        <w:t xml:space="preserve">Перечисленные нормы права позволяют сделать вывод о наличии полномочий у Государственной налоговой службы на осуществление мероприятий по контролю (надзору) в отношении юридических и физических лиц в рамках компетенции службы. </w:t>
      </w:r>
    </w:p>
    <w:p w:rsidR="005C44BA" w:rsidRDefault="00C66C59" w:rsidP="005C44BA">
      <w:pPr>
        <w:spacing w:after="0" w:line="240" w:lineRule="auto"/>
        <w:ind w:left="-284" w:right="-30" w:firstLine="709"/>
        <w:jc w:val="both"/>
        <w:rPr>
          <w:rFonts w:ascii="Times New Roman" w:hAnsi="Times New Roman" w:cs="Times New Roman"/>
          <w:sz w:val="24"/>
          <w:szCs w:val="24"/>
        </w:rPr>
      </w:pPr>
      <w:r w:rsidRPr="005C44BA">
        <w:rPr>
          <w:rFonts w:ascii="Times New Roman" w:hAnsi="Times New Roman" w:cs="Times New Roman"/>
          <w:sz w:val="24"/>
          <w:szCs w:val="24"/>
        </w:rPr>
        <w:t xml:space="preserve">В силу перечисленных норм права налоговой инспекцией в соответствии с пунктом 5 статьи 8 Закона ПМР «О порядке проведения проверок при осуществлении государственного контроля (надзора)» издан Приказ от </w:t>
      </w:r>
      <w:r w:rsidR="007A7384">
        <w:rPr>
          <w:rFonts w:ascii="Times New Roman" w:hAnsi="Times New Roman" w:cs="Times New Roman"/>
          <w:sz w:val="24"/>
          <w:szCs w:val="24"/>
        </w:rPr>
        <w:t xml:space="preserve">10 июля </w:t>
      </w:r>
      <w:r w:rsidRPr="005C44BA">
        <w:rPr>
          <w:rFonts w:ascii="Times New Roman" w:hAnsi="Times New Roman" w:cs="Times New Roman"/>
          <w:sz w:val="24"/>
          <w:szCs w:val="24"/>
        </w:rPr>
        <w:t xml:space="preserve"> 2019 года № </w:t>
      </w:r>
      <w:r w:rsidR="007A7384">
        <w:rPr>
          <w:rFonts w:ascii="Times New Roman" w:hAnsi="Times New Roman" w:cs="Times New Roman"/>
          <w:sz w:val="24"/>
          <w:szCs w:val="24"/>
        </w:rPr>
        <w:t xml:space="preserve">207 </w:t>
      </w:r>
      <w:r w:rsidRPr="005C44BA">
        <w:rPr>
          <w:rFonts w:ascii="Times New Roman" w:hAnsi="Times New Roman" w:cs="Times New Roman"/>
          <w:sz w:val="24"/>
          <w:szCs w:val="24"/>
        </w:rPr>
        <w:t>«О проведении  планового мероприятия по контролю». Названным приказом определены цель, предмет и сроки планового мероприятия по контролю в отношен</w:t>
      </w:r>
      <w:proofErr w:type="gramStart"/>
      <w:r w:rsidRPr="005C44BA">
        <w:rPr>
          <w:rFonts w:ascii="Times New Roman" w:hAnsi="Times New Roman" w:cs="Times New Roman"/>
          <w:sz w:val="24"/>
          <w:szCs w:val="24"/>
        </w:rPr>
        <w:t>ии ООО</w:t>
      </w:r>
      <w:proofErr w:type="gramEnd"/>
      <w:r w:rsidRPr="005C44BA">
        <w:rPr>
          <w:rFonts w:ascii="Times New Roman" w:hAnsi="Times New Roman" w:cs="Times New Roman"/>
          <w:sz w:val="24"/>
          <w:szCs w:val="24"/>
        </w:rPr>
        <w:t xml:space="preserve"> «</w:t>
      </w:r>
      <w:r w:rsidR="007A7384">
        <w:rPr>
          <w:rFonts w:ascii="Times New Roman" w:hAnsi="Times New Roman" w:cs="Times New Roman"/>
          <w:sz w:val="24"/>
          <w:szCs w:val="24"/>
        </w:rPr>
        <w:t>БУБ «Сокол</w:t>
      </w:r>
      <w:r w:rsidRPr="005C44BA">
        <w:rPr>
          <w:rFonts w:ascii="Times New Roman" w:hAnsi="Times New Roman" w:cs="Times New Roman"/>
          <w:sz w:val="24"/>
          <w:szCs w:val="24"/>
        </w:rPr>
        <w:t xml:space="preserve">», что подтверждается копией такового, приобщенной к материалам дела. </w:t>
      </w:r>
    </w:p>
    <w:p w:rsidR="007A7384" w:rsidRDefault="007A7384" w:rsidP="005C44BA">
      <w:pPr>
        <w:spacing w:after="0" w:line="240" w:lineRule="auto"/>
        <w:ind w:left="-284" w:right="-30" w:firstLine="709"/>
        <w:jc w:val="both"/>
        <w:rPr>
          <w:rFonts w:ascii="Times New Roman" w:hAnsi="Times New Roman" w:cs="Times New Roman"/>
          <w:sz w:val="24"/>
          <w:szCs w:val="24"/>
        </w:rPr>
      </w:pPr>
      <w:r>
        <w:rPr>
          <w:rFonts w:ascii="Times New Roman" w:hAnsi="Times New Roman" w:cs="Times New Roman"/>
          <w:sz w:val="24"/>
          <w:szCs w:val="24"/>
        </w:rPr>
        <w:t>Приказом от 1 августа 2019 года № 201   плановое мероприятие по контролю в отношен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«БУБ «Сокол»  приостанавливалось.</w:t>
      </w:r>
    </w:p>
    <w:p w:rsidR="005C44BA" w:rsidRPr="005C44BA" w:rsidRDefault="00C66C59" w:rsidP="005C44BA">
      <w:pPr>
        <w:spacing w:after="0" w:line="240" w:lineRule="auto"/>
        <w:ind w:left="-284" w:right="-30" w:firstLine="709"/>
        <w:jc w:val="both"/>
        <w:rPr>
          <w:rFonts w:ascii="Times New Roman" w:hAnsi="Times New Roman" w:cs="Times New Roman"/>
          <w:sz w:val="24"/>
          <w:szCs w:val="24"/>
        </w:rPr>
      </w:pPr>
      <w:r w:rsidRPr="005C44BA">
        <w:rPr>
          <w:rFonts w:ascii="Times New Roman" w:hAnsi="Times New Roman" w:cs="Times New Roman"/>
          <w:sz w:val="24"/>
          <w:szCs w:val="24"/>
        </w:rPr>
        <w:t xml:space="preserve">В связи с необходимостью направления запросов, срок проведения мероприятия по контролю продлевался приказом налоговой инспекции от </w:t>
      </w:r>
      <w:r w:rsidR="007A7384">
        <w:rPr>
          <w:rFonts w:ascii="Times New Roman" w:hAnsi="Times New Roman" w:cs="Times New Roman"/>
          <w:sz w:val="24"/>
          <w:szCs w:val="24"/>
        </w:rPr>
        <w:t>13 сентября 2019 года №272</w:t>
      </w:r>
      <w:r w:rsidRPr="005C44BA">
        <w:rPr>
          <w:rFonts w:ascii="Times New Roman" w:hAnsi="Times New Roman" w:cs="Times New Roman"/>
          <w:sz w:val="24"/>
          <w:szCs w:val="24"/>
        </w:rPr>
        <w:t xml:space="preserve">, что соответствует пункту 1 статьи 7 Закона ПМР «О порядке проведения проверок при осуществлении государственного контроля (надзора)». </w:t>
      </w:r>
    </w:p>
    <w:p w:rsidR="005C44BA" w:rsidRPr="005C44BA" w:rsidRDefault="00C66C59" w:rsidP="005C44BA">
      <w:pPr>
        <w:spacing w:after="0" w:line="240" w:lineRule="auto"/>
        <w:ind w:left="-284" w:right="-30" w:firstLine="709"/>
        <w:jc w:val="both"/>
        <w:rPr>
          <w:rFonts w:ascii="Times New Roman" w:hAnsi="Times New Roman" w:cs="Times New Roman"/>
          <w:sz w:val="24"/>
          <w:szCs w:val="24"/>
        </w:rPr>
      </w:pPr>
      <w:r w:rsidRPr="005C44BA">
        <w:rPr>
          <w:rFonts w:ascii="Times New Roman" w:hAnsi="Times New Roman" w:cs="Times New Roman"/>
          <w:sz w:val="24"/>
          <w:szCs w:val="24"/>
        </w:rPr>
        <w:t>По окончании мероприятия по контролю налоговой инспекцией составлен Акт                      № 013-02</w:t>
      </w:r>
      <w:r w:rsidR="007A7384">
        <w:rPr>
          <w:rFonts w:ascii="Times New Roman" w:hAnsi="Times New Roman" w:cs="Times New Roman"/>
          <w:sz w:val="24"/>
          <w:szCs w:val="24"/>
        </w:rPr>
        <w:t>82</w:t>
      </w:r>
      <w:r w:rsidRPr="005C44BA">
        <w:rPr>
          <w:rFonts w:ascii="Times New Roman" w:hAnsi="Times New Roman" w:cs="Times New Roman"/>
          <w:sz w:val="24"/>
          <w:szCs w:val="24"/>
        </w:rPr>
        <w:t xml:space="preserve">-19 от </w:t>
      </w:r>
      <w:r w:rsidR="007A7384">
        <w:rPr>
          <w:rFonts w:ascii="Times New Roman" w:hAnsi="Times New Roman" w:cs="Times New Roman"/>
          <w:sz w:val="24"/>
          <w:szCs w:val="24"/>
        </w:rPr>
        <w:t>28 октября 2</w:t>
      </w:r>
      <w:r w:rsidRPr="005C44BA">
        <w:rPr>
          <w:rFonts w:ascii="Times New Roman" w:hAnsi="Times New Roman" w:cs="Times New Roman"/>
          <w:sz w:val="24"/>
          <w:szCs w:val="24"/>
        </w:rPr>
        <w:t>019 года,</w:t>
      </w:r>
      <w:r w:rsidRPr="005C44BA">
        <w:rPr>
          <w:rFonts w:ascii="Times New Roman" w:hAnsi="Times New Roman" w:cs="Times New Roman"/>
        </w:rPr>
        <w:t xml:space="preserve"> </w:t>
      </w:r>
      <w:r w:rsidRPr="005C44BA">
        <w:rPr>
          <w:rFonts w:ascii="Times New Roman" w:hAnsi="Times New Roman" w:cs="Times New Roman"/>
          <w:sz w:val="24"/>
          <w:szCs w:val="24"/>
        </w:rPr>
        <w:t>что соответствует порядку  оформления  мероприятия по контролю, закрепленному статьей 10 Закона ПМР «О порядке проведения проверок при осуществлении государственного контроля (надзора)».</w:t>
      </w:r>
    </w:p>
    <w:p w:rsidR="005C44BA" w:rsidRPr="005C44BA" w:rsidRDefault="00C66C59" w:rsidP="005C44BA">
      <w:pPr>
        <w:spacing w:after="0" w:line="240" w:lineRule="auto"/>
        <w:ind w:left="-284" w:right="-30" w:firstLine="709"/>
        <w:jc w:val="both"/>
        <w:rPr>
          <w:rFonts w:ascii="Times New Roman" w:hAnsi="Times New Roman" w:cs="Times New Roman"/>
          <w:sz w:val="24"/>
          <w:szCs w:val="24"/>
        </w:rPr>
      </w:pPr>
      <w:r w:rsidRPr="005C44BA">
        <w:rPr>
          <w:rFonts w:ascii="Times New Roman" w:hAnsi="Times New Roman" w:cs="Times New Roman"/>
          <w:sz w:val="24"/>
          <w:szCs w:val="24"/>
        </w:rPr>
        <w:t>По результатам рассмотрения Акта планового мероприятия  по контролю                 №013-02</w:t>
      </w:r>
      <w:r w:rsidR="007A7384">
        <w:rPr>
          <w:rFonts w:ascii="Times New Roman" w:hAnsi="Times New Roman" w:cs="Times New Roman"/>
          <w:sz w:val="24"/>
          <w:szCs w:val="24"/>
        </w:rPr>
        <w:t>82</w:t>
      </w:r>
      <w:r w:rsidRPr="005C44BA">
        <w:rPr>
          <w:rFonts w:ascii="Times New Roman" w:hAnsi="Times New Roman" w:cs="Times New Roman"/>
          <w:sz w:val="24"/>
          <w:szCs w:val="24"/>
        </w:rPr>
        <w:t xml:space="preserve">-19 от </w:t>
      </w:r>
      <w:r w:rsidR="007A7384">
        <w:rPr>
          <w:rFonts w:ascii="Times New Roman" w:hAnsi="Times New Roman" w:cs="Times New Roman"/>
          <w:sz w:val="24"/>
          <w:szCs w:val="24"/>
        </w:rPr>
        <w:t xml:space="preserve">28 октября </w:t>
      </w:r>
      <w:r w:rsidRPr="005C44BA">
        <w:rPr>
          <w:rFonts w:ascii="Times New Roman" w:hAnsi="Times New Roman" w:cs="Times New Roman"/>
          <w:sz w:val="24"/>
          <w:szCs w:val="24"/>
        </w:rPr>
        <w:t xml:space="preserve">2019 года  в порядке статьи 11 Закона ПМР «О порядке проведения проверок при осуществлении государственного контроля (надзора)» вынесено  предписание от </w:t>
      </w:r>
      <w:r w:rsidR="007A7384">
        <w:rPr>
          <w:rFonts w:ascii="Times New Roman" w:hAnsi="Times New Roman" w:cs="Times New Roman"/>
          <w:sz w:val="24"/>
          <w:szCs w:val="24"/>
        </w:rPr>
        <w:t xml:space="preserve">12 ноября </w:t>
      </w:r>
      <w:r w:rsidRPr="005C44BA">
        <w:rPr>
          <w:rFonts w:ascii="Times New Roman" w:hAnsi="Times New Roman" w:cs="Times New Roman"/>
          <w:sz w:val="24"/>
          <w:szCs w:val="24"/>
        </w:rPr>
        <w:t xml:space="preserve"> 2019 года</w:t>
      </w:r>
      <w:r w:rsidR="007A7384">
        <w:rPr>
          <w:rFonts w:ascii="Times New Roman" w:hAnsi="Times New Roman" w:cs="Times New Roman"/>
          <w:sz w:val="24"/>
          <w:szCs w:val="24"/>
        </w:rPr>
        <w:t xml:space="preserve"> № 113-0282-19</w:t>
      </w:r>
      <w:r w:rsidRPr="005C44BA">
        <w:rPr>
          <w:rFonts w:ascii="Times New Roman" w:hAnsi="Times New Roman" w:cs="Times New Roman"/>
          <w:sz w:val="24"/>
          <w:szCs w:val="24"/>
        </w:rPr>
        <w:t xml:space="preserve">. </w:t>
      </w:r>
    </w:p>
    <w:p w:rsidR="005C44BA" w:rsidRDefault="00C66C59" w:rsidP="005C44BA">
      <w:pPr>
        <w:spacing w:after="0" w:line="240" w:lineRule="auto"/>
        <w:ind w:left="-284" w:right="-30" w:firstLine="709"/>
        <w:jc w:val="both"/>
        <w:rPr>
          <w:rFonts w:ascii="Times New Roman" w:hAnsi="Times New Roman" w:cs="Times New Roman"/>
          <w:sz w:val="24"/>
          <w:szCs w:val="24"/>
        </w:rPr>
      </w:pPr>
      <w:r w:rsidRPr="005C44BA">
        <w:rPr>
          <w:rFonts w:ascii="Times New Roman" w:hAnsi="Times New Roman" w:cs="Times New Roman"/>
          <w:sz w:val="24"/>
          <w:szCs w:val="24"/>
        </w:rPr>
        <w:t xml:space="preserve">На основании изложенного Арбитражный суд приходит к выводу об отсутствии нарушений со стороны налоговой инспекции требований действующего законодательства, </w:t>
      </w:r>
      <w:r w:rsidRPr="005C44BA">
        <w:rPr>
          <w:rFonts w:ascii="Times New Roman" w:hAnsi="Times New Roman" w:cs="Times New Roman"/>
          <w:sz w:val="24"/>
          <w:szCs w:val="24"/>
        </w:rPr>
        <w:lastRenderedPageBreak/>
        <w:t xml:space="preserve">регламентирующих порядок организации, проведения и оформления результатов мероприятия по контролю. </w:t>
      </w:r>
    </w:p>
    <w:p w:rsidR="00E964B3" w:rsidRDefault="00995A6D" w:rsidP="005C44BA">
      <w:pPr>
        <w:spacing w:after="0" w:line="240" w:lineRule="auto"/>
        <w:ind w:left="-284" w:right="-30" w:firstLine="709"/>
        <w:jc w:val="both"/>
        <w:rPr>
          <w:rFonts w:ascii="Times New Roman" w:hAnsi="Times New Roman" w:cs="Times New Roman"/>
          <w:sz w:val="24"/>
          <w:szCs w:val="24"/>
        </w:rPr>
      </w:pPr>
      <w:r>
        <w:rPr>
          <w:rFonts w:ascii="Times New Roman" w:hAnsi="Times New Roman" w:cs="Times New Roman"/>
          <w:sz w:val="24"/>
          <w:szCs w:val="24"/>
        </w:rPr>
        <w:t>Проверяя</w:t>
      </w:r>
      <w:r w:rsidR="00E964B3">
        <w:rPr>
          <w:rFonts w:ascii="Times New Roman" w:hAnsi="Times New Roman" w:cs="Times New Roman"/>
          <w:sz w:val="24"/>
          <w:szCs w:val="24"/>
        </w:rPr>
        <w:t xml:space="preserve"> </w:t>
      </w:r>
      <w:r w:rsidR="00E964B3" w:rsidRPr="00D5117C">
        <w:rPr>
          <w:rFonts w:ascii="Times New Roman" w:hAnsi="Times New Roman" w:cs="Times New Roman"/>
          <w:sz w:val="24"/>
          <w:szCs w:val="24"/>
        </w:rPr>
        <w:t xml:space="preserve">соответствие </w:t>
      </w:r>
      <w:r w:rsidR="00E964B3">
        <w:rPr>
          <w:rFonts w:ascii="Times New Roman" w:hAnsi="Times New Roman" w:cs="Times New Roman"/>
          <w:sz w:val="24"/>
          <w:szCs w:val="24"/>
        </w:rPr>
        <w:t xml:space="preserve">оспариваемого </w:t>
      </w:r>
      <w:r w:rsidR="00E964B3" w:rsidRPr="00D5117C">
        <w:rPr>
          <w:rFonts w:ascii="Times New Roman" w:hAnsi="Times New Roman" w:cs="Times New Roman"/>
          <w:sz w:val="24"/>
          <w:szCs w:val="24"/>
        </w:rPr>
        <w:t>ненормативного акта закону или иному нормативному правовому акту</w:t>
      </w:r>
      <w:r w:rsidR="00F51066">
        <w:rPr>
          <w:rFonts w:ascii="Times New Roman" w:hAnsi="Times New Roman" w:cs="Times New Roman"/>
          <w:sz w:val="24"/>
          <w:szCs w:val="24"/>
        </w:rPr>
        <w:t>,</w:t>
      </w:r>
      <w:r w:rsidR="00E964B3">
        <w:rPr>
          <w:rFonts w:ascii="Times New Roman" w:hAnsi="Times New Roman" w:cs="Times New Roman"/>
          <w:sz w:val="24"/>
          <w:szCs w:val="24"/>
        </w:rPr>
        <w:t xml:space="preserve"> Арбитражный суд установил следующие </w:t>
      </w:r>
      <w:r>
        <w:rPr>
          <w:rFonts w:ascii="Times New Roman" w:hAnsi="Times New Roman" w:cs="Times New Roman"/>
          <w:sz w:val="24"/>
          <w:szCs w:val="24"/>
        </w:rPr>
        <w:t>обстоятельства</w:t>
      </w:r>
      <w:r w:rsidR="00E964B3">
        <w:rPr>
          <w:rFonts w:ascii="Times New Roman" w:hAnsi="Times New Roman" w:cs="Times New Roman"/>
          <w:sz w:val="24"/>
          <w:szCs w:val="24"/>
        </w:rPr>
        <w:t xml:space="preserve">. </w:t>
      </w:r>
    </w:p>
    <w:p w:rsidR="007A7384" w:rsidRPr="00127C8D" w:rsidRDefault="007A7384" w:rsidP="007A7384">
      <w:pPr>
        <w:spacing w:after="0" w:line="240" w:lineRule="auto"/>
        <w:ind w:left="-284" w:right="-30" w:firstLine="709"/>
        <w:jc w:val="both"/>
        <w:rPr>
          <w:rFonts w:ascii="Times New Roman" w:hAnsi="Times New Roman" w:cs="Times New Roman"/>
          <w:sz w:val="24"/>
          <w:szCs w:val="24"/>
        </w:rPr>
      </w:pPr>
      <w:r w:rsidRPr="00127C8D">
        <w:rPr>
          <w:rFonts w:ascii="Times New Roman" w:hAnsi="Times New Roman" w:cs="Times New Roman"/>
          <w:sz w:val="24"/>
          <w:szCs w:val="24"/>
        </w:rPr>
        <w:t>Оспариваемым предписанием от 12 ноября 2019 года  ООО «БУБ «Сокол»  предписано в течени</w:t>
      </w:r>
      <w:proofErr w:type="gramStart"/>
      <w:r w:rsidRPr="00127C8D">
        <w:rPr>
          <w:rFonts w:ascii="Times New Roman" w:hAnsi="Times New Roman" w:cs="Times New Roman"/>
          <w:sz w:val="24"/>
          <w:szCs w:val="24"/>
        </w:rPr>
        <w:t>и</w:t>
      </w:r>
      <w:proofErr w:type="gramEnd"/>
      <w:r w:rsidRPr="00127C8D">
        <w:rPr>
          <w:rFonts w:ascii="Times New Roman" w:hAnsi="Times New Roman" w:cs="Times New Roman"/>
          <w:sz w:val="24"/>
          <w:szCs w:val="24"/>
        </w:rPr>
        <w:t xml:space="preserve"> 5  дней перечислить налог на доходы организаций с учетом коэффициента инфляции в размере 624 739,84 руб., отчисления в Единый государственный фонд социального страхования ПМР на цели пенсионного страхования (обеспечения) с учетом коэффициента инфляции в размере 93 710,98 руб. и налог на содержание жилищного фонда объектов социально-культурной сферы и благоустройство территории города (района) с учетом коэффициента инфляции в размере 20 130,51 руб.</w:t>
      </w:r>
    </w:p>
    <w:p w:rsidR="00995A6D" w:rsidRDefault="007A7384" w:rsidP="00FC02E3">
      <w:pPr>
        <w:spacing w:after="0" w:line="240" w:lineRule="auto"/>
        <w:ind w:left="-284" w:right="-30" w:firstLine="709"/>
        <w:jc w:val="both"/>
        <w:rPr>
          <w:rFonts w:ascii="Times New Roman" w:hAnsi="Times New Roman" w:cs="Times New Roman"/>
          <w:sz w:val="24"/>
          <w:szCs w:val="24"/>
        </w:rPr>
      </w:pPr>
      <w:r w:rsidRPr="00127C8D">
        <w:rPr>
          <w:rFonts w:ascii="Times New Roman" w:hAnsi="Times New Roman" w:cs="Times New Roman"/>
          <w:sz w:val="24"/>
          <w:szCs w:val="24"/>
        </w:rPr>
        <w:t xml:space="preserve">ООО «БУБ «Сокол» считает, что налоговой инспекцией  незаконно </w:t>
      </w:r>
      <w:proofErr w:type="spellStart"/>
      <w:r w:rsidRPr="00127C8D">
        <w:rPr>
          <w:rFonts w:ascii="Times New Roman" w:hAnsi="Times New Roman" w:cs="Times New Roman"/>
          <w:sz w:val="24"/>
          <w:szCs w:val="24"/>
        </w:rPr>
        <w:t>доначисленны</w:t>
      </w:r>
      <w:proofErr w:type="spellEnd"/>
      <w:r w:rsidRPr="00127C8D">
        <w:rPr>
          <w:rFonts w:ascii="Times New Roman" w:hAnsi="Times New Roman" w:cs="Times New Roman"/>
          <w:sz w:val="24"/>
          <w:szCs w:val="24"/>
        </w:rPr>
        <w:t xml:space="preserve"> указанные </w:t>
      </w:r>
      <w:r w:rsidR="00995A6D" w:rsidRPr="00127C8D">
        <w:rPr>
          <w:rFonts w:ascii="Times New Roman" w:hAnsi="Times New Roman" w:cs="Times New Roman"/>
          <w:sz w:val="24"/>
          <w:szCs w:val="24"/>
        </w:rPr>
        <w:t>налоги,</w:t>
      </w:r>
      <w:r w:rsidRPr="00127C8D">
        <w:rPr>
          <w:rFonts w:ascii="Times New Roman" w:hAnsi="Times New Roman" w:cs="Times New Roman"/>
          <w:sz w:val="24"/>
          <w:szCs w:val="24"/>
        </w:rPr>
        <w:t xml:space="preserve"> так как отсутствует объект налогообложения. Арбитражный суд признает указанный довод зая</w:t>
      </w:r>
      <w:r w:rsidR="00F51066">
        <w:rPr>
          <w:rFonts w:ascii="Times New Roman" w:hAnsi="Times New Roman" w:cs="Times New Roman"/>
          <w:sz w:val="24"/>
          <w:szCs w:val="24"/>
        </w:rPr>
        <w:t>вит</w:t>
      </w:r>
      <w:r w:rsidR="00B26352">
        <w:rPr>
          <w:rFonts w:ascii="Times New Roman" w:hAnsi="Times New Roman" w:cs="Times New Roman"/>
          <w:sz w:val="24"/>
          <w:szCs w:val="24"/>
        </w:rPr>
        <w:t>еля необоснованным и подлежащим</w:t>
      </w:r>
      <w:r w:rsidR="00F51066">
        <w:rPr>
          <w:rFonts w:ascii="Times New Roman" w:hAnsi="Times New Roman" w:cs="Times New Roman"/>
          <w:sz w:val="24"/>
          <w:szCs w:val="24"/>
        </w:rPr>
        <w:t xml:space="preserve"> </w:t>
      </w:r>
      <w:r w:rsidRPr="00127C8D">
        <w:rPr>
          <w:rFonts w:ascii="Times New Roman" w:hAnsi="Times New Roman" w:cs="Times New Roman"/>
          <w:sz w:val="24"/>
          <w:szCs w:val="24"/>
        </w:rPr>
        <w:t xml:space="preserve"> отклонению </w:t>
      </w:r>
      <w:r w:rsidR="00995A6D">
        <w:rPr>
          <w:rFonts w:ascii="Times New Roman" w:hAnsi="Times New Roman" w:cs="Times New Roman"/>
          <w:sz w:val="24"/>
          <w:szCs w:val="24"/>
        </w:rPr>
        <w:t xml:space="preserve">ввиду следующего.  </w:t>
      </w:r>
    </w:p>
    <w:p w:rsidR="00FC02E3" w:rsidRPr="00127C8D" w:rsidRDefault="00FC02E3" w:rsidP="00FC02E3">
      <w:pPr>
        <w:spacing w:after="0" w:line="240" w:lineRule="auto"/>
        <w:ind w:left="-284" w:right="-30" w:firstLine="709"/>
        <w:jc w:val="both"/>
        <w:rPr>
          <w:rFonts w:ascii="Times New Roman" w:hAnsi="Times New Roman" w:cs="Times New Roman"/>
          <w:sz w:val="24"/>
          <w:szCs w:val="24"/>
        </w:rPr>
      </w:pPr>
      <w:r w:rsidRPr="00127C8D">
        <w:rPr>
          <w:rFonts w:ascii="Times New Roman" w:hAnsi="Times New Roman" w:cs="Times New Roman"/>
          <w:sz w:val="24"/>
          <w:szCs w:val="24"/>
        </w:rPr>
        <w:t>В соответствии с подпунктом а) статьи 3 закона ПМР «О налоге на доходы органи</w:t>
      </w:r>
      <w:r w:rsidR="00F51066">
        <w:rPr>
          <w:rFonts w:ascii="Times New Roman" w:hAnsi="Times New Roman" w:cs="Times New Roman"/>
          <w:sz w:val="24"/>
          <w:szCs w:val="24"/>
        </w:rPr>
        <w:t>заций» объектом налогообложения</w:t>
      </w:r>
      <w:r w:rsidRPr="00127C8D">
        <w:rPr>
          <w:rFonts w:ascii="Times New Roman" w:hAnsi="Times New Roman" w:cs="Times New Roman"/>
          <w:sz w:val="24"/>
          <w:szCs w:val="24"/>
        </w:rPr>
        <w:t xml:space="preserve"> являются доходы от продаж (выручка от реализации) продукции, товаров, выполненных работ, оказанных услуг. </w:t>
      </w:r>
    </w:p>
    <w:p w:rsidR="00FC02E3" w:rsidRPr="00127C8D" w:rsidRDefault="00FC02E3" w:rsidP="00FC02E3">
      <w:pPr>
        <w:spacing w:after="0" w:line="240" w:lineRule="auto"/>
        <w:ind w:left="-284" w:right="-30" w:firstLine="709"/>
        <w:jc w:val="both"/>
        <w:rPr>
          <w:rFonts w:ascii="Times New Roman" w:hAnsi="Times New Roman" w:cs="Times New Roman"/>
          <w:sz w:val="24"/>
          <w:szCs w:val="24"/>
        </w:rPr>
      </w:pPr>
      <w:r w:rsidRPr="00127C8D">
        <w:rPr>
          <w:rFonts w:ascii="Times New Roman" w:hAnsi="Times New Roman" w:cs="Times New Roman"/>
          <w:sz w:val="24"/>
          <w:szCs w:val="24"/>
        </w:rPr>
        <w:t>При этом в силу  пункта 1 статьи 4 Закона ПМР «О налоге на доходы организаций» доходы признаются согласно методу начисления, то есть в том отчетном  периоде, в котором они имели место, независимо от фактического поступления денежных средств, иного имущества (работ, услуг) и (или) имущественных прав.</w:t>
      </w:r>
    </w:p>
    <w:p w:rsidR="00896BD4" w:rsidRDefault="00FC02E3" w:rsidP="00896BD4">
      <w:pPr>
        <w:spacing w:after="0" w:line="240" w:lineRule="auto"/>
        <w:ind w:left="-284" w:right="-30" w:firstLine="709"/>
        <w:jc w:val="both"/>
        <w:rPr>
          <w:rFonts w:ascii="Times New Roman" w:hAnsi="Times New Roman" w:cs="Times New Roman"/>
          <w:sz w:val="24"/>
          <w:szCs w:val="24"/>
        </w:rPr>
      </w:pPr>
      <w:r w:rsidRPr="00127C8D">
        <w:rPr>
          <w:rFonts w:ascii="Times New Roman" w:hAnsi="Times New Roman" w:cs="Times New Roman"/>
          <w:sz w:val="24"/>
          <w:szCs w:val="24"/>
        </w:rPr>
        <w:t>Материалами дела подтверждается, что в ходе мероприятия по контролю налоговой инспекцией установлен факт отражения в финансовой отчетност</w:t>
      </w:r>
      <w:proofErr w:type="gramStart"/>
      <w:r w:rsidRPr="00127C8D">
        <w:rPr>
          <w:rFonts w:ascii="Times New Roman" w:hAnsi="Times New Roman" w:cs="Times New Roman"/>
          <w:sz w:val="24"/>
          <w:szCs w:val="24"/>
        </w:rPr>
        <w:t xml:space="preserve">и </w:t>
      </w:r>
      <w:r w:rsidR="00305E88" w:rsidRPr="00127C8D">
        <w:rPr>
          <w:rFonts w:ascii="Times New Roman" w:hAnsi="Times New Roman" w:cs="Times New Roman"/>
          <w:sz w:val="24"/>
          <w:szCs w:val="24"/>
        </w:rPr>
        <w:t>ООО</w:t>
      </w:r>
      <w:proofErr w:type="gramEnd"/>
      <w:r w:rsidR="00305E88" w:rsidRPr="00127C8D">
        <w:rPr>
          <w:rFonts w:ascii="Times New Roman" w:hAnsi="Times New Roman" w:cs="Times New Roman"/>
          <w:sz w:val="24"/>
          <w:szCs w:val="24"/>
        </w:rPr>
        <w:t xml:space="preserve"> «БУБ «Сокол»</w:t>
      </w:r>
      <w:r w:rsidRPr="00127C8D">
        <w:rPr>
          <w:rFonts w:ascii="Times New Roman" w:hAnsi="Times New Roman" w:cs="Times New Roman"/>
          <w:sz w:val="24"/>
          <w:szCs w:val="24"/>
        </w:rPr>
        <w:t xml:space="preserve"> </w:t>
      </w:r>
      <w:r w:rsidR="006B7892" w:rsidRPr="00127C8D">
        <w:rPr>
          <w:rFonts w:ascii="Times New Roman" w:hAnsi="Times New Roman" w:cs="Times New Roman"/>
          <w:sz w:val="24"/>
          <w:szCs w:val="24"/>
        </w:rPr>
        <w:t>деб</w:t>
      </w:r>
      <w:r w:rsidR="00305E88" w:rsidRPr="00127C8D">
        <w:rPr>
          <w:rFonts w:ascii="Times New Roman" w:hAnsi="Times New Roman" w:cs="Times New Roman"/>
          <w:sz w:val="24"/>
          <w:szCs w:val="24"/>
        </w:rPr>
        <w:t>иторской  задолженности ООО «Оп</w:t>
      </w:r>
      <w:r w:rsidR="006B7892" w:rsidRPr="00127C8D">
        <w:rPr>
          <w:rFonts w:ascii="Times New Roman" w:hAnsi="Times New Roman" w:cs="Times New Roman"/>
          <w:sz w:val="24"/>
          <w:szCs w:val="24"/>
        </w:rPr>
        <w:t>т – торг –</w:t>
      </w:r>
      <w:r w:rsidR="00C5712C" w:rsidRPr="00127C8D">
        <w:rPr>
          <w:rFonts w:ascii="Times New Roman" w:hAnsi="Times New Roman" w:cs="Times New Roman"/>
          <w:sz w:val="24"/>
          <w:szCs w:val="24"/>
        </w:rPr>
        <w:t xml:space="preserve"> </w:t>
      </w:r>
      <w:r w:rsidR="006B7892" w:rsidRPr="00127C8D">
        <w:rPr>
          <w:rFonts w:ascii="Times New Roman" w:hAnsi="Times New Roman" w:cs="Times New Roman"/>
          <w:sz w:val="24"/>
          <w:szCs w:val="24"/>
        </w:rPr>
        <w:t>сервис»  в ноябре 2017 года в сумме 7 837 541,50 рублей</w:t>
      </w:r>
      <w:r w:rsidR="00305E88" w:rsidRPr="00127C8D">
        <w:rPr>
          <w:rFonts w:ascii="Times New Roman" w:hAnsi="Times New Roman" w:cs="Times New Roman"/>
          <w:sz w:val="24"/>
          <w:szCs w:val="24"/>
        </w:rPr>
        <w:t>. Данный факт нашел отражение  в балансовом отчете о финансовом положении на 31 декабря 2017 года, журнале-ордере № 6 за январь 2018 года -  декабрь 2018 года, сведениях отраженных на счете 221 орган</w:t>
      </w:r>
      <w:r w:rsidR="00896BD4" w:rsidRPr="00127C8D">
        <w:rPr>
          <w:rFonts w:ascii="Times New Roman" w:hAnsi="Times New Roman" w:cs="Times New Roman"/>
          <w:sz w:val="24"/>
          <w:szCs w:val="24"/>
        </w:rPr>
        <w:t>и</w:t>
      </w:r>
      <w:r w:rsidR="00305E88" w:rsidRPr="00127C8D">
        <w:rPr>
          <w:rFonts w:ascii="Times New Roman" w:hAnsi="Times New Roman" w:cs="Times New Roman"/>
          <w:sz w:val="24"/>
          <w:szCs w:val="24"/>
        </w:rPr>
        <w:t xml:space="preserve">зации за период январь 2018 года – декабрь 2018 года. </w:t>
      </w:r>
    </w:p>
    <w:p w:rsidR="00995A6D" w:rsidRPr="00127C8D" w:rsidRDefault="00995A6D" w:rsidP="00896BD4">
      <w:pPr>
        <w:spacing w:after="0" w:line="240" w:lineRule="auto"/>
        <w:ind w:left="-284" w:right="-30" w:firstLine="709"/>
        <w:jc w:val="both"/>
        <w:rPr>
          <w:rFonts w:ascii="Times New Roman" w:hAnsi="Times New Roman" w:cs="Times New Roman"/>
          <w:sz w:val="24"/>
          <w:szCs w:val="24"/>
        </w:rPr>
      </w:pPr>
      <w:r>
        <w:rPr>
          <w:rFonts w:ascii="Times New Roman" w:hAnsi="Times New Roman" w:cs="Times New Roman"/>
          <w:sz w:val="24"/>
          <w:szCs w:val="24"/>
        </w:rPr>
        <w:t>Также</w:t>
      </w:r>
      <w:r w:rsidR="00B26352">
        <w:rPr>
          <w:rFonts w:ascii="Times New Roman" w:hAnsi="Times New Roman" w:cs="Times New Roman"/>
          <w:sz w:val="24"/>
          <w:szCs w:val="24"/>
        </w:rPr>
        <w:t>,</w:t>
      </w:r>
      <w:r>
        <w:rPr>
          <w:rFonts w:ascii="Times New Roman" w:hAnsi="Times New Roman" w:cs="Times New Roman"/>
          <w:sz w:val="24"/>
          <w:szCs w:val="24"/>
        </w:rPr>
        <w:t xml:space="preserve"> в ходе мероприятия по контролю установлено и подтверждается материалами дела, что в 2018 году указанная выше дебиторская задолженность ООО «Опт-торг-сервис» перед ООО «БУБ «Сокол» была погашена, что нашло свое отражение в балансовом отчете о финансовом положен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«БУБ «Сокол» по состоянию на 31 декабря 2018 года.</w:t>
      </w:r>
    </w:p>
    <w:p w:rsidR="00896BD4" w:rsidRPr="00127C8D" w:rsidRDefault="00896BD4" w:rsidP="00896BD4">
      <w:pPr>
        <w:spacing w:after="0" w:line="240" w:lineRule="auto"/>
        <w:ind w:left="-284" w:right="-30" w:firstLine="709"/>
        <w:jc w:val="both"/>
        <w:rPr>
          <w:rFonts w:ascii="Times New Roman" w:hAnsi="Times New Roman" w:cs="Times New Roman"/>
          <w:sz w:val="24"/>
          <w:szCs w:val="24"/>
        </w:rPr>
      </w:pPr>
      <w:r w:rsidRPr="00127C8D">
        <w:rPr>
          <w:rFonts w:ascii="Times New Roman" w:hAnsi="Times New Roman" w:cs="Times New Roman"/>
          <w:sz w:val="24"/>
          <w:szCs w:val="24"/>
        </w:rPr>
        <w:t>В силу пункта 1 статьи 5 Закона ПМР «О бухгалтерском учете и финансовой отчетности» бухгалтерский учет является обязательным видом учета при осуществлении финансово-хозяйственных операций.</w:t>
      </w:r>
    </w:p>
    <w:p w:rsidR="00896BD4" w:rsidRPr="00127C8D" w:rsidRDefault="00896BD4" w:rsidP="00896BD4">
      <w:pPr>
        <w:spacing w:after="0" w:line="240" w:lineRule="auto"/>
        <w:ind w:left="-284" w:right="-30" w:firstLine="709"/>
        <w:jc w:val="both"/>
        <w:rPr>
          <w:rFonts w:ascii="Times New Roman" w:hAnsi="Times New Roman" w:cs="Times New Roman"/>
          <w:sz w:val="24"/>
          <w:szCs w:val="24"/>
        </w:rPr>
      </w:pPr>
      <w:r w:rsidRPr="00127C8D">
        <w:rPr>
          <w:rFonts w:ascii="Times New Roman" w:hAnsi="Times New Roman" w:cs="Times New Roman"/>
          <w:sz w:val="24"/>
          <w:szCs w:val="24"/>
        </w:rPr>
        <w:t>В соответствии с подпунктом в) статьи 2 названного закона бухгалтерский баланс - форма финансовой отчетности, характеризующая имущественное и финансовое положение организации на отчетную дату с указанием данных о хозяйственных средствах (актив) и их источниках (пассив).</w:t>
      </w:r>
    </w:p>
    <w:p w:rsidR="00896BD4" w:rsidRPr="00127C8D" w:rsidRDefault="00F51066" w:rsidP="00896BD4">
      <w:pPr>
        <w:spacing w:after="0" w:line="240" w:lineRule="auto"/>
        <w:ind w:left="-284" w:right="-30" w:firstLine="709"/>
        <w:jc w:val="both"/>
        <w:rPr>
          <w:rFonts w:ascii="Times New Roman" w:hAnsi="Times New Roman" w:cs="Times New Roman"/>
          <w:sz w:val="24"/>
          <w:szCs w:val="24"/>
        </w:rPr>
      </w:pPr>
      <w:r>
        <w:rPr>
          <w:rFonts w:ascii="Times New Roman" w:hAnsi="Times New Roman" w:cs="Times New Roman"/>
          <w:sz w:val="24"/>
          <w:szCs w:val="24"/>
        </w:rPr>
        <w:t>Согласно п</w:t>
      </w:r>
      <w:r w:rsidR="00896BD4" w:rsidRPr="00127C8D">
        <w:rPr>
          <w:rFonts w:ascii="Times New Roman" w:hAnsi="Times New Roman" w:cs="Times New Roman"/>
          <w:sz w:val="24"/>
          <w:szCs w:val="24"/>
        </w:rPr>
        <w:t>одпункт</w:t>
      </w:r>
      <w:r>
        <w:rPr>
          <w:rFonts w:ascii="Times New Roman" w:hAnsi="Times New Roman" w:cs="Times New Roman"/>
          <w:sz w:val="24"/>
          <w:szCs w:val="24"/>
        </w:rPr>
        <w:t>у</w:t>
      </w:r>
      <w:r w:rsidR="00B26352">
        <w:rPr>
          <w:rFonts w:ascii="Times New Roman" w:hAnsi="Times New Roman" w:cs="Times New Roman"/>
          <w:sz w:val="24"/>
          <w:szCs w:val="24"/>
        </w:rPr>
        <w:t xml:space="preserve"> о) статьи 2 З</w:t>
      </w:r>
      <w:r w:rsidR="00896BD4" w:rsidRPr="00127C8D">
        <w:rPr>
          <w:rFonts w:ascii="Times New Roman" w:hAnsi="Times New Roman" w:cs="Times New Roman"/>
          <w:sz w:val="24"/>
          <w:szCs w:val="24"/>
        </w:rPr>
        <w:t>акона  ПМР «О бухгалтерском учете и финансовой отчетности» регистры бухгалтерского учета - специально оформленные таблицы (журнал-ордер, ведомость, разработочная таблица, карточки и так далее), в которых производятся учетные записи на счетах бухгалтерского учета вследствие совершения фактов хозяйственной жизни.</w:t>
      </w:r>
    </w:p>
    <w:p w:rsidR="00C01528" w:rsidRPr="00127C8D" w:rsidRDefault="00896BD4" w:rsidP="00C01528">
      <w:pPr>
        <w:spacing w:after="0" w:line="240" w:lineRule="auto"/>
        <w:ind w:left="-284" w:right="-30" w:firstLine="709"/>
        <w:jc w:val="both"/>
        <w:rPr>
          <w:rFonts w:ascii="Times New Roman" w:hAnsi="Times New Roman" w:cs="Times New Roman"/>
          <w:sz w:val="24"/>
          <w:szCs w:val="24"/>
        </w:rPr>
      </w:pPr>
      <w:r w:rsidRPr="00127C8D">
        <w:rPr>
          <w:rFonts w:ascii="Times New Roman" w:hAnsi="Times New Roman" w:cs="Times New Roman"/>
          <w:sz w:val="24"/>
          <w:szCs w:val="24"/>
        </w:rPr>
        <w:t xml:space="preserve">Исходя из положений приведенных норм права, Арбитражный суд  приходит к выводу о том, что отражение в бухгалтерском балансе и регистрах бухгалтерского учета сведений свидетельствует о </w:t>
      </w:r>
      <w:r w:rsidR="00995A6D">
        <w:rPr>
          <w:rFonts w:ascii="Times New Roman" w:hAnsi="Times New Roman" w:cs="Times New Roman"/>
          <w:sz w:val="24"/>
          <w:szCs w:val="24"/>
        </w:rPr>
        <w:t xml:space="preserve">свершении </w:t>
      </w:r>
      <w:r w:rsidRPr="00127C8D">
        <w:rPr>
          <w:rFonts w:ascii="Times New Roman" w:hAnsi="Times New Roman" w:cs="Times New Roman"/>
          <w:sz w:val="24"/>
          <w:szCs w:val="24"/>
        </w:rPr>
        <w:t>факт</w:t>
      </w:r>
      <w:r w:rsidR="00995A6D">
        <w:rPr>
          <w:rFonts w:ascii="Times New Roman" w:hAnsi="Times New Roman" w:cs="Times New Roman"/>
          <w:sz w:val="24"/>
          <w:szCs w:val="24"/>
        </w:rPr>
        <w:t>а</w:t>
      </w:r>
      <w:r w:rsidRPr="00127C8D">
        <w:rPr>
          <w:rFonts w:ascii="Times New Roman" w:hAnsi="Times New Roman" w:cs="Times New Roman"/>
          <w:sz w:val="24"/>
          <w:szCs w:val="24"/>
        </w:rPr>
        <w:t xml:space="preserve"> хозяйственной жизни, который </w:t>
      </w:r>
      <w:r w:rsidR="00995A6D">
        <w:rPr>
          <w:rFonts w:ascii="Times New Roman" w:hAnsi="Times New Roman" w:cs="Times New Roman"/>
          <w:sz w:val="24"/>
          <w:szCs w:val="24"/>
        </w:rPr>
        <w:t xml:space="preserve">и </w:t>
      </w:r>
      <w:r w:rsidRPr="00127C8D">
        <w:rPr>
          <w:rFonts w:ascii="Times New Roman" w:hAnsi="Times New Roman" w:cs="Times New Roman"/>
          <w:sz w:val="24"/>
          <w:szCs w:val="24"/>
        </w:rPr>
        <w:t xml:space="preserve">явился основанием для внесения соответствующих сведений. </w:t>
      </w:r>
    </w:p>
    <w:p w:rsidR="00C01528" w:rsidRPr="00127C8D" w:rsidRDefault="00C01528" w:rsidP="00C01528">
      <w:pPr>
        <w:spacing w:after="0" w:line="240" w:lineRule="auto"/>
        <w:ind w:left="-284" w:right="-30" w:firstLine="709"/>
        <w:jc w:val="both"/>
        <w:rPr>
          <w:rFonts w:ascii="Times New Roman" w:hAnsi="Times New Roman" w:cs="Times New Roman"/>
          <w:sz w:val="24"/>
          <w:szCs w:val="24"/>
        </w:rPr>
      </w:pPr>
      <w:r w:rsidRPr="00127C8D">
        <w:rPr>
          <w:rFonts w:ascii="Times New Roman" w:hAnsi="Times New Roman" w:cs="Times New Roman"/>
          <w:sz w:val="24"/>
          <w:szCs w:val="24"/>
        </w:rPr>
        <w:t>В</w:t>
      </w:r>
      <w:r w:rsidR="00896BD4" w:rsidRPr="00127C8D">
        <w:rPr>
          <w:rFonts w:ascii="Times New Roman" w:hAnsi="Times New Roman" w:cs="Times New Roman"/>
          <w:sz w:val="24"/>
          <w:szCs w:val="24"/>
        </w:rPr>
        <w:t xml:space="preserve"> силу </w:t>
      </w:r>
      <w:r w:rsidRPr="00127C8D">
        <w:rPr>
          <w:rFonts w:ascii="Times New Roman" w:hAnsi="Times New Roman" w:cs="Times New Roman"/>
          <w:sz w:val="24"/>
          <w:szCs w:val="24"/>
        </w:rPr>
        <w:t>подпункта б) пункта 2 статьи 3 указанного закона финансовая отчетность должна соответствовать принципу  сопоставимости, то есть информация, содержащаяся в финансовой отчетности</w:t>
      </w:r>
      <w:r w:rsidR="00995A6D">
        <w:rPr>
          <w:rFonts w:ascii="Times New Roman" w:hAnsi="Times New Roman" w:cs="Times New Roman"/>
          <w:sz w:val="24"/>
          <w:szCs w:val="24"/>
        </w:rPr>
        <w:t xml:space="preserve"> организации</w:t>
      </w:r>
      <w:r w:rsidRPr="00127C8D">
        <w:rPr>
          <w:rFonts w:ascii="Times New Roman" w:hAnsi="Times New Roman" w:cs="Times New Roman"/>
          <w:sz w:val="24"/>
          <w:szCs w:val="24"/>
        </w:rPr>
        <w:t>, должна быть сопоставимой по времени и сравнимой с информацией других организаций.</w:t>
      </w:r>
    </w:p>
    <w:p w:rsidR="00995A6D" w:rsidRDefault="00C01528" w:rsidP="00C01528">
      <w:pPr>
        <w:spacing w:after="0" w:line="240" w:lineRule="auto"/>
        <w:ind w:left="-284" w:right="-30" w:firstLine="709"/>
        <w:jc w:val="both"/>
        <w:rPr>
          <w:rFonts w:ascii="Times New Roman" w:hAnsi="Times New Roman" w:cs="Times New Roman"/>
          <w:sz w:val="24"/>
          <w:szCs w:val="24"/>
        </w:rPr>
      </w:pPr>
      <w:r w:rsidRPr="00127C8D">
        <w:rPr>
          <w:rFonts w:ascii="Times New Roman" w:hAnsi="Times New Roman" w:cs="Times New Roman"/>
          <w:sz w:val="24"/>
          <w:szCs w:val="24"/>
        </w:rPr>
        <w:t>В  балансовом отчете о финансовом положен</w:t>
      </w:r>
      <w:proofErr w:type="gramStart"/>
      <w:r w:rsidRPr="00127C8D">
        <w:rPr>
          <w:rFonts w:ascii="Times New Roman" w:hAnsi="Times New Roman" w:cs="Times New Roman"/>
          <w:sz w:val="24"/>
          <w:szCs w:val="24"/>
        </w:rPr>
        <w:t>ии  ООО</w:t>
      </w:r>
      <w:proofErr w:type="gramEnd"/>
      <w:r w:rsidRPr="00127C8D">
        <w:rPr>
          <w:rFonts w:ascii="Times New Roman" w:hAnsi="Times New Roman" w:cs="Times New Roman"/>
          <w:sz w:val="24"/>
          <w:szCs w:val="24"/>
        </w:rPr>
        <w:t xml:space="preserve"> «Опт-торг-сервис» </w:t>
      </w:r>
      <w:r w:rsidR="00995A6D">
        <w:rPr>
          <w:rFonts w:ascii="Times New Roman" w:hAnsi="Times New Roman" w:cs="Times New Roman"/>
          <w:sz w:val="24"/>
          <w:szCs w:val="24"/>
        </w:rPr>
        <w:t xml:space="preserve">по состоянию </w:t>
      </w:r>
      <w:r w:rsidRPr="00127C8D">
        <w:rPr>
          <w:rFonts w:ascii="Times New Roman" w:hAnsi="Times New Roman" w:cs="Times New Roman"/>
          <w:sz w:val="24"/>
          <w:szCs w:val="24"/>
        </w:rPr>
        <w:t xml:space="preserve">на 31 декабря 2017 года </w:t>
      </w:r>
      <w:r w:rsidR="00995A6D">
        <w:rPr>
          <w:rFonts w:ascii="Times New Roman" w:hAnsi="Times New Roman" w:cs="Times New Roman"/>
          <w:sz w:val="24"/>
          <w:szCs w:val="24"/>
        </w:rPr>
        <w:t xml:space="preserve">отражены сведения </w:t>
      </w:r>
      <w:r w:rsidRPr="00127C8D">
        <w:rPr>
          <w:rFonts w:ascii="Times New Roman" w:hAnsi="Times New Roman" w:cs="Times New Roman"/>
          <w:sz w:val="24"/>
          <w:szCs w:val="24"/>
        </w:rPr>
        <w:t xml:space="preserve">о наличии </w:t>
      </w:r>
      <w:r w:rsidR="00995A6D">
        <w:rPr>
          <w:rFonts w:ascii="Times New Roman" w:hAnsi="Times New Roman" w:cs="Times New Roman"/>
          <w:sz w:val="24"/>
          <w:szCs w:val="24"/>
        </w:rPr>
        <w:t xml:space="preserve">кредиторской </w:t>
      </w:r>
      <w:r w:rsidRPr="00127C8D">
        <w:rPr>
          <w:rFonts w:ascii="Times New Roman" w:hAnsi="Times New Roman" w:cs="Times New Roman"/>
          <w:sz w:val="24"/>
          <w:szCs w:val="24"/>
        </w:rPr>
        <w:t xml:space="preserve">задолженности в сумме  </w:t>
      </w:r>
      <w:r w:rsidRPr="00127C8D">
        <w:rPr>
          <w:rFonts w:ascii="Times New Roman" w:hAnsi="Times New Roman" w:cs="Times New Roman"/>
          <w:sz w:val="24"/>
          <w:szCs w:val="24"/>
        </w:rPr>
        <w:lastRenderedPageBreak/>
        <w:t xml:space="preserve">10 755 547 рублей. При этом согласно  расшифровке кредиторской задолженности   ООО «Опт </w:t>
      </w:r>
      <w:proofErr w:type="gramStart"/>
      <w:r w:rsidRPr="00127C8D">
        <w:rPr>
          <w:rFonts w:ascii="Times New Roman" w:hAnsi="Times New Roman" w:cs="Times New Roman"/>
          <w:sz w:val="24"/>
          <w:szCs w:val="24"/>
        </w:rPr>
        <w:t>-т</w:t>
      </w:r>
      <w:proofErr w:type="gramEnd"/>
      <w:r w:rsidRPr="00127C8D">
        <w:rPr>
          <w:rFonts w:ascii="Times New Roman" w:hAnsi="Times New Roman" w:cs="Times New Roman"/>
          <w:sz w:val="24"/>
          <w:szCs w:val="24"/>
        </w:rPr>
        <w:t xml:space="preserve">орг-сервис»   кредиторская задолженность перед  ООО «БУБ «Сокол»  составляет 7 837 541,50 рублей.  Данные сведения отражены </w:t>
      </w:r>
      <w:r w:rsidR="00995A6D">
        <w:rPr>
          <w:rFonts w:ascii="Times New Roman" w:hAnsi="Times New Roman" w:cs="Times New Roman"/>
          <w:sz w:val="24"/>
          <w:szCs w:val="24"/>
        </w:rPr>
        <w:t xml:space="preserve">также </w:t>
      </w:r>
      <w:r w:rsidRPr="00127C8D">
        <w:rPr>
          <w:rFonts w:ascii="Times New Roman" w:hAnsi="Times New Roman" w:cs="Times New Roman"/>
          <w:sz w:val="24"/>
          <w:szCs w:val="24"/>
        </w:rPr>
        <w:t>в балансовом  отчете о финансовом состоян</w:t>
      </w:r>
      <w:proofErr w:type="gramStart"/>
      <w:r w:rsidRPr="00127C8D">
        <w:rPr>
          <w:rFonts w:ascii="Times New Roman" w:hAnsi="Times New Roman" w:cs="Times New Roman"/>
          <w:sz w:val="24"/>
          <w:szCs w:val="24"/>
        </w:rPr>
        <w:t>ии ООО</w:t>
      </w:r>
      <w:proofErr w:type="gramEnd"/>
      <w:r w:rsidRPr="00127C8D">
        <w:rPr>
          <w:rFonts w:ascii="Times New Roman" w:hAnsi="Times New Roman" w:cs="Times New Roman"/>
          <w:sz w:val="24"/>
          <w:szCs w:val="24"/>
        </w:rPr>
        <w:t xml:space="preserve"> «Опт-торг-сервис»  по состоянию на 30 июня 2018 года,  и расшифровке кредиторской задолженности по состоянию на указанную дату. </w:t>
      </w:r>
    </w:p>
    <w:p w:rsidR="00995A6D" w:rsidRDefault="00995A6D" w:rsidP="00995A6D">
      <w:pPr>
        <w:spacing w:after="0" w:line="240" w:lineRule="auto"/>
        <w:ind w:left="-284" w:right="-30"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последвии</w:t>
      </w:r>
      <w:proofErr w:type="spellEnd"/>
      <w:r>
        <w:rPr>
          <w:rFonts w:ascii="Times New Roman" w:hAnsi="Times New Roman" w:cs="Times New Roman"/>
          <w:sz w:val="24"/>
          <w:szCs w:val="24"/>
        </w:rPr>
        <w:t xml:space="preserve"> в балансовом отчете о финансовом положен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«Опт-торг-сервис» по состоянию на 31 декабря 2018 года  отражена информация о погашении кредиторской задолженности перед ООО «БУБ «Сокол», что также отражено в расшифровке дебиторской и кредиторской задолженности ООО «Опт-торг-сервис» по состоянию на  31 декабря 2018 года. </w:t>
      </w:r>
    </w:p>
    <w:p w:rsidR="00C01528" w:rsidRPr="00127C8D" w:rsidRDefault="00BF774D" w:rsidP="00C01528">
      <w:pPr>
        <w:spacing w:after="0" w:line="240" w:lineRule="auto"/>
        <w:ind w:left="-284" w:right="-30" w:firstLine="709"/>
        <w:jc w:val="both"/>
        <w:rPr>
          <w:rFonts w:ascii="Times New Roman" w:hAnsi="Times New Roman" w:cs="Times New Roman"/>
          <w:sz w:val="24"/>
          <w:szCs w:val="24"/>
        </w:rPr>
      </w:pPr>
      <w:r w:rsidRPr="00127C8D">
        <w:rPr>
          <w:rFonts w:ascii="Times New Roman" w:hAnsi="Times New Roman" w:cs="Times New Roman"/>
          <w:sz w:val="24"/>
          <w:szCs w:val="24"/>
        </w:rPr>
        <w:t xml:space="preserve">Отражение указанной информации признается Арбитражным судом сопоставимой информации, отраженной ООО «БУБ «Сокол» с финансовой отчетности и регистрах бухгалтерского учета. </w:t>
      </w:r>
    </w:p>
    <w:p w:rsidR="00C01528" w:rsidRPr="00127C8D" w:rsidRDefault="00C01528" w:rsidP="00C01528">
      <w:pPr>
        <w:spacing w:after="0" w:line="240" w:lineRule="auto"/>
        <w:ind w:left="-284" w:right="-30" w:firstLine="709"/>
        <w:jc w:val="both"/>
        <w:rPr>
          <w:rFonts w:ascii="Times New Roman" w:hAnsi="Times New Roman" w:cs="Times New Roman"/>
          <w:sz w:val="24"/>
          <w:szCs w:val="24"/>
        </w:rPr>
      </w:pPr>
      <w:r w:rsidRPr="00127C8D">
        <w:rPr>
          <w:rFonts w:ascii="Times New Roman" w:hAnsi="Times New Roman" w:cs="Times New Roman"/>
          <w:sz w:val="24"/>
          <w:szCs w:val="24"/>
        </w:rPr>
        <w:t xml:space="preserve">Исходя их изложенного,  Арбитражный суд  считает обоснованным </w:t>
      </w:r>
      <w:r w:rsidR="00995A6D">
        <w:rPr>
          <w:rFonts w:ascii="Times New Roman" w:hAnsi="Times New Roman" w:cs="Times New Roman"/>
          <w:sz w:val="24"/>
          <w:szCs w:val="24"/>
        </w:rPr>
        <w:t xml:space="preserve">вывод </w:t>
      </w:r>
      <w:r w:rsidRPr="00127C8D">
        <w:rPr>
          <w:rFonts w:ascii="Times New Roman" w:hAnsi="Times New Roman" w:cs="Times New Roman"/>
          <w:sz w:val="24"/>
          <w:szCs w:val="24"/>
        </w:rPr>
        <w:t>налоговой инспекции о том, что в 2017 году состоялся факт хозяйственной жизни, который привел к увеличению финансовых показателей ООО «БУБ «Сокол» на сумму 7 837 541,50 рублей</w:t>
      </w:r>
      <w:r w:rsidR="00BF774D" w:rsidRPr="00127C8D">
        <w:rPr>
          <w:rFonts w:ascii="Times New Roman" w:hAnsi="Times New Roman" w:cs="Times New Roman"/>
          <w:sz w:val="24"/>
          <w:szCs w:val="24"/>
        </w:rPr>
        <w:t>.</w:t>
      </w:r>
    </w:p>
    <w:p w:rsidR="00995A6D" w:rsidRPr="00886B15" w:rsidRDefault="00BF774D" w:rsidP="00FC02E3">
      <w:pPr>
        <w:spacing w:after="0" w:line="240" w:lineRule="auto"/>
        <w:ind w:left="-284" w:right="-30" w:firstLine="709"/>
        <w:jc w:val="both"/>
        <w:rPr>
          <w:rFonts w:ascii="Times New Roman" w:hAnsi="Times New Roman" w:cs="Times New Roman"/>
          <w:color w:val="000000"/>
          <w:sz w:val="24"/>
          <w:szCs w:val="24"/>
          <w:shd w:val="clear" w:color="auto" w:fill="FFFFFF"/>
        </w:rPr>
      </w:pPr>
      <w:r w:rsidRPr="00127C8D">
        <w:rPr>
          <w:rFonts w:ascii="Times New Roman" w:hAnsi="Times New Roman" w:cs="Times New Roman"/>
          <w:sz w:val="24"/>
          <w:szCs w:val="24"/>
        </w:rPr>
        <w:t>При этом Арбитражный суд учитывает, что д</w:t>
      </w:r>
      <w:r w:rsidR="00C5712C" w:rsidRPr="00127C8D">
        <w:rPr>
          <w:rFonts w:ascii="Times New Roman" w:hAnsi="Times New Roman" w:cs="Times New Roman"/>
          <w:color w:val="000000"/>
          <w:sz w:val="24"/>
          <w:szCs w:val="24"/>
          <w:shd w:val="clear" w:color="auto" w:fill="FFFFFF"/>
        </w:rPr>
        <w:t xml:space="preserve">ебиторская задолженность отражается в бухгалтерской отчетности в составе активов организации, поскольку представляет собой часть имущества организации, принадлежащую ей по праву, но находящуюся у других </w:t>
      </w:r>
      <w:r w:rsidR="00C5712C" w:rsidRPr="00886B15">
        <w:rPr>
          <w:rFonts w:ascii="Times New Roman" w:hAnsi="Times New Roman" w:cs="Times New Roman"/>
          <w:color w:val="000000"/>
          <w:sz w:val="24"/>
          <w:szCs w:val="24"/>
          <w:shd w:val="clear" w:color="auto" w:fill="FFFFFF"/>
        </w:rPr>
        <w:t>хозяйствующих субъектов.</w:t>
      </w:r>
    </w:p>
    <w:p w:rsidR="00995A6D" w:rsidRPr="00886B15" w:rsidRDefault="00995A6D" w:rsidP="00FC02E3">
      <w:pPr>
        <w:spacing w:after="0" w:line="240" w:lineRule="auto"/>
        <w:ind w:left="-284" w:right="-30" w:firstLine="709"/>
        <w:jc w:val="both"/>
        <w:rPr>
          <w:rFonts w:ascii="Times New Roman" w:hAnsi="Times New Roman" w:cs="Times New Roman"/>
          <w:color w:val="000000"/>
          <w:sz w:val="24"/>
          <w:szCs w:val="24"/>
          <w:shd w:val="clear" w:color="auto" w:fill="FFFFFF"/>
        </w:rPr>
      </w:pPr>
      <w:r w:rsidRPr="00886B15">
        <w:rPr>
          <w:rFonts w:ascii="Times New Roman" w:hAnsi="Times New Roman" w:cs="Times New Roman"/>
          <w:color w:val="000000"/>
          <w:sz w:val="24"/>
          <w:szCs w:val="24"/>
          <w:shd w:val="clear" w:color="auto" w:fill="FFFFFF"/>
        </w:rPr>
        <w:t xml:space="preserve">Установление данного факта признается </w:t>
      </w:r>
      <w:r w:rsidR="00B26352">
        <w:rPr>
          <w:rFonts w:ascii="Times New Roman" w:hAnsi="Times New Roman" w:cs="Times New Roman"/>
          <w:color w:val="000000"/>
          <w:sz w:val="24"/>
          <w:szCs w:val="24"/>
          <w:shd w:val="clear" w:color="auto" w:fill="FFFFFF"/>
        </w:rPr>
        <w:t>А</w:t>
      </w:r>
      <w:r w:rsidRPr="00886B15">
        <w:rPr>
          <w:rFonts w:ascii="Times New Roman" w:hAnsi="Times New Roman" w:cs="Times New Roman"/>
          <w:color w:val="000000"/>
          <w:sz w:val="24"/>
          <w:szCs w:val="24"/>
          <w:shd w:val="clear" w:color="auto" w:fill="FFFFFF"/>
        </w:rPr>
        <w:t xml:space="preserve">рбитражным судом достаточным основанием для признания </w:t>
      </w:r>
      <w:r w:rsidR="004A6631" w:rsidRPr="00886B15">
        <w:rPr>
          <w:rFonts w:ascii="Times New Roman" w:hAnsi="Times New Roman" w:cs="Times New Roman"/>
          <w:color w:val="000000"/>
          <w:sz w:val="24"/>
          <w:szCs w:val="24"/>
          <w:shd w:val="clear" w:color="auto" w:fill="FFFFFF"/>
        </w:rPr>
        <w:t xml:space="preserve">наличия </w:t>
      </w:r>
      <w:r w:rsidR="004A6631" w:rsidRPr="00886B15">
        <w:rPr>
          <w:rFonts w:ascii="Times New Roman" w:hAnsi="Times New Roman" w:cs="Times New Roman"/>
          <w:sz w:val="24"/>
          <w:szCs w:val="24"/>
        </w:rPr>
        <w:t xml:space="preserve">нарушением действующего налогового законодательства, приведшим к занижению объекта по налогу на доходы организаций и налогу на содержание жилищного фонда объектов социально-культурной сферы и благоустройство территории города (района). </w:t>
      </w:r>
      <w:r w:rsidR="00C5712C" w:rsidRPr="00886B15">
        <w:rPr>
          <w:rFonts w:ascii="Times New Roman" w:hAnsi="Times New Roman" w:cs="Times New Roman"/>
          <w:color w:val="000000"/>
          <w:sz w:val="24"/>
          <w:szCs w:val="24"/>
          <w:shd w:val="clear" w:color="auto" w:fill="FFFFFF"/>
        </w:rPr>
        <w:t xml:space="preserve"> </w:t>
      </w:r>
    </w:p>
    <w:p w:rsidR="00BF774D" w:rsidRPr="00127C8D" w:rsidRDefault="00A407D0" w:rsidP="00FC02E3">
      <w:pPr>
        <w:spacing w:after="0" w:line="240" w:lineRule="auto"/>
        <w:ind w:left="-284" w:right="-30" w:firstLine="709"/>
        <w:jc w:val="both"/>
        <w:rPr>
          <w:rFonts w:ascii="Times New Roman" w:hAnsi="Times New Roman" w:cs="Times New Roman"/>
          <w:sz w:val="24"/>
          <w:szCs w:val="24"/>
        </w:rPr>
      </w:pPr>
      <w:r w:rsidRPr="00886B15">
        <w:rPr>
          <w:rFonts w:ascii="Times New Roman" w:hAnsi="Times New Roman" w:cs="Times New Roman"/>
          <w:color w:val="000000"/>
          <w:sz w:val="24"/>
          <w:szCs w:val="24"/>
          <w:shd w:val="clear" w:color="auto" w:fill="FFFFFF"/>
        </w:rPr>
        <w:t xml:space="preserve">Арбитражный суд отклоняет доводы заявителя  о наличии </w:t>
      </w:r>
      <w:r w:rsidR="00B26352">
        <w:rPr>
          <w:rFonts w:ascii="Times New Roman" w:hAnsi="Times New Roman" w:cs="Times New Roman"/>
          <w:color w:val="000000"/>
          <w:sz w:val="24"/>
          <w:szCs w:val="24"/>
          <w:shd w:val="clear" w:color="auto" w:fill="FFFFFF"/>
        </w:rPr>
        <w:t>«</w:t>
      </w:r>
      <w:r w:rsidRPr="00886B15">
        <w:rPr>
          <w:rFonts w:ascii="Times New Roman" w:hAnsi="Times New Roman" w:cs="Times New Roman"/>
          <w:color w:val="000000"/>
          <w:sz w:val="24"/>
          <w:szCs w:val="24"/>
          <w:shd w:val="clear" w:color="auto" w:fill="FFFFFF"/>
        </w:rPr>
        <w:t>бухгалтерск</w:t>
      </w:r>
      <w:r w:rsidR="004A6631" w:rsidRPr="00886B15">
        <w:rPr>
          <w:rFonts w:ascii="Times New Roman" w:hAnsi="Times New Roman" w:cs="Times New Roman"/>
          <w:color w:val="000000"/>
          <w:sz w:val="24"/>
          <w:szCs w:val="24"/>
          <w:shd w:val="clear" w:color="auto" w:fill="FFFFFF"/>
        </w:rPr>
        <w:t>ой ошибки</w:t>
      </w:r>
      <w:r w:rsidR="00B26352">
        <w:rPr>
          <w:rFonts w:ascii="Times New Roman" w:hAnsi="Times New Roman" w:cs="Times New Roman"/>
          <w:color w:val="000000"/>
          <w:sz w:val="24"/>
          <w:szCs w:val="24"/>
          <w:shd w:val="clear" w:color="auto" w:fill="FFFFFF"/>
        </w:rPr>
        <w:t>»</w:t>
      </w:r>
      <w:r w:rsidR="004A6631" w:rsidRPr="00886B15">
        <w:rPr>
          <w:rFonts w:ascii="Times New Roman" w:hAnsi="Times New Roman" w:cs="Times New Roman"/>
          <w:color w:val="000000"/>
          <w:sz w:val="24"/>
          <w:szCs w:val="24"/>
          <w:shd w:val="clear" w:color="auto" w:fill="FFFFFF"/>
        </w:rPr>
        <w:t>. Так</w:t>
      </w:r>
      <w:r w:rsidR="00F51066">
        <w:rPr>
          <w:rFonts w:ascii="Times New Roman" w:hAnsi="Times New Roman" w:cs="Times New Roman"/>
          <w:color w:val="000000"/>
          <w:sz w:val="24"/>
          <w:szCs w:val="24"/>
          <w:shd w:val="clear" w:color="auto" w:fill="FFFFFF"/>
        </w:rPr>
        <w:t>,</w:t>
      </w:r>
      <w:r w:rsidR="004A6631" w:rsidRPr="00886B15">
        <w:rPr>
          <w:rFonts w:ascii="Times New Roman" w:hAnsi="Times New Roman" w:cs="Times New Roman"/>
          <w:color w:val="000000"/>
          <w:sz w:val="24"/>
          <w:szCs w:val="24"/>
          <w:shd w:val="clear" w:color="auto" w:fill="FFFFFF"/>
        </w:rPr>
        <w:t xml:space="preserve"> в соответствии со </w:t>
      </w:r>
      <w:r w:rsidRPr="00886B15">
        <w:rPr>
          <w:rFonts w:ascii="Times New Roman" w:hAnsi="Times New Roman" w:cs="Times New Roman"/>
          <w:color w:val="000000"/>
          <w:sz w:val="24"/>
          <w:szCs w:val="24"/>
          <w:shd w:val="clear" w:color="auto" w:fill="FFFFFF"/>
        </w:rPr>
        <w:t xml:space="preserve">статьями 7 и 8 Закона ПМР «О бухгалтерском учете и финансовой отчетности»  обеспечение  </w:t>
      </w:r>
      <w:r w:rsidRPr="00886B15">
        <w:rPr>
          <w:rFonts w:ascii="Times New Roman" w:hAnsi="Times New Roman" w:cs="Times New Roman"/>
          <w:sz w:val="24"/>
          <w:szCs w:val="24"/>
        </w:rPr>
        <w:t>полной и достоверной финансовой, налоговой и статистической отчетности относится к компетенции главного бухгалтера организации, при этом руководитель организации несет</w:t>
      </w:r>
      <w:r w:rsidRPr="00127C8D">
        <w:rPr>
          <w:rFonts w:ascii="Times New Roman" w:hAnsi="Times New Roman" w:cs="Times New Roman"/>
          <w:sz w:val="24"/>
          <w:szCs w:val="24"/>
        </w:rPr>
        <w:t xml:space="preserve"> ответственность за организацию бухгалтерского учета, предоставление финансовой отчетности, соблюдение действующего законодательства Приднестровской Молдавской Республики. </w:t>
      </w:r>
    </w:p>
    <w:p w:rsidR="00A407D0" w:rsidRPr="00127C8D" w:rsidRDefault="00A407D0" w:rsidP="00FC02E3">
      <w:pPr>
        <w:spacing w:after="0" w:line="240" w:lineRule="auto"/>
        <w:ind w:left="-284" w:right="-30" w:firstLine="709"/>
        <w:jc w:val="both"/>
        <w:rPr>
          <w:rFonts w:ascii="Times New Roman" w:hAnsi="Times New Roman" w:cs="Times New Roman"/>
          <w:sz w:val="24"/>
          <w:szCs w:val="24"/>
        </w:rPr>
      </w:pPr>
      <w:r w:rsidRPr="00127C8D">
        <w:rPr>
          <w:rFonts w:ascii="Times New Roman" w:hAnsi="Times New Roman" w:cs="Times New Roman"/>
          <w:sz w:val="24"/>
          <w:szCs w:val="24"/>
        </w:rPr>
        <w:t>Арбитражным судом установлено отражение в бухгалтерском учете  на протяжении 11 месяцев в двух организациях сопоставимой информации</w:t>
      </w:r>
      <w:r w:rsidR="004A6631">
        <w:rPr>
          <w:rFonts w:ascii="Times New Roman" w:hAnsi="Times New Roman" w:cs="Times New Roman"/>
          <w:sz w:val="24"/>
          <w:szCs w:val="24"/>
        </w:rPr>
        <w:t xml:space="preserve">, что </w:t>
      </w:r>
      <w:r w:rsidRPr="00127C8D">
        <w:rPr>
          <w:rFonts w:ascii="Times New Roman" w:hAnsi="Times New Roman" w:cs="Times New Roman"/>
          <w:sz w:val="24"/>
          <w:szCs w:val="24"/>
        </w:rPr>
        <w:t xml:space="preserve">не может быть признано Арбитражным судом </w:t>
      </w:r>
      <w:r w:rsidR="0007435F" w:rsidRPr="00127C8D">
        <w:rPr>
          <w:rFonts w:ascii="Times New Roman" w:hAnsi="Times New Roman" w:cs="Times New Roman"/>
          <w:sz w:val="24"/>
          <w:szCs w:val="24"/>
        </w:rPr>
        <w:t xml:space="preserve">«бухгалтерской ошибкой». </w:t>
      </w:r>
    </w:p>
    <w:p w:rsidR="00265331" w:rsidRPr="00127C8D" w:rsidRDefault="0007435F" w:rsidP="00265331">
      <w:pPr>
        <w:spacing w:after="0" w:line="240" w:lineRule="auto"/>
        <w:ind w:left="-284" w:right="-30" w:firstLine="709"/>
        <w:jc w:val="both"/>
        <w:rPr>
          <w:rFonts w:ascii="Times New Roman" w:hAnsi="Times New Roman" w:cs="Times New Roman"/>
          <w:sz w:val="24"/>
          <w:szCs w:val="24"/>
        </w:rPr>
      </w:pPr>
      <w:proofErr w:type="gramStart"/>
      <w:r w:rsidRPr="00127C8D">
        <w:rPr>
          <w:rFonts w:ascii="Times New Roman" w:hAnsi="Times New Roman" w:cs="Times New Roman"/>
          <w:sz w:val="24"/>
          <w:szCs w:val="24"/>
        </w:rPr>
        <w:t>Отсутствие «бухгалтерской ошибки» также подтверждается фактом отражения в финансовой отчетности ООО «БУБ «Сокол» сведений о погашении дебиторской задолженности (балансовый отчет о финансовом состоянии ООО «БУБ «Сокол» по состоянию на 31 декабря 2018 года  (сведения на начало период   8 131 040 рублей – сведения на ко</w:t>
      </w:r>
      <w:r w:rsidR="00F51066">
        <w:rPr>
          <w:rFonts w:ascii="Times New Roman" w:hAnsi="Times New Roman" w:cs="Times New Roman"/>
          <w:sz w:val="24"/>
          <w:szCs w:val="24"/>
        </w:rPr>
        <w:t>нец отчетного периода  117 010)</w:t>
      </w:r>
      <w:r w:rsidRPr="00127C8D">
        <w:rPr>
          <w:rFonts w:ascii="Times New Roman" w:hAnsi="Times New Roman" w:cs="Times New Roman"/>
          <w:sz w:val="24"/>
          <w:szCs w:val="24"/>
        </w:rPr>
        <w:t xml:space="preserve"> и отражением в финансовой отчетности ООО «Опт-торг-сервис» сведений о погашении кредиторской задолженности</w:t>
      </w:r>
      <w:proofErr w:type="gramEnd"/>
      <w:r w:rsidRPr="00127C8D">
        <w:rPr>
          <w:rFonts w:ascii="Times New Roman" w:hAnsi="Times New Roman" w:cs="Times New Roman"/>
          <w:sz w:val="24"/>
          <w:szCs w:val="24"/>
        </w:rPr>
        <w:t xml:space="preserve"> </w:t>
      </w:r>
      <w:proofErr w:type="gramStart"/>
      <w:r w:rsidRPr="00127C8D">
        <w:rPr>
          <w:rFonts w:ascii="Times New Roman" w:hAnsi="Times New Roman" w:cs="Times New Roman"/>
          <w:sz w:val="24"/>
          <w:szCs w:val="24"/>
        </w:rPr>
        <w:t>перед ООО «БУБ «Сокол» (балансовый отчет о финансовом положении по состоянию на 31 декабря 2018 года (сведения на начало отчетного периода  10 755 547 рублей, сведения на конец отчетного период  1 8</w:t>
      </w:r>
      <w:r w:rsidR="00F51066">
        <w:rPr>
          <w:rFonts w:ascii="Times New Roman" w:hAnsi="Times New Roman" w:cs="Times New Roman"/>
          <w:sz w:val="24"/>
          <w:szCs w:val="24"/>
        </w:rPr>
        <w:t>9</w:t>
      </w:r>
      <w:r w:rsidRPr="00127C8D">
        <w:rPr>
          <w:rFonts w:ascii="Times New Roman" w:hAnsi="Times New Roman" w:cs="Times New Roman"/>
          <w:sz w:val="24"/>
          <w:szCs w:val="24"/>
        </w:rPr>
        <w:t xml:space="preserve">8 853 рублей,  расшифровка о дебиторской и кредиторской задолженности по состоянию на 31 декабря 2018 года  ООО «Опт-торг-сервис»). </w:t>
      </w:r>
      <w:proofErr w:type="gramEnd"/>
    </w:p>
    <w:p w:rsidR="005A50E0" w:rsidRPr="00127C8D" w:rsidRDefault="0007435F" w:rsidP="005A50E0">
      <w:pPr>
        <w:spacing w:after="0" w:line="240" w:lineRule="auto"/>
        <w:ind w:left="-284" w:right="-30" w:firstLine="709"/>
        <w:jc w:val="both"/>
        <w:rPr>
          <w:rFonts w:ascii="Times New Roman" w:hAnsi="Times New Roman" w:cs="Times New Roman"/>
          <w:sz w:val="24"/>
          <w:szCs w:val="24"/>
        </w:rPr>
      </w:pPr>
      <w:r w:rsidRPr="00127C8D">
        <w:rPr>
          <w:rFonts w:ascii="Times New Roman" w:hAnsi="Times New Roman" w:cs="Times New Roman"/>
          <w:sz w:val="24"/>
          <w:szCs w:val="24"/>
        </w:rPr>
        <w:t xml:space="preserve">Арбитражный суд  признает обоснованным довод ООО «БУБ </w:t>
      </w:r>
      <w:r w:rsidR="00265331" w:rsidRPr="00127C8D">
        <w:rPr>
          <w:rFonts w:ascii="Times New Roman" w:hAnsi="Times New Roman" w:cs="Times New Roman"/>
          <w:sz w:val="24"/>
          <w:szCs w:val="24"/>
        </w:rPr>
        <w:t>«Сокол» о том, что налоговой ин</w:t>
      </w:r>
      <w:r w:rsidRPr="00127C8D">
        <w:rPr>
          <w:rFonts w:ascii="Times New Roman" w:hAnsi="Times New Roman" w:cs="Times New Roman"/>
          <w:sz w:val="24"/>
          <w:szCs w:val="24"/>
        </w:rPr>
        <w:t>спекцией сдел</w:t>
      </w:r>
      <w:r w:rsidR="00265331" w:rsidRPr="00127C8D">
        <w:rPr>
          <w:rFonts w:ascii="Times New Roman" w:hAnsi="Times New Roman" w:cs="Times New Roman"/>
          <w:sz w:val="24"/>
          <w:szCs w:val="24"/>
        </w:rPr>
        <w:t>ан</w:t>
      </w:r>
      <w:r w:rsidRPr="00127C8D">
        <w:rPr>
          <w:rFonts w:ascii="Times New Roman" w:hAnsi="Times New Roman" w:cs="Times New Roman"/>
          <w:sz w:val="24"/>
          <w:szCs w:val="24"/>
        </w:rPr>
        <w:t xml:space="preserve"> неверный вывод о том, что </w:t>
      </w:r>
      <w:r w:rsidR="00265331" w:rsidRPr="00127C8D">
        <w:rPr>
          <w:rFonts w:ascii="Times New Roman" w:hAnsi="Times New Roman" w:cs="Times New Roman"/>
          <w:sz w:val="24"/>
          <w:szCs w:val="24"/>
        </w:rPr>
        <w:t>договоры  от 1 января 2018 года и соглашение о зачете взаимных требований от 27 декабря 2018 году были исполнены. Так</w:t>
      </w:r>
      <w:r w:rsidR="00F51066">
        <w:rPr>
          <w:rFonts w:ascii="Times New Roman" w:hAnsi="Times New Roman" w:cs="Times New Roman"/>
          <w:sz w:val="24"/>
          <w:szCs w:val="24"/>
        </w:rPr>
        <w:t>,</w:t>
      </w:r>
      <w:r w:rsidR="00265331" w:rsidRPr="00127C8D">
        <w:rPr>
          <w:rFonts w:ascii="Times New Roman" w:hAnsi="Times New Roman" w:cs="Times New Roman"/>
          <w:sz w:val="24"/>
          <w:szCs w:val="24"/>
        </w:rPr>
        <w:t xml:space="preserve"> в материалах дела отсутствуют доказательства</w:t>
      </w:r>
      <w:r w:rsidR="00F51066">
        <w:rPr>
          <w:rFonts w:ascii="Times New Roman" w:hAnsi="Times New Roman" w:cs="Times New Roman"/>
          <w:sz w:val="24"/>
          <w:szCs w:val="24"/>
        </w:rPr>
        <w:t>,</w:t>
      </w:r>
      <w:r w:rsidR="00265331" w:rsidRPr="00127C8D">
        <w:rPr>
          <w:rFonts w:ascii="Times New Roman" w:hAnsi="Times New Roman" w:cs="Times New Roman"/>
          <w:sz w:val="24"/>
          <w:szCs w:val="24"/>
        </w:rPr>
        <w:t xml:space="preserve"> подтверждающие факт исполнение данных договоров и соглашений, отсутствуют и сведения о предоставлении таких сведений в период проведения проверки.</w:t>
      </w:r>
      <w:r w:rsidR="005A50E0" w:rsidRPr="00127C8D">
        <w:rPr>
          <w:rFonts w:ascii="Times New Roman" w:hAnsi="Times New Roman" w:cs="Times New Roman"/>
          <w:sz w:val="24"/>
          <w:szCs w:val="24"/>
        </w:rPr>
        <w:t xml:space="preserve"> </w:t>
      </w:r>
    </w:p>
    <w:p w:rsidR="003F7E8E" w:rsidRPr="00127C8D" w:rsidRDefault="005A50E0" w:rsidP="003F7E8E">
      <w:pPr>
        <w:spacing w:after="0" w:line="240" w:lineRule="auto"/>
        <w:ind w:left="-284" w:right="-30" w:firstLine="709"/>
        <w:jc w:val="both"/>
        <w:rPr>
          <w:rFonts w:ascii="Times New Roman" w:hAnsi="Times New Roman" w:cs="Times New Roman"/>
          <w:sz w:val="24"/>
          <w:szCs w:val="24"/>
        </w:rPr>
      </w:pPr>
      <w:proofErr w:type="gramStart"/>
      <w:r w:rsidRPr="00127C8D">
        <w:rPr>
          <w:rFonts w:ascii="Times New Roman" w:hAnsi="Times New Roman" w:cs="Times New Roman"/>
          <w:sz w:val="24"/>
          <w:szCs w:val="24"/>
        </w:rPr>
        <w:t>Кроме того, Арбитражный суд приходит к выво</w:t>
      </w:r>
      <w:r w:rsidR="004A6631">
        <w:rPr>
          <w:rFonts w:ascii="Times New Roman" w:hAnsi="Times New Roman" w:cs="Times New Roman"/>
          <w:sz w:val="24"/>
          <w:szCs w:val="24"/>
        </w:rPr>
        <w:t>ду</w:t>
      </w:r>
      <w:r w:rsidRPr="00127C8D">
        <w:rPr>
          <w:rFonts w:ascii="Times New Roman" w:hAnsi="Times New Roman" w:cs="Times New Roman"/>
          <w:sz w:val="24"/>
          <w:szCs w:val="24"/>
        </w:rPr>
        <w:t xml:space="preserve"> о необоснованности выводов, сделанных налоговой инспекцией о фактическом выполнении договоров и соглашения между ООО «БУБ «Сокол» и ООО «Опт-торг-сервис» в силу того, что сведения о  возникновении дебиторской задолженности у ООО «БУБ «Сокол» и кредиторской задолженности у ООО «</w:t>
      </w:r>
      <w:proofErr w:type="spellStart"/>
      <w:r w:rsidRPr="00127C8D">
        <w:rPr>
          <w:rFonts w:ascii="Times New Roman" w:hAnsi="Times New Roman" w:cs="Times New Roman"/>
          <w:sz w:val="24"/>
          <w:szCs w:val="24"/>
        </w:rPr>
        <w:t>Отп-</w:t>
      </w:r>
      <w:r w:rsidRPr="00127C8D">
        <w:rPr>
          <w:rFonts w:ascii="Times New Roman" w:hAnsi="Times New Roman" w:cs="Times New Roman"/>
          <w:sz w:val="24"/>
          <w:szCs w:val="24"/>
        </w:rPr>
        <w:lastRenderedPageBreak/>
        <w:t>торг-сервис</w:t>
      </w:r>
      <w:proofErr w:type="spellEnd"/>
      <w:r w:rsidRPr="00127C8D">
        <w:rPr>
          <w:rFonts w:ascii="Times New Roman" w:hAnsi="Times New Roman" w:cs="Times New Roman"/>
          <w:sz w:val="24"/>
          <w:szCs w:val="24"/>
        </w:rPr>
        <w:t>» отражен</w:t>
      </w:r>
      <w:r w:rsidR="00F51066">
        <w:rPr>
          <w:rFonts w:ascii="Times New Roman" w:hAnsi="Times New Roman" w:cs="Times New Roman"/>
          <w:sz w:val="24"/>
          <w:szCs w:val="24"/>
        </w:rPr>
        <w:t>ы</w:t>
      </w:r>
      <w:r w:rsidRPr="00127C8D">
        <w:rPr>
          <w:rFonts w:ascii="Times New Roman" w:hAnsi="Times New Roman" w:cs="Times New Roman"/>
          <w:sz w:val="24"/>
          <w:szCs w:val="24"/>
        </w:rPr>
        <w:t xml:space="preserve"> в 2017 </w:t>
      </w:r>
      <w:r w:rsidR="00F51066">
        <w:rPr>
          <w:rFonts w:ascii="Times New Roman" w:hAnsi="Times New Roman" w:cs="Times New Roman"/>
          <w:sz w:val="24"/>
          <w:szCs w:val="24"/>
        </w:rPr>
        <w:t xml:space="preserve">году </w:t>
      </w:r>
      <w:r w:rsidRPr="00127C8D">
        <w:rPr>
          <w:rFonts w:ascii="Times New Roman" w:hAnsi="Times New Roman" w:cs="Times New Roman"/>
          <w:sz w:val="24"/>
          <w:szCs w:val="24"/>
        </w:rPr>
        <w:t>при том, что документы, на которые ссылается налоговая инспекция, датированы  2018</w:t>
      </w:r>
      <w:proofErr w:type="gramEnd"/>
      <w:r w:rsidRPr="00127C8D">
        <w:rPr>
          <w:rFonts w:ascii="Times New Roman" w:hAnsi="Times New Roman" w:cs="Times New Roman"/>
          <w:sz w:val="24"/>
          <w:szCs w:val="24"/>
        </w:rPr>
        <w:t xml:space="preserve"> годом. </w:t>
      </w:r>
    </w:p>
    <w:p w:rsidR="00BC1C4F" w:rsidRPr="00127C8D" w:rsidRDefault="005A50E0" w:rsidP="00BC1C4F">
      <w:pPr>
        <w:spacing w:after="0" w:line="240" w:lineRule="auto"/>
        <w:ind w:left="-284" w:right="-30" w:firstLine="709"/>
        <w:jc w:val="both"/>
        <w:rPr>
          <w:rFonts w:ascii="Times New Roman" w:hAnsi="Times New Roman" w:cs="Times New Roman"/>
          <w:sz w:val="24"/>
          <w:szCs w:val="24"/>
        </w:rPr>
      </w:pPr>
      <w:proofErr w:type="gramStart"/>
      <w:r w:rsidRPr="00127C8D">
        <w:rPr>
          <w:rFonts w:ascii="Times New Roman" w:hAnsi="Times New Roman" w:cs="Times New Roman"/>
          <w:sz w:val="24"/>
          <w:szCs w:val="24"/>
        </w:rPr>
        <w:t xml:space="preserve">Анализ данных ООО «БУБ «Сокол» о движении материалов и их фактическом использовании в процессе производства готовой продукции, произведенный налоговой инспекцией и вывод, сделанный на основе такового об использовании материалов в производстве готовой продукции с последующей реализацией (отгрузкой) без оформления первичных бухгалтерских учетных документов Арбитражный суд признает </w:t>
      </w:r>
      <w:r w:rsidR="004A6631" w:rsidRPr="00127C8D">
        <w:rPr>
          <w:rFonts w:ascii="Times New Roman" w:hAnsi="Times New Roman" w:cs="Times New Roman"/>
          <w:sz w:val="24"/>
          <w:szCs w:val="24"/>
        </w:rPr>
        <w:t xml:space="preserve">обоснованным </w:t>
      </w:r>
      <w:r w:rsidR="004A6631">
        <w:rPr>
          <w:rFonts w:ascii="Times New Roman" w:hAnsi="Times New Roman" w:cs="Times New Roman"/>
          <w:sz w:val="24"/>
          <w:szCs w:val="24"/>
        </w:rPr>
        <w:t xml:space="preserve">и </w:t>
      </w:r>
      <w:r w:rsidRPr="00127C8D">
        <w:rPr>
          <w:rFonts w:ascii="Times New Roman" w:hAnsi="Times New Roman" w:cs="Times New Roman"/>
          <w:sz w:val="24"/>
          <w:szCs w:val="24"/>
        </w:rPr>
        <w:t>сделанным  на основании данных бухгалтерского учета организации.</w:t>
      </w:r>
      <w:proofErr w:type="gramEnd"/>
    </w:p>
    <w:p w:rsidR="00BC1C4F" w:rsidRPr="00127C8D" w:rsidRDefault="005A50E0" w:rsidP="00BC1C4F">
      <w:pPr>
        <w:spacing w:after="0" w:line="240" w:lineRule="auto"/>
        <w:ind w:left="-284" w:right="-30" w:firstLine="709"/>
        <w:jc w:val="both"/>
        <w:rPr>
          <w:rFonts w:ascii="Times New Roman" w:hAnsi="Times New Roman" w:cs="Times New Roman"/>
          <w:sz w:val="24"/>
          <w:szCs w:val="24"/>
        </w:rPr>
      </w:pPr>
      <w:r w:rsidRPr="00127C8D">
        <w:rPr>
          <w:rFonts w:ascii="Times New Roman" w:hAnsi="Times New Roman" w:cs="Times New Roman"/>
          <w:sz w:val="24"/>
          <w:szCs w:val="24"/>
        </w:rPr>
        <w:t xml:space="preserve">В соответствии с </w:t>
      </w:r>
      <w:r w:rsidR="00BC1C4F" w:rsidRPr="00127C8D">
        <w:rPr>
          <w:rFonts w:ascii="Times New Roman" w:hAnsi="Times New Roman" w:cs="Times New Roman"/>
          <w:sz w:val="24"/>
          <w:szCs w:val="24"/>
        </w:rPr>
        <w:t xml:space="preserve">подпунктом </w:t>
      </w:r>
      <w:proofErr w:type="spellStart"/>
      <w:r w:rsidR="00BC1C4F" w:rsidRPr="00127C8D">
        <w:rPr>
          <w:rFonts w:ascii="Times New Roman" w:hAnsi="Times New Roman" w:cs="Times New Roman"/>
          <w:sz w:val="24"/>
          <w:szCs w:val="24"/>
        </w:rPr>
        <w:t>ф</w:t>
      </w:r>
      <w:proofErr w:type="spellEnd"/>
      <w:r w:rsidR="00BC1C4F" w:rsidRPr="00127C8D">
        <w:rPr>
          <w:rFonts w:ascii="Times New Roman" w:hAnsi="Times New Roman" w:cs="Times New Roman"/>
          <w:sz w:val="24"/>
          <w:szCs w:val="24"/>
        </w:rPr>
        <w:t xml:space="preserve">) статьи 2 Закона ПМР «О бухгалтерском учете и финансовой отчетности» факт хозяйственной жизни – сделка, событие, операция, которые оказывают или способны оказать влияние на финансовое положение экономического субъекта, финансовый результат его деятельности и (или) движение денежных средств. ООО «БУБ «Сокол» со ссылкой на приведенную норму права указывал о необоснованности  выводов налоговой инспекции по причине отсутствия однозначного вывода налоговой инспекции о  том, </w:t>
      </w:r>
      <w:r w:rsidR="00F51066">
        <w:rPr>
          <w:rFonts w:ascii="Times New Roman" w:hAnsi="Times New Roman" w:cs="Times New Roman"/>
          <w:sz w:val="24"/>
          <w:szCs w:val="24"/>
        </w:rPr>
        <w:t xml:space="preserve">что </w:t>
      </w:r>
      <w:r w:rsidR="00BC1C4F" w:rsidRPr="00127C8D">
        <w:rPr>
          <w:rFonts w:ascii="Times New Roman" w:hAnsi="Times New Roman" w:cs="Times New Roman"/>
          <w:sz w:val="24"/>
          <w:szCs w:val="24"/>
        </w:rPr>
        <w:t>факт хозяйственной жизни был выражен в сделке или событии. Арбитражный суд отклоняет данные довод</w:t>
      </w:r>
      <w:proofErr w:type="gramStart"/>
      <w:r w:rsidR="00BC1C4F" w:rsidRPr="00127C8D">
        <w:rPr>
          <w:rFonts w:ascii="Times New Roman" w:hAnsi="Times New Roman" w:cs="Times New Roman"/>
          <w:sz w:val="24"/>
          <w:szCs w:val="24"/>
        </w:rPr>
        <w:t>ы</w:t>
      </w:r>
      <w:r w:rsidR="00F51066">
        <w:rPr>
          <w:rFonts w:ascii="Times New Roman" w:hAnsi="Times New Roman" w:cs="Times New Roman"/>
          <w:sz w:val="24"/>
          <w:szCs w:val="24"/>
        </w:rPr>
        <w:t xml:space="preserve"> ООО</w:t>
      </w:r>
      <w:proofErr w:type="gramEnd"/>
      <w:r w:rsidR="00F51066">
        <w:rPr>
          <w:rFonts w:ascii="Times New Roman" w:hAnsi="Times New Roman" w:cs="Times New Roman"/>
          <w:sz w:val="24"/>
          <w:szCs w:val="24"/>
        </w:rPr>
        <w:t xml:space="preserve"> «БУБ «Сокол» в связи с </w:t>
      </w:r>
      <w:r w:rsidR="00B26352">
        <w:rPr>
          <w:rFonts w:ascii="Times New Roman" w:hAnsi="Times New Roman" w:cs="Times New Roman"/>
          <w:sz w:val="24"/>
          <w:szCs w:val="24"/>
        </w:rPr>
        <w:t xml:space="preserve">тем, что </w:t>
      </w:r>
      <w:r w:rsidR="00BC1C4F" w:rsidRPr="00127C8D">
        <w:rPr>
          <w:rFonts w:ascii="Times New Roman" w:hAnsi="Times New Roman" w:cs="Times New Roman"/>
          <w:sz w:val="24"/>
          <w:szCs w:val="24"/>
        </w:rPr>
        <w:t xml:space="preserve"> правовые последствия, связанные с совершением факта хозяйственной жизни</w:t>
      </w:r>
      <w:r w:rsidR="00F51066">
        <w:rPr>
          <w:rFonts w:ascii="Times New Roman" w:hAnsi="Times New Roman" w:cs="Times New Roman"/>
          <w:sz w:val="24"/>
          <w:szCs w:val="24"/>
        </w:rPr>
        <w:t>,</w:t>
      </w:r>
      <w:r w:rsidR="00BC1C4F" w:rsidRPr="00127C8D">
        <w:rPr>
          <w:rFonts w:ascii="Times New Roman" w:hAnsi="Times New Roman" w:cs="Times New Roman"/>
          <w:sz w:val="24"/>
          <w:szCs w:val="24"/>
        </w:rPr>
        <w:t xml:space="preserve"> наступают не зависимо от формы такового факта. В </w:t>
      </w:r>
      <w:r w:rsidR="00F51066">
        <w:rPr>
          <w:rFonts w:ascii="Times New Roman" w:hAnsi="Times New Roman" w:cs="Times New Roman"/>
          <w:sz w:val="24"/>
          <w:szCs w:val="24"/>
        </w:rPr>
        <w:t xml:space="preserve">данной </w:t>
      </w:r>
      <w:r w:rsidR="00BC1C4F" w:rsidRPr="00127C8D">
        <w:rPr>
          <w:rFonts w:ascii="Times New Roman" w:hAnsi="Times New Roman" w:cs="Times New Roman"/>
          <w:sz w:val="24"/>
          <w:szCs w:val="24"/>
        </w:rPr>
        <w:t>связи квалификация факта хозяйственной жизни, явившегося основанием для признания наличия объекта налогообложения</w:t>
      </w:r>
      <w:r w:rsidR="00B26352">
        <w:rPr>
          <w:rFonts w:ascii="Times New Roman" w:hAnsi="Times New Roman" w:cs="Times New Roman"/>
          <w:sz w:val="24"/>
          <w:szCs w:val="24"/>
        </w:rPr>
        <w:t>, в виде сделки</w:t>
      </w:r>
      <w:r w:rsidR="00BC1C4F" w:rsidRPr="00127C8D">
        <w:rPr>
          <w:rFonts w:ascii="Times New Roman" w:hAnsi="Times New Roman" w:cs="Times New Roman"/>
          <w:sz w:val="24"/>
          <w:szCs w:val="24"/>
        </w:rPr>
        <w:t xml:space="preserve"> не влечет отсутствия объекта налогообложения </w:t>
      </w:r>
      <w:proofErr w:type="gramStart"/>
      <w:r w:rsidR="00BC1C4F" w:rsidRPr="00127C8D">
        <w:rPr>
          <w:rFonts w:ascii="Times New Roman" w:hAnsi="Times New Roman" w:cs="Times New Roman"/>
          <w:sz w:val="24"/>
          <w:szCs w:val="24"/>
        </w:rPr>
        <w:t>при том</w:t>
      </w:r>
      <w:proofErr w:type="gramEnd"/>
      <w:r w:rsidR="00BC1C4F" w:rsidRPr="00127C8D">
        <w:rPr>
          <w:rFonts w:ascii="Times New Roman" w:hAnsi="Times New Roman" w:cs="Times New Roman"/>
          <w:sz w:val="24"/>
          <w:szCs w:val="24"/>
        </w:rPr>
        <w:t xml:space="preserve">, что такой факт был выражен в событии, </w:t>
      </w:r>
      <w:r w:rsidR="004A6631">
        <w:rPr>
          <w:rFonts w:ascii="Times New Roman" w:hAnsi="Times New Roman" w:cs="Times New Roman"/>
          <w:sz w:val="24"/>
          <w:szCs w:val="24"/>
        </w:rPr>
        <w:t xml:space="preserve">результаты которого </w:t>
      </w:r>
      <w:r w:rsidR="00BC1C4F" w:rsidRPr="00127C8D">
        <w:rPr>
          <w:rFonts w:ascii="Times New Roman" w:hAnsi="Times New Roman" w:cs="Times New Roman"/>
          <w:sz w:val="24"/>
          <w:szCs w:val="24"/>
        </w:rPr>
        <w:t>отражен</w:t>
      </w:r>
      <w:r w:rsidR="004A6631">
        <w:rPr>
          <w:rFonts w:ascii="Times New Roman" w:hAnsi="Times New Roman" w:cs="Times New Roman"/>
          <w:sz w:val="24"/>
          <w:szCs w:val="24"/>
        </w:rPr>
        <w:t>ы</w:t>
      </w:r>
      <w:r w:rsidR="00BC1C4F" w:rsidRPr="00127C8D">
        <w:rPr>
          <w:rFonts w:ascii="Times New Roman" w:hAnsi="Times New Roman" w:cs="Times New Roman"/>
          <w:sz w:val="24"/>
          <w:szCs w:val="24"/>
        </w:rPr>
        <w:t xml:space="preserve"> в бухгалтерских и финансовых документах.</w:t>
      </w:r>
    </w:p>
    <w:p w:rsidR="00BC1C4F" w:rsidRPr="00127C8D" w:rsidRDefault="00F27E93" w:rsidP="00BC1C4F">
      <w:pPr>
        <w:spacing w:after="0" w:line="240" w:lineRule="auto"/>
        <w:ind w:left="-284" w:right="-30" w:firstLine="709"/>
        <w:jc w:val="both"/>
        <w:rPr>
          <w:rFonts w:ascii="Times New Roman" w:hAnsi="Times New Roman" w:cs="Times New Roman"/>
          <w:sz w:val="24"/>
          <w:szCs w:val="24"/>
        </w:rPr>
      </w:pPr>
      <w:r w:rsidRPr="00127C8D">
        <w:rPr>
          <w:rFonts w:ascii="Times New Roman" w:hAnsi="Times New Roman" w:cs="Times New Roman"/>
          <w:sz w:val="24"/>
          <w:szCs w:val="24"/>
        </w:rPr>
        <w:t>В соответствии с подпунктом 1</w:t>
      </w:r>
      <w:r w:rsidR="00BC1C4F" w:rsidRPr="00127C8D">
        <w:rPr>
          <w:rFonts w:ascii="Times New Roman" w:hAnsi="Times New Roman" w:cs="Times New Roman"/>
          <w:sz w:val="24"/>
          <w:szCs w:val="24"/>
        </w:rPr>
        <w:t xml:space="preserve"> </w:t>
      </w:r>
      <w:r w:rsidRPr="00127C8D">
        <w:rPr>
          <w:rFonts w:ascii="Times New Roman" w:hAnsi="Times New Roman" w:cs="Times New Roman"/>
          <w:sz w:val="24"/>
          <w:szCs w:val="24"/>
        </w:rPr>
        <w:t>с</w:t>
      </w:r>
      <w:r w:rsidR="00BC1C4F" w:rsidRPr="00127C8D">
        <w:rPr>
          <w:rFonts w:ascii="Times New Roman" w:hAnsi="Times New Roman" w:cs="Times New Roman"/>
          <w:sz w:val="24"/>
          <w:szCs w:val="24"/>
        </w:rPr>
        <w:t xml:space="preserve">татьи 11 Закона ПМР «О бухгалтерском учете и финансовой отчетности» каждый факт хозяйственной жизни подлежит оформлению первичным учетным документом. </w:t>
      </w:r>
      <w:r w:rsidRPr="00127C8D">
        <w:rPr>
          <w:rFonts w:ascii="Times New Roman" w:hAnsi="Times New Roman" w:cs="Times New Roman"/>
          <w:sz w:val="24"/>
          <w:szCs w:val="24"/>
        </w:rPr>
        <w:t>Налоговой инспекцией  10 июля 2019 года  в адрес ООО «БУБ «Сокол» направлено требование о представлении документов, в том числе документ</w:t>
      </w:r>
      <w:r w:rsidR="00B26352">
        <w:rPr>
          <w:rFonts w:ascii="Times New Roman" w:hAnsi="Times New Roman" w:cs="Times New Roman"/>
          <w:sz w:val="24"/>
          <w:szCs w:val="24"/>
        </w:rPr>
        <w:t>ов</w:t>
      </w:r>
      <w:r w:rsidRPr="00127C8D">
        <w:rPr>
          <w:rFonts w:ascii="Times New Roman" w:hAnsi="Times New Roman" w:cs="Times New Roman"/>
          <w:sz w:val="24"/>
          <w:szCs w:val="24"/>
        </w:rPr>
        <w:t>, связанны</w:t>
      </w:r>
      <w:r w:rsidR="00B26352">
        <w:rPr>
          <w:rFonts w:ascii="Times New Roman" w:hAnsi="Times New Roman" w:cs="Times New Roman"/>
          <w:sz w:val="24"/>
          <w:szCs w:val="24"/>
        </w:rPr>
        <w:t>х</w:t>
      </w:r>
      <w:r w:rsidRPr="00127C8D">
        <w:rPr>
          <w:rFonts w:ascii="Times New Roman" w:hAnsi="Times New Roman" w:cs="Times New Roman"/>
          <w:sz w:val="24"/>
          <w:szCs w:val="24"/>
        </w:rPr>
        <w:t xml:space="preserve"> с  приобретение</w:t>
      </w:r>
      <w:r w:rsidR="00B26352">
        <w:rPr>
          <w:rFonts w:ascii="Times New Roman" w:hAnsi="Times New Roman" w:cs="Times New Roman"/>
          <w:sz w:val="24"/>
          <w:szCs w:val="24"/>
        </w:rPr>
        <w:t>м</w:t>
      </w:r>
      <w:r w:rsidRPr="00127C8D">
        <w:rPr>
          <w:rFonts w:ascii="Times New Roman" w:hAnsi="Times New Roman" w:cs="Times New Roman"/>
          <w:sz w:val="24"/>
          <w:szCs w:val="24"/>
        </w:rPr>
        <w:t xml:space="preserve">, </w:t>
      </w:r>
      <w:proofErr w:type="spellStart"/>
      <w:r w:rsidRPr="00127C8D">
        <w:rPr>
          <w:rFonts w:ascii="Times New Roman" w:hAnsi="Times New Roman" w:cs="Times New Roman"/>
          <w:sz w:val="24"/>
          <w:szCs w:val="24"/>
        </w:rPr>
        <w:t>оприходованием</w:t>
      </w:r>
      <w:proofErr w:type="spellEnd"/>
      <w:r w:rsidRPr="00127C8D">
        <w:rPr>
          <w:rFonts w:ascii="Times New Roman" w:hAnsi="Times New Roman" w:cs="Times New Roman"/>
          <w:sz w:val="24"/>
          <w:szCs w:val="24"/>
        </w:rPr>
        <w:t xml:space="preserve"> и выбытием активов. </w:t>
      </w:r>
    </w:p>
    <w:p w:rsidR="00F27E93" w:rsidRPr="00127C8D" w:rsidRDefault="00F27E93" w:rsidP="00BC1C4F">
      <w:pPr>
        <w:spacing w:after="0" w:line="240" w:lineRule="auto"/>
        <w:ind w:left="-284" w:right="-30" w:firstLine="709"/>
        <w:jc w:val="both"/>
        <w:rPr>
          <w:rFonts w:ascii="Times New Roman" w:hAnsi="Times New Roman" w:cs="Times New Roman"/>
          <w:sz w:val="24"/>
          <w:szCs w:val="24"/>
        </w:rPr>
      </w:pPr>
      <w:r w:rsidRPr="00127C8D">
        <w:rPr>
          <w:rFonts w:ascii="Times New Roman" w:hAnsi="Times New Roman" w:cs="Times New Roman"/>
          <w:sz w:val="24"/>
          <w:szCs w:val="24"/>
        </w:rPr>
        <w:t xml:space="preserve">В </w:t>
      </w:r>
      <w:r w:rsidR="004A6631">
        <w:rPr>
          <w:rFonts w:ascii="Times New Roman" w:hAnsi="Times New Roman" w:cs="Times New Roman"/>
          <w:sz w:val="24"/>
          <w:szCs w:val="24"/>
        </w:rPr>
        <w:t>силу изложенного и</w:t>
      </w:r>
      <w:r w:rsidRPr="00127C8D">
        <w:rPr>
          <w:rFonts w:ascii="Times New Roman" w:hAnsi="Times New Roman" w:cs="Times New Roman"/>
          <w:sz w:val="24"/>
          <w:szCs w:val="24"/>
        </w:rPr>
        <w:t xml:space="preserve"> на основании  положений статьи 7 и 8 Закона ПМР «О бухгалтерском учете и финансовой отчетности» ответственность за своевременность оформления первичных учетных документов и представление таковых в налоговую инспекцию возлагается на руководство </w:t>
      </w:r>
      <w:r w:rsidR="004A6631">
        <w:rPr>
          <w:rFonts w:ascii="Times New Roman" w:hAnsi="Times New Roman" w:cs="Times New Roman"/>
          <w:sz w:val="24"/>
          <w:szCs w:val="24"/>
        </w:rPr>
        <w:t>и бухгалтер</w:t>
      </w:r>
      <w:proofErr w:type="gramStart"/>
      <w:r w:rsidR="004A6631">
        <w:rPr>
          <w:rFonts w:ascii="Times New Roman" w:hAnsi="Times New Roman" w:cs="Times New Roman"/>
          <w:sz w:val="24"/>
          <w:szCs w:val="24"/>
        </w:rPr>
        <w:t xml:space="preserve">а </w:t>
      </w:r>
      <w:r w:rsidRPr="00127C8D">
        <w:rPr>
          <w:rFonts w:ascii="Times New Roman" w:hAnsi="Times New Roman" w:cs="Times New Roman"/>
          <w:sz w:val="24"/>
          <w:szCs w:val="24"/>
        </w:rPr>
        <w:t>ООО</w:t>
      </w:r>
      <w:proofErr w:type="gramEnd"/>
      <w:r w:rsidRPr="00127C8D">
        <w:rPr>
          <w:rFonts w:ascii="Times New Roman" w:hAnsi="Times New Roman" w:cs="Times New Roman"/>
          <w:sz w:val="24"/>
          <w:szCs w:val="24"/>
        </w:rPr>
        <w:t xml:space="preserve"> «БУБ «Сокол»</w:t>
      </w:r>
      <w:r w:rsidR="00975C83" w:rsidRPr="00127C8D">
        <w:rPr>
          <w:rFonts w:ascii="Times New Roman" w:hAnsi="Times New Roman" w:cs="Times New Roman"/>
          <w:sz w:val="24"/>
          <w:szCs w:val="24"/>
        </w:rPr>
        <w:t xml:space="preserve">. </w:t>
      </w:r>
    </w:p>
    <w:p w:rsidR="00975C83" w:rsidRDefault="00975C83" w:rsidP="00BC1C4F">
      <w:pPr>
        <w:spacing w:after="0" w:line="240" w:lineRule="auto"/>
        <w:ind w:left="-284" w:right="-30" w:firstLine="709"/>
        <w:jc w:val="both"/>
        <w:rPr>
          <w:rFonts w:ascii="Times New Roman" w:hAnsi="Times New Roman" w:cs="Times New Roman"/>
          <w:sz w:val="24"/>
          <w:szCs w:val="24"/>
        </w:rPr>
      </w:pPr>
      <w:r w:rsidRPr="00127C8D">
        <w:rPr>
          <w:rFonts w:ascii="Times New Roman" w:hAnsi="Times New Roman" w:cs="Times New Roman"/>
          <w:sz w:val="24"/>
          <w:szCs w:val="24"/>
        </w:rPr>
        <w:t>Отражение в документах бухгалтерского учета и финансовой отчетности сведений и не предоставление в налоговую инспекцию первичных учетных документов,</w:t>
      </w:r>
      <w:r w:rsidR="004A6631">
        <w:rPr>
          <w:rFonts w:ascii="Times New Roman" w:hAnsi="Times New Roman" w:cs="Times New Roman"/>
          <w:sz w:val="24"/>
          <w:szCs w:val="24"/>
        </w:rPr>
        <w:t xml:space="preserve"> являющихся основанием для внесения таких сведений, </w:t>
      </w:r>
      <w:r w:rsidRPr="00127C8D">
        <w:rPr>
          <w:rFonts w:ascii="Times New Roman" w:hAnsi="Times New Roman" w:cs="Times New Roman"/>
          <w:sz w:val="24"/>
          <w:szCs w:val="24"/>
        </w:rPr>
        <w:t xml:space="preserve"> может свидетельствовать  о ведении бухгалтерского учета с нарушением требований действующего законодательства и ненадлежащем исполнении требований налоговой инспекции, но не </w:t>
      </w:r>
      <w:proofErr w:type="gramStart"/>
      <w:r w:rsidRPr="00127C8D">
        <w:rPr>
          <w:rFonts w:ascii="Times New Roman" w:hAnsi="Times New Roman" w:cs="Times New Roman"/>
          <w:sz w:val="24"/>
          <w:szCs w:val="24"/>
        </w:rPr>
        <w:t>связан</w:t>
      </w:r>
      <w:proofErr w:type="gramEnd"/>
      <w:r w:rsidRPr="00127C8D">
        <w:rPr>
          <w:rFonts w:ascii="Times New Roman" w:hAnsi="Times New Roman" w:cs="Times New Roman"/>
          <w:sz w:val="24"/>
          <w:szCs w:val="24"/>
        </w:rPr>
        <w:t xml:space="preserve"> с наличием или отсутствием объекта налогообложения. </w:t>
      </w:r>
    </w:p>
    <w:p w:rsidR="00FD3A2B" w:rsidRDefault="00127C8D" w:rsidP="00FD3A2B">
      <w:pPr>
        <w:spacing w:after="0" w:line="240" w:lineRule="auto"/>
        <w:ind w:left="-284" w:right="-30" w:firstLine="709"/>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 Арбитражный суд приходит к выводу о том, что по результатам мероприятия по контролю налоговой инспекцией сделан обоснованный вывод о сокрыт</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«БУБ «Сокол» объекта налогообложения в сумме </w:t>
      </w:r>
      <w:r w:rsidR="00B94FB7" w:rsidRPr="00127C8D">
        <w:rPr>
          <w:rFonts w:ascii="Times New Roman" w:hAnsi="Times New Roman" w:cs="Times New Roman"/>
          <w:sz w:val="24"/>
          <w:szCs w:val="24"/>
        </w:rPr>
        <w:t>7 837 541,50 рублей</w:t>
      </w:r>
      <w:r w:rsidR="00B94FB7">
        <w:rPr>
          <w:rFonts w:ascii="Times New Roman" w:hAnsi="Times New Roman" w:cs="Times New Roman"/>
          <w:sz w:val="24"/>
          <w:szCs w:val="24"/>
        </w:rPr>
        <w:t xml:space="preserve">. Доказательств, подтверждающих признание указанной суммы дебиторской задолженности доходом обществом самостоятельно, и уплаты налога на доходы организаций с указанной суммы в материалы дела не представлено. </w:t>
      </w:r>
    </w:p>
    <w:p w:rsidR="00FD3A2B" w:rsidRDefault="00FD3A2B" w:rsidP="00FD3A2B">
      <w:pPr>
        <w:spacing w:after="0" w:line="240" w:lineRule="auto"/>
        <w:ind w:left="-284" w:right="-30" w:firstLine="709"/>
        <w:jc w:val="both"/>
        <w:rPr>
          <w:rFonts w:ascii="Times New Roman" w:hAnsi="Times New Roman" w:cs="Times New Roman"/>
          <w:sz w:val="24"/>
          <w:szCs w:val="24"/>
        </w:rPr>
      </w:pPr>
      <w:proofErr w:type="gramStart"/>
      <w:r w:rsidRPr="005F1292">
        <w:rPr>
          <w:rFonts w:ascii="Times New Roman" w:hAnsi="Times New Roman" w:cs="Times New Roman"/>
          <w:sz w:val="24"/>
          <w:szCs w:val="24"/>
        </w:rPr>
        <w:t xml:space="preserve">В соответствии с пунктом  4 статьи 8 Закона ПМР «О государственной налоговой службе» Государственной налоговой службе предоставляется право в случае </w:t>
      </w:r>
      <w:proofErr w:type="spellStart"/>
      <w:r w:rsidRPr="005F1292">
        <w:rPr>
          <w:rFonts w:ascii="Times New Roman" w:hAnsi="Times New Roman" w:cs="Times New Roman"/>
          <w:sz w:val="24"/>
          <w:szCs w:val="24"/>
        </w:rPr>
        <w:t>непредоставления</w:t>
      </w:r>
      <w:proofErr w:type="spellEnd"/>
      <w:r w:rsidRPr="005F1292">
        <w:rPr>
          <w:rFonts w:ascii="Times New Roman" w:hAnsi="Times New Roman" w:cs="Times New Roman"/>
          <w:sz w:val="24"/>
          <w:szCs w:val="24"/>
        </w:rPr>
        <w:t xml:space="preserve"> в течение более двух месяцев налоговому органу необходимых для расчета налогов документов, отсутствия учета доходов и расходов, учета объектов налогообложения или ведения бухгалтерского учета с нарушением установленного порядка, приведшего к невозможности исчислить налоги, производить при наличии доказательств осуществления определенного</w:t>
      </w:r>
      <w:proofErr w:type="gramEnd"/>
      <w:r w:rsidRPr="005F1292">
        <w:rPr>
          <w:rFonts w:ascii="Times New Roman" w:hAnsi="Times New Roman" w:cs="Times New Roman"/>
          <w:sz w:val="24"/>
          <w:szCs w:val="24"/>
        </w:rPr>
        <w:t xml:space="preserve"> вида деятельности начисление налогов и иных обязательных платежей расчетным путем по аналогичному виду деятельности с использованием информации о данном налогоплательщике.</w:t>
      </w:r>
    </w:p>
    <w:p w:rsidR="00553D1D" w:rsidRDefault="00FD3A2B" w:rsidP="00553D1D">
      <w:pPr>
        <w:spacing w:after="0" w:line="240" w:lineRule="auto"/>
        <w:ind w:left="-284" w:right="-30" w:firstLine="709"/>
        <w:jc w:val="both"/>
        <w:rPr>
          <w:rFonts w:ascii="Times New Roman" w:hAnsi="Times New Roman" w:cs="Times New Roman"/>
          <w:sz w:val="24"/>
          <w:szCs w:val="24"/>
          <w:shd w:val="clear" w:color="auto" w:fill="FFFFFF"/>
        </w:rPr>
      </w:pPr>
      <w:r w:rsidRPr="005F1292">
        <w:rPr>
          <w:rFonts w:ascii="Times New Roman" w:hAnsi="Times New Roman" w:cs="Times New Roman"/>
          <w:sz w:val="24"/>
          <w:szCs w:val="24"/>
        </w:rPr>
        <w:t xml:space="preserve">В развитие приведенного </w:t>
      </w:r>
      <w:proofErr w:type="spellStart"/>
      <w:r w:rsidRPr="005F1292">
        <w:rPr>
          <w:rFonts w:ascii="Times New Roman" w:hAnsi="Times New Roman" w:cs="Times New Roman"/>
          <w:sz w:val="24"/>
          <w:szCs w:val="24"/>
        </w:rPr>
        <w:t>нормоположения</w:t>
      </w:r>
      <w:proofErr w:type="spellEnd"/>
      <w:r w:rsidRPr="005F1292">
        <w:rPr>
          <w:rFonts w:ascii="Times New Roman" w:hAnsi="Times New Roman" w:cs="Times New Roman"/>
          <w:sz w:val="24"/>
          <w:szCs w:val="24"/>
        </w:rPr>
        <w:t xml:space="preserve">  </w:t>
      </w:r>
      <w:r w:rsidR="00B26352">
        <w:rPr>
          <w:rFonts w:ascii="Times New Roman" w:hAnsi="Times New Roman" w:cs="Times New Roman"/>
          <w:sz w:val="24"/>
          <w:szCs w:val="24"/>
        </w:rPr>
        <w:t>П</w:t>
      </w:r>
      <w:r w:rsidRPr="005F1292">
        <w:rPr>
          <w:rFonts w:ascii="Times New Roman" w:hAnsi="Times New Roman" w:cs="Times New Roman"/>
          <w:sz w:val="24"/>
          <w:szCs w:val="24"/>
        </w:rPr>
        <w:t xml:space="preserve">риказом Министерства финансов ПМР от 21 января 2015 года № 15 утверждено </w:t>
      </w:r>
      <w:r w:rsidRPr="005F1292">
        <w:rPr>
          <w:rFonts w:ascii="Times New Roman" w:hAnsi="Times New Roman" w:cs="Times New Roman"/>
          <w:sz w:val="24"/>
          <w:szCs w:val="24"/>
          <w:shd w:val="clear" w:color="auto" w:fill="FFFFFF"/>
        </w:rPr>
        <w:t xml:space="preserve">Положение о порядке начисления налогов и иных обязательных платежей расчетным путем. Пунктом 1 названного </w:t>
      </w:r>
      <w:r>
        <w:rPr>
          <w:rFonts w:ascii="Times New Roman" w:hAnsi="Times New Roman" w:cs="Times New Roman"/>
          <w:sz w:val="24"/>
          <w:szCs w:val="24"/>
          <w:shd w:val="clear" w:color="auto" w:fill="FFFFFF"/>
        </w:rPr>
        <w:t xml:space="preserve">Положения установлено, что </w:t>
      </w:r>
      <w:r>
        <w:rPr>
          <w:rFonts w:ascii="Times New Roman" w:hAnsi="Times New Roman" w:cs="Times New Roman"/>
          <w:sz w:val="24"/>
          <w:szCs w:val="24"/>
          <w:shd w:val="clear" w:color="auto" w:fill="FFFFFF"/>
        </w:rPr>
        <w:lastRenderedPageBreak/>
        <w:t>оно</w:t>
      </w:r>
      <w:r w:rsidRPr="005F1292">
        <w:rPr>
          <w:rFonts w:ascii="Times New Roman" w:hAnsi="Times New Roman" w:cs="Times New Roman"/>
          <w:sz w:val="24"/>
          <w:szCs w:val="24"/>
          <w:shd w:val="clear" w:color="auto" w:fill="FFFFFF"/>
        </w:rPr>
        <w:t xml:space="preserve">  разработано в целях определения порядка начисления налогов и иных обязательных платежей расчетным путем при осуществлении налоговыми органами государственного контроля (надзора) за соблюдением налогового и иного, в пределах компетенции налоговых </w:t>
      </w:r>
      <w:r w:rsidRPr="00FD3A2B">
        <w:rPr>
          <w:rFonts w:ascii="Times New Roman" w:hAnsi="Times New Roman" w:cs="Times New Roman"/>
          <w:sz w:val="24"/>
          <w:szCs w:val="24"/>
          <w:shd w:val="clear" w:color="auto" w:fill="FFFFFF"/>
        </w:rPr>
        <w:t>органов, законодательства Приднестровской Молдавской Республики.</w:t>
      </w:r>
    </w:p>
    <w:p w:rsidR="00553D1D" w:rsidRDefault="00FD3A2B" w:rsidP="00553D1D">
      <w:pPr>
        <w:spacing w:after="0" w:line="240" w:lineRule="auto"/>
        <w:ind w:left="-284" w:right="-30" w:firstLine="709"/>
        <w:jc w:val="both"/>
        <w:rPr>
          <w:rFonts w:ascii="Times New Roman" w:hAnsi="Times New Roman" w:cs="Times New Roman"/>
          <w:sz w:val="24"/>
          <w:szCs w:val="24"/>
          <w:shd w:val="clear" w:color="auto" w:fill="FFFFFF"/>
        </w:rPr>
      </w:pPr>
      <w:r w:rsidRPr="00FD3A2B">
        <w:rPr>
          <w:rFonts w:ascii="Times New Roman" w:hAnsi="Times New Roman" w:cs="Times New Roman"/>
          <w:sz w:val="24"/>
          <w:szCs w:val="24"/>
          <w:shd w:val="clear" w:color="auto" w:fill="FFFFFF"/>
        </w:rPr>
        <w:t xml:space="preserve">Так как ООО «БУБ «Сокол» </w:t>
      </w:r>
      <w:r w:rsidRPr="00FD3A2B">
        <w:rPr>
          <w:rFonts w:ascii="Times New Roman" w:hAnsi="Times New Roman" w:cs="Times New Roman"/>
          <w:sz w:val="24"/>
          <w:szCs w:val="24"/>
        </w:rPr>
        <w:t>в течени</w:t>
      </w:r>
      <w:proofErr w:type="gramStart"/>
      <w:r w:rsidRPr="00FD3A2B">
        <w:rPr>
          <w:rFonts w:ascii="Times New Roman" w:hAnsi="Times New Roman" w:cs="Times New Roman"/>
          <w:sz w:val="24"/>
          <w:szCs w:val="24"/>
        </w:rPr>
        <w:t>и</w:t>
      </w:r>
      <w:proofErr w:type="gramEnd"/>
      <w:r w:rsidRPr="00FD3A2B">
        <w:rPr>
          <w:rFonts w:ascii="Times New Roman" w:hAnsi="Times New Roman" w:cs="Times New Roman"/>
          <w:sz w:val="24"/>
          <w:szCs w:val="24"/>
        </w:rPr>
        <w:t xml:space="preserve"> более двух месяцев не было представлено первичных учетных документов</w:t>
      </w:r>
      <w:r w:rsidR="00F51066">
        <w:rPr>
          <w:rFonts w:ascii="Times New Roman" w:hAnsi="Times New Roman" w:cs="Times New Roman"/>
          <w:sz w:val="24"/>
          <w:szCs w:val="24"/>
        </w:rPr>
        <w:t>,</w:t>
      </w:r>
      <w:r w:rsidRPr="00FD3A2B">
        <w:rPr>
          <w:rFonts w:ascii="Times New Roman" w:hAnsi="Times New Roman" w:cs="Times New Roman"/>
          <w:sz w:val="24"/>
          <w:szCs w:val="24"/>
        </w:rPr>
        <w:t xml:space="preserve"> свидетельствующих происхождении дебиторской задолженности в сумме 7 837 541,50 рублей, наличии произведенных обществом расходов,  которые должны быть приняты  для целей определения налоговой базы по налогу на доходы организаций</w:t>
      </w:r>
      <w:r w:rsidR="004A6631">
        <w:rPr>
          <w:rFonts w:ascii="Times New Roman" w:hAnsi="Times New Roman" w:cs="Times New Roman"/>
          <w:sz w:val="24"/>
          <w:szCs w:val="24"/>
        </w:rPr>
        <w:t>,</w:t>
      </w:r>
      <w:r w:rsidRPr="00FD3A2B">
        <w:rPr>
          <w:rFonts w:ascii="Times New Roman" w:hAnsi="Times New Roman" w:cs="Times New Roman"/>
          <w:sz w:val="24"/>
          <w:szCs w:val="24"/>
        </w:rPr>
        <w:t xml:space="preserve"> налоговая инспекция </w:t>
      </w:r>
      <w:r w:rsidRPr="00553D1D">
        <w:rPr>
          <w:rFonts w:ascii="Times New Roman" w:hAnsi="Times New Roman" w:cs="Times New Roman"/>
          <w:sz w:val="24"/>
          <w:szCs w:val="24"/>
        </w:rPr>
        <w:t>обоснованно применила вышеприведенные положения нормативных актов и  произвел</w:t>
      </w:r>
      <w:r w:rsidR="00F51066">
        <w:rPr>
          <w:rFonts w:ascii="Times New Roman" w:hAnsi="Times New Roman" w:cs="Times New Roman"/>
          <w:sz w:val="24"/>
          <w:szCs w:val="24"/>
        </w:rPr>
        <w:t>а</w:t>
      </w:r>
      <w:r w:rsidRPr="00553D1D">
        <w:rPr>
          <w:rFonts w:ascii="Times New Roman" w:hAnsi="Times New Roman" w:cs="Times New Roman"/>
          <w:sz w:val="24"/>
          <w:szCs w:val="24"/>
        </w:rPr>
        <w:t xml:space="preserve"> начисление  налогов и иных обязательных платежей расчетным путем по аналогичному виду деятельности с использованием информации о данном налогоплательщике.</w:t>
      </w:r>
    </w:p>
    <w:p w:rsidR="00FD3A2B" w:rsidRDefault="00FD3A2B" w:rsidP="003F7E8E">
      <w:pPr>
        <w:spacing w:after="0" w:line="240" w:lineRule="auto"/>
        <w:ind w:left="-284" w:right="-30" w:firstLine="709"/>
        <w:jc w:val="both"/>
        <w:rPr>
          <w:rFonts w:ascii="Times New Roman" w:hAnsi="Times New Roman" w:cs="Times New Roman"/>
          <w:sz w:val="24"/>
          <w:szCs w:val="24"/>
        </w:rPr>
      </w:pPr>
      <w:r w:rsidRPr="00553D1D">
        <w:rPr>
          <w:rFonts w:ascii="Times New Roman" w:hAnsi="Times New Roman" w:cs="Times New Roman"/>
          <w:sz w:val="24"/>
          <w:szCs w:val="24"/>
        </w:rPr>
        <w:t>Из  расчета</w:t>
      </w:r>
      <w:r w:rsidR="00553D1D" w:rsidRPr="00553D1D">
        <w:rPr>
          <w:rFonts w:ascii="Times New Roman" w:hAnsi="Times New Roman" w:cs="Times New Roman"/>
          <w:sz w:val="24"/>
          <w:szCs w:val="24"/>
        </w:rPr>
        <w:t xml:space="preserve"> налога на доходы от продаж продукции, работ, услуг за январь - декабрь 2017 года ООО </w:t>
      </w:r>
      <w:r w:rsidRPr="00553D1D">
        <w:rPr>
          <w:rFonts w:ascii="Times New Roman" w:hAnsi="Times New Roman" w:cs="Times New Roman"/>
          <w:sz w:val="24"/>
          <w:szCs w:val="24"/>
        </w:rPr>
        <w:t xml:space="preserve"> «БУБ «Сокол» след</w:t>
      </w:r>
      <w:r w:rsidR="00553D1D" w:rsidRPr="00553D1D">
        <w:rPr>
          <w:rFonts w:ascii="Times New Roman" w:hAnsi="Times New Roman" w:cs="Times New Roman"/>
          <w:sz w:val="24"/>
          <w:szCs w:val="24"/>
        </w:rPr>
        <w:t>у</w:t>
      </w:r>
      <w:r w:rsidRPr="00553D1D">
        <w:rPr>
          <w:rFonts w:ascii="Times New Roman" w:hAnsi="Times New Roman" w:cs="Times New Roman"/>
          <w:sz w:val="24"/>
          <w:szCs w:val="24"/>
        </w:rPr>
        <w:t>ет, что обществом применялась</w:t>
      </w:r>
      <w:r w:rsidR="00553D1D" w:rsidRPr="00553D1D">
        <w:rPr>
          <w:rFonts w:ascii="Times New Roman" w:hAnsi="Times New Roman" w:cs="Times New Roman"/>
          <w:sz w:val="24"/>
          <w:szCs w:val="24"/>
        </w:rPr>
        <w:t xml:space="preserve"> расчетная ставка  7.2%. В </w:t>
      </w:r>
      <w:proofErr w:type="gramStart"/>
      <w:r w:rsidR="00553D1D" w:rsidRPr="00553D1D">
        <w:rPr>
          <w:rFonts w:ascii="Times New Roman" w:hAnsi="Times New Roman" w:cs="Times New Roman"/>
          <w:sz w:val="24"/>
          <w:szCs w:val="24"/>
        </w:rPr>
        <w:t>связи</w:t>
      </w:r>
      <w:proofErr w:type="gramEnd"/>
      <w:r w:rsidR="00553D1D" w:rsidRPr="00553D1D">
        <w:rPr>
          <w:rFonts w:ascii="Times New Roman" w:hAnsi="Times New Roman" w:cs="Times New Roman"/>
          <w:sz w:val="24"/>
          <w:szCs w:val="24"/>
        </w:rPr>
        <w:t xml:space="preserve"> с чем вывод налоговой инспекции о необходимости доначисление налога на доходы организаций за 2017 год с учетом коэффициента инфляции в размере 624 739,84 руб., отчислений в Единый государственный фонд социального страхования ПМР на </w:t>
      </w:r>
      <w:proofErr w:type="gramStart"/>
      <w:r w:rsidR="00553D1D" w:rsidRPr="00553D1D">
        <w:rPr>
          <w:rFonts w:ascii="Times New Roman" w:hAnsi="Times New Roman" w:cs="Times New Roman"/>
          <w:sz w:val="24"/>
          <w:szCs w:val="24"/>
        </w:rPr>
        <w:t>цели пенсионного страхования (обеспечения) с учетом коэффициента инфляции в размере 93 710,98 руб. и налога на содержание жилищного фонда объектов социально-культурной сферы и благоустройство территории города (района) с учетом коэффициента инфляции в размере 20 130,51 руб</w:t>
      </w:r>
      <w:r w:rsidR="004A6631">
        <w:rPr>
          <w:rFonts w:ascii="Times New Roman" w:hAnsi="Times New Roman" w:cs="Times New Roman"/>
          <w:sz w:val="24"/>
          <w:szCs w:val="24"/>
        </w:rPr>
        <w:t xml:space="preserve">лей </w:t>
      </w:r>
      <w:r w:rsidR="00553D1D" w:rsidRPr="00553D1D">
        <w:rPr>
          <w:rFonts w:ascii="Times New Roman" w:hAnsi="Times New Roman" w:cs="Times New Roman"/>
          <w:sz w:val="24"/>
          <w:szCs w:val="24"/>
        </w:rPr>
        <w:t xml:space="preserve"> признаются Арбитражным  судом обоснованными и сделанным при правильном применении статей 3</w:t>
      </w:r>
      <w:r w:rsidR="004A6631">
        <w:rPr>
          <w:rFonts w:ascii="Times New Roman" w:hAnsi="Times New Roman" w:cs="Times New Roman"/>
          <w:sz w:val="24"/>
          <w:szCs w:val="24"/>
        </w:rPr>
        <w:t xml:space="preserve">, </w:t>
      </w:r>
      <w:r w:rsidR="00553D1D" w:rsidRPr="00553D1D">
        <w:rPr>
          <w:rFonts w:ascii="Times New Roman" w:hAnsi="Times New Roman" w:cs="Times New Roman"/>
          <w:sz w:val="24"/>
          <w:szCs w:val="24"/>
        </w:rPr>
        <w:t>7 и подпункта и) пункта 1 статьи 16 Закона ПМР «О налоге на</w:t>
      </w:r>
      <w:proofErr w:type="gramEnd"/>
      <w:r w:rsidR="00553D1D" w:rsidRPr="00553D1D">
        <w:rPr>
          <w:rFonts w:ascii="Times New Roman" w:hAnsi="Times New Roman" w:cs="Times New Roman"/>
          <w:sz w:val="24"/>
          <w:szCs w:val="24"/>
        </w:rPr>
        <w:t xml:space="preserve"> доходы организаций» и подпунктом и) пункта 1 статьи 16 Закона ПМР «Об основах налоговой системы в Приднестровской Молдавской Республике».</w:t>
      </w:r>
    </w:p>
    <w:p w:rsidR="003F7E8E" w:rsidRPr="005A3550" w:rsidRDefault="003F7E8E" w:rsidP="003F7E8E">
      <w:pPr>
        <w:spacing w:after="0" w:line="240" w:lineRule="auto"/>
        <w:ind w:left="-284" w:right="-30" w:firstLine="709"/>
        <w:jc w:val="both"/>
        <w:rPr>
          <w:rFonts w:ascii="Times New Roman" w:hAnsi="Times New Roman" w:cs="Times New Roman"/>
          <w:sz w:val="24"/>
          <w:szCs w:val="24"/>
          <w:shd w:val="clear" w:color="auto" w:fill="FFFFFF"/>
        </w:rPr>
      </w:pPr>
      <w:proofErr w:type="gramStart"/>
      <w:r w:rsidRPr="003F7E8E">
        <w:rPr>
          <w:rFonts w:ascii="Times New Roman" w:hAnsi="Times New Roman" w:cs="Times New Roman"/>
          <w:sz w:val="24"/>
          <w:szCs w:val="24"/>
        </w:rPr>
        <w:t xml:space="preserve">Налоговой инспекцией в ходе мероприятия по контролю </w:t>
      </w:r>
      <w:r w:rsidR="00B26352">
        <w:rPr>
          <w:rFonts w:ascii="Times New Roman" w:hAnsi="Times New Roman" w:cs="Times New Roman"/>
          <w:sz w:val="24"/>
          <w:szCs w:val="24"/>
        </w:rPr>
        <w:t xml:space="preserve">при </w:t>
      </w:r>
      <w:r w:rsidR="00B26352" w:rsidRPr="003F7E8E">
        <w:rPr>
          <w:rFonts w:ascii="Times New Roman" w:hAnsi="Times New Roman" w:cs="Times New Roman"/>
          <w:sz w:val="24"/>
          <w:szCs w:val="24"/>
        </w:rPr>
        <w:t>проверке правильности удержания подоходного налога с физических лиц с начисленной заработной платы работникам ООО «</w:t>
      </w:r>
      <w:r w:rsidR="00B26352">
        <w:rPr>
          <w:rFonts w:ascii="Times New Roman" w:hAnsi="Times New Roman" w:cs="Times New Roman"/>
          <w:sz w:val="24"/>
          <w:szCs w:val="24"/>
        </w:rPr>
        <w:t xml:space="preserve">БУБ </w:t>
      </w:r>
      <w:r w:rsidR="00B26352" w:rsidRPr="003F7E8E">
        <w:rPr>
          <w:rFonts w:ascii="Times New Roman" w:hAnsi="Times New Roman" w:cs="Times New Roman"/>
          <w:sz w:val="24"/>
          <w:szCs w:val="24"/>
        </w:rPr>
        <w:t xml:space="preserve"> «Сокол»</w:t>
      </w:r>
      <w:r w:rsidR="00B26352">
        <w:rPr>
          <w:rFonts w:ascii="Times New Roman" w:hAnsi="Times New Roman" w:cs="Times New Roman"/>
          <w:sz w:val="24"/>
          <w:szCs w:val="24"/>
        </w:rPr>
        <w:t xml:space="preserve"> </w:t>
      </w:r>
      <w:r w:rsidRPr="003F7E8E">
        <w:rPr>
          <w:rFonts w:ascii="Times New Roman" w:hAnsi="Times New Roman" w:cs="Times New Roman"/>
          <w:sz w:val="24"/>
          <w:szCs w:val="24"/>
        </w:rPr>
        <w:t xml:space="preserve">установлено нарушение, выразившееся в неправомерном предоставлении налоговых вычетов, по коду 320 в размере прожиточных минимумов трудоспособного населения, рассчитанных за месяц, </w:t>
      </w:r>
      <w:r w:rsidRPr="005A3550">
        <w:rPr>
          <w:rFonts w:ascii="Times New Roman" w:hAnsi="Times New Roman" w:cs="Times New Roman"/>
          <w:sz w:val="24"/>
          <w:szCs w:val="24"/>
        </w:rPr>
        <w:t>предшествующий месяцу, за который производилось начисление заработной платы работникам ООО «</w:t>
      </w:r>
      <w:r w:rsidR="00BA6BC0">
        <w:rPr>
          <w:rFonts w:ascii="Times New Roman" w:hAnsi="Times New Roman" w:cs="Times New Roman"/>
          <w:sz w:val="24"/>
          <w:szCs w:val="24"/>
        </w:rPr>
        <w:t>БУБ</w:t>
      </w:r>
      <w:r w:rsidR="00F51066">
        <w:rPr>
          <w:rFonts w:ascii="Times New Roman" w:hAnsi="Times New Roman" w:cs="Times New Roman"/>
          <w:sz w:val="24"/>
          <w:szCs w:val="24"/>
        </w:rPr>
        <w:t xml:space="preserve"> «Сокол» Климову О.И</w:t>
      </w:r>
      <w:r w:rsidRPr="005A3550">
        <w:rPr>
          <w:rFonts w:ascii="Times New Roman" w:hAnsi="Times New Roman" w:cs="Times New Roman"/>
          <w:sz w:val="24"/>
          <w:szCs w:val="24"/>
        </w:rPr>
        <w:t xml:space="preserve">., </w:t>
      </w:r>
      <w:proofErr w:type="spellStart"/>
      <w:r w:rsidRPr="005A3550">
        <w:rPr>
          <w:rFonts w:ascii="Times New Roman" w:hAnsi="Times New Roman" w:cs="Times New Roman"/>
          <w:sz w:val="24"/>
          <w:szCs w:val="24"/>
        </w:rPr>
        <w:t>Оленски</w:t>
      </w:r>
      <w:proofErr w:type="spellEnd"/>
      <w:proofErr w:type="gramEnd"/>
      <w:r w:rsidRPr="005A3550">
        <w:rPr>
          <w:rFonts w:ascii="Times New Roman" w:hAnsi="Times New Roman" w:cs="Times New Roman"/>
          <w:sz w:val="24"/>
          <w:szCs w:val="24"/>
        </w:rPr>
        <w:t xml:space="preserve"> </w:t>
      </w:r>
      <w:proofErr w:type="gramStart"/>
      <w:r w:rsidRPr="005A3550">
        <w:rPr>
          <w:rFonts w:ascii="Times New Roman" w:hAnsi="Times New Roman" w:cs="Times New Roman"/>
          <w:sz w:val="24"/>
          <w:szCs w:val="24"/>
        </w:rPr>
        <w:t xml:space="preserve">Е.Я., </w:t>
      </w:r>
      <w:proofErr w:type="spellStart"/>
      <w:r w:rsidRPr="005A3550">
        <w:rPr>
          <w:rFonts w:ascii="Times New Roman" w:hAnsi="Times New Roman" w:cs="Times New Roman"/>
          <w:sz w:val="24"/>
          <w:szCs w:val="24"/>
        </w:rPr>
        <w:t>Лищенко</w:t>
      </w:r>
      <w:proofErr w:type="spellEnd"/>
      <w:r w:rsidRPr="005A3550">
        <w:rPr>
          <w:rFonts w:ascii="Times New Roman" w:hAnsi="Times New Roman" w:cs="Times New Roman"/>
          <w:sz w:val="24"/>
          <w:szCs w:val="24"/>
        </w:rPr>
        <w:t xml:space="preserve"> Д.Н., </w:t>
      </w:r>
      <w:proofErr w:type="spellStart"/>
      <w:r w:rsidRPr="005A3550">
        <w:rPr>
          <w:rFonts w:ascii="Times New Roman" w:hAnsi="Times New Roman" w:cs="Times New Roman"/>
          <w:sz w:val="24"/>
          <w:szCs w:val="24"/>
        </w:rPr>
        <w:t>Лищенко</w:t>
      </w:r>
      <w:proofErr w:type="spellEnd"/>
      <w:r w:rsidRPr="005A3550">
        <w:rPr>
          <w:rFonts w:ascii="Times New Roman" w:hAnsi="Times New Roman" w:cs="Times New Roman"/>
          <w:sz w:val="24"/>
          <w:szCs w:val="24"/>
        </w:rPr>
        <w:t xml:space="preserve"> Д.П., Чебану Г.А.</w:t>
      </w:r>
      <w:r w:rsidR="00B26352">
        <w:rPr>
          <w:rFonts w:ascii="Times New Roman" w:hAnsi="Times New Roman" w:cs="Times New Roman"/>
          <w:sz w:val="24"/>
          <w:szCs w:val="24"/>
        </w:rPr>
        <w:t>,</w:t>
      </w:r>
      <w:r w:rsidRPr="005A3550">
        <w:rPr>
          <w:rFonts w:ascii="Times New Roman" w:hAnsi="Times New Roman" w:cs="Times New Roman"/>
          <w:sz w:val="24"/>
          <w:szCs w:val="24"/>
        </w:rPr>
        <w:t xml:space="preserve"> являющимся нерезидентами ПМР. </w:t>
      </w:r>
      <w:proofErr w:type="gramEnd"/>
    </w:p>
    <w:p w:rsidR="00BA6BC0" w:rsidRDefault="003F7E8E" w:rsidP="00BA6BC0">
      <w:pPr>
        <w:spacing w:after="0" w:line="240" w:lineRule="auto"/>
        <w:ind w:left="-284" w:right="-30" w:firstLine="709"/>
        <w:jc w:val="both"/>
        <w:rPr>
          <w:rFonts w:ascii="Times New Roman" w:hAnsi="Times New Roman" w:cs="Times New Roman"/>
          <w:sz w:val="24"/>
          <w:szCs w:val="24"/>
        </w:rPr>
      </w:pPr>
      <w:proofErr w:type="gramStart"/>
      <w:r w:rsidRPr="005A3550">
        <w:rPr>
          <w:rFonts w:ascii="Times New Roman" w:hAnsi="Times New Roman" w:cs="Times New Roman"/>
          <w:sz w:val="24"/>
          <w:szCs w:val="24"/>
          <w:shd w:val="clear" w:color="auto" w:fill="FFFFFF"/>
        </w:rPr>
        <w:t xml:space="preserve">Обоснованность приведенного довода  подтверждается </w:t>
      </w:r>
      <w:r w:rsidR="00BA6BC0" w:rsidRPr="005A3550">
        <w:rPr>
          <w:rFonts w:ascii="Times New Roman" w:hAnsi="Times New Roman" w:cs="Times New Roman"/>
          <w:sz w:val="24"/>
          <w:szCs w:val="24"/>
          <w:shd w:val="clear" w:color="auto" w:fill="FFFFFF"/>
        </w:rPr>
        <w:t>документами,</w:t>
      </w:r>
      <w:r w:rsidRPr="005A3550">
        <w:rPr>
          <w:rFonts w:ascii="Times New Roman" w:hAnsi="Times New Roman" w:cs="Times New Roman"/>
          <w:sz w:val="24"/>
          <w:szCs w:val="24"/>
          <w:shd w:val="clear" w:color="auto" w:fill="FFFFFF"/>
        </w:rPr>
        <w:t xml:space="preserve"> имеющимися в деле, а именно</w:t>
      </w:r>
      <w:r w:rsidR="00F51066">
        <w:rPr>
          <w:rFonts w:ascii="Times New Roman" w:hAnsi="Times New Roman" w:cs="Times New Roman"/>
          <w:sz w:val="24"/>
          <w:szCs w:val="24"/>
          <w:shd w:val="clear" w:color="auto" w:fill="FFFFFF"/>
        </w:rPr>
        <w:t>:</w:t>
      </w:r>
      <w:r w:rsidRPr="005A3550">
        <w:rPr>
          <w:rFonts w:ascii="Times New Roman" w:hAnsi="Times New Roman" w:cs="Times New Roman"/>
          <w:sz w:val="24"/>
          <w:szCs w:val="24"/>
          <w:shd w:val="clear" w:color="auto" w:fill="FFFFFF"/>
        </w:rPr>
        <w:t xml:space="preserve">  отчетом об основных показателях  деят</w:t>
      </w:r>
      <w:r w:rsidR="005A3550">
        <w:rPr>
          <w:rFonts w:ascii="Times New Roman" w:hAnsi="Times New Roman" w:cs="Times New Roman"/>
          <w:sz w:val="24"/>
          <w:szCs w:val="24"/>
          <w:shd w:val="clear" w:color="auto" w:fill="FFFFFF"/>
        </w:rPr>
        <w:t>ельности  ООО «БУБ «Сокол» за я</w:t>
      </w:r>
      <w:r w:rsidRPr="005A3550">
        <w:rPr>
          <w:rFonts w:ascii="Times New Roman" w:hAnsi="Times New Roman" w:cs="Times New Roman"/>
          <w:sz w:val="24"/>
          <w:szCs w:val="24"/>
          <w:shd w:val="clear" w:color="auto" w:fill="FFFFFF"/>
        </w:rPr>
        <w:t>н</w:t>
      </w:r>
      <w:r w:rsidR="005A3550">
        <w:rPr>
          <w:rFonts w:ascii="Times New Roman" w:hAnsi="Times New Roman" w:cs="Times New Roman"/>
          <w:sz w:val="24"/>
          <w:szCs w:val="24"/>
          <w:shd w:val="clear" w:color="auto" w:fill="FFFFFF"/>
        </w:rPr>
        <w:t>в</w:t>
      </w:r>
      <w:r w:rsidRPr="005A3550">
        <w:rPr>
          <w:rFonts w:ascii="Times New Roman" w:hAnsi="Times New Roman" w:cs="Times New Roman"/>
          <w:sz w:val="24"/>
          <w:szCs w:val="24"/>
          <w:shd w:val="clear" w:color="auto" w:fill="FFFFFF"/>
        </w:rPr>
        <w:t>арь –</w:t>
      </w:r>
      <w:r w:rsidR="00BA6BC0">
        <w:rPr>
          <w:rFonts w:ascii="Times New Roman" w:hAnsi="Times New Roman" w:cs="Times New Roman"/>
          <w:sz w:val="24"/>
          <w:szCs w:val="24"/>
          <w:shd w:val="clear" w:color="auto" w:fill="FFFFFF"/>
        </w:rPr>
        <w:t xml:space="preserve"> декабрь 2017 года, копиями</w:t>
      </w:r>
      <w:r w:rsidRPr="005A3550">
        <w:rPr>
          <w:rFonts w:ascii="Times New Roman" w:hAnsi="Times New Roman" w:cs="Times New Roman"/>
          <w:sz w:val="24"/>
          <w:szCs w:val="24"/>
          <w:shd w:val="clear" w:color="auto" w:fill="FFFFFF"/>
        </w:rPr>
        <w:t xml:space="preserve"> удостоверен</w:t>
      </w:r>
      <w:r w:rsidR="00BA6BC0">
        <w:rPr>
          <w:rFonts w:ascii="Times New Roman" w:hAnsi="Times New Roman" w:cs="Times New Roman"/>
          <w:sz w:val="24"/>
          <w:szCs w:val="24"/>
          <w:shd w:val="clear" w:color="auto" w:fill="FFFFFF"/>
        </w:rPr>
        <w:t>ий личности, выданных органами Р</w:t>
      </w:r>
      <w:r w:rsidRPr="005A3550">
        <w:rPr>
          <w:rFonts w:ascii="Times New Roman" w:hAnsi="Times New Roman" w:cs="Times New Roman"/>
          <w:sz w:val="24"/>
          <w:szCs w:val="24"/>
          <w:shd w:val="clear" w:color="auto" w:fill="FFFFFF"/>
        </w:rPr>
        <w:t xml:space="preserve">еспублики Молдова на имя  </w:t>
      </w:r>
      <w:r w:rsidR="005A3550">
        <w:rPr>
          <w:rFonts w:ascii="Times New Roman" w:hAnsi="Times New Roman" w:cs="Times New Roman"/>
          <w:sz w:val="24"/>
          <w:szCs w:val="24"/>
          <w:shd w:val="clear" w:color="auto" w:fill="FFFFFF"/>
        </w:rPr>
        <w:t>К</w:t>
      </w:r>
      <w:r w:rsidRPr="005A3550">
        <w:rPr>
          <w:rFonts w:ascii="Times New Roman" w:hAnsi="Times New Roman" w:cs="Times New Roman"/>
          <w:sz w:val="24"/>
          <w:szCs w:val="24"/>
          <w:shd w:val="clear" w:color="auto" w:fill="FFFFFF"/>
        </w:rPr>
        <w:t>лимов</w:t>
      </w:r>
      <w:r w:rsidR="00BA6BC0">
        <w:rPr>
          <w:rFonts w:ascii="Times New Roman" w:hAnsi="Times New Roman" w:cs="Times New Roman"/>
          <w:sz w:val="24"/>
          <w:szCs w:val="24"/>
          <w:shd w:val="clear" w:color="auto" w:fill="FFFFFF"/>
        </w:rPr>
        <w:t>а</w:t>
      </w:r>
      <w:r w:rsidRPr="005A3550">
        <w:rPr>
          <w:rFonts w:ascii="Times New Roman" w:hAnsi="Times New Roman" w:cs="Times New Roman"/>
          <w:sz w:val="24"/>
          <w:szCs w:val="24"/>
          <w:shd w:val="clear" w:color="auto" w:fill="FFFFFF"/>
        </w:rPr>
        <w:t xml:space="preserve"> О., </w:t>
      </w:r>
      <w:proofErr w:type="spellStart"/>
      <w:r w:rsidRPr="005A3550">
        <w:rPr>
          <w:rFonts w:ascii="Times New Roman" w:hAnsi="Times New Roman" w:cs="Times New Roman"/>
          <w:sz w:val="24"/>
          <w:szCs w:val="24"/>
          <w:shd w:val="clear" w:color="auto" w:fill="FFFFFF"/>
        </w:rPr>
        <w:t>Оленски</w:t>
      </w:r>
      <w:proofErr w:type="spellEnd"/>
      <w:r w:rsidRPr="005A3550">
        <w:rPr>
          <w:rFonts w:ascii="Times New Roman" w:hAnsi="Times New Roman" w:cs="Times New Roman"/>
          <w:sz w:val="24"/>
          <w:szCs w:val="24"/>
          <w:shd w:val="clear" w:color="auto" w:fill="FFFFFF"/>
        </w:rPr>
        <w:t xml:space="preserve"> Е.,  </w:t>
      </w:r>
      <w:proofErr w:type="spellStart"/>
      <w:r w:rsidRPr="005A3550">
        <w:rPr>
          <w:rFonts w:ascii="Times New Roman" w:hAnsi="Times New Roman" w:cs="Times New Roman"/>
          <w:sz w:val="24"/>
          <w:szCs w:val="24"/>
          <w:shd w:val="clear" w:color="auto" w:fill="FFFFFF"/>
        </w:rPr>
        <w:t>Лищенко</w:t>
      </w:r>
      <w:proofErr w:type="spellEnd"/>
      <w:r w:rsidRPr="005A3550">
        <w:rPr>
          <w:rFonts w:ascii="Times New Roman" w:hAnsi="Times New Roman" w:cs="Times New Roman"/>
          <w:sz w:val="24"/>
          <w:szCs w:val="24"/>
          <w:shd w:val="clear" w:color="auto" w:fill="FFFFFF"/>
        </w:rPr>
        <w:t xml:space="preserve"> Д.,  </w:t>
      </w:r>
      <w:proofErr w:type="spellStart"/>
      <w:r w:rsidRPr="005A3550">
        <w:rPr>
          <w:rFonts w:ascii="Times New Roman" w:hAnsi="Times New Roman" w:cs="Times New Roman"/>
          <w:sz w:val="24"/>
          <w:szCs w:val="24"/>
          <w:shd w:val="clear" w:color="auto" w:fill="FFFFFF"/>
        </w:rPr>
        <w:t>Лищенко</w:t>
      </w:r>
      <w:proofErr w:type="spellEnd"/>
      <w:r w:rsidRPr="005A3550">
        <w:rPr>
          <w:rFonts w:ascii="Times New Roman" w:hAnsi="Times New Roman" w:cs="Times New Roman"/>
          <w:sz w:val="24"/>
          <w:szCs w:val="24"/>
          <w:shd w:val="clear" w:color="auto" w:fill="FFFFFF"/>
        </w:rPr>
        <w:t xml:space="preserve"> Д.,  Чебану Г. и </w:t>
      </w:r>
      <w:proofErr w:type="spellStart"/>
      <w:r w:rsidRPr="005A3550">
        <w:rPr>
          <w:rFonts w:ascii="Times New Roman" w:hAnsi="Times New Roman" w:cs="Times New Roman"/>
          <w:sz w:val="24"/>
          <w:szCs w:val="24"/>
          <w:shd w:val="clear" w:color="auto" w:fill="FFFFFF"/>
        </w:rPr>
        <w:t>нормоположениями</w:t>
      </w:r>
      <w:proofErr w:type="spellEnd"/>
      <w:r w:rsidRPr="005A3550">
        <w:rPr>
          <w:rFonts w:ascii="Times New Roman" w:hAnsi="Times New Roman" w:cs="Times New Roman"/>
          <w:sz w:val="24"/>
          <w:szCs w:val="24"/>
          <w:shd w:val="clear" w:color="auto" w:fill="FFFFFF"/>
        </w:rPr>
        <w:t xml:space="preserve"> </w:t>
      </w:r>
      <w:r w:rsidRPr="005A3550">
        <w:rPr>
          <w:rFonts w:ascii="Times New Roman" w:hAnsi="Times New Roman" w:cs="Times New Roman"/>
          <w:sz w:val="24"/>
          <w:szCs w:val="24"/>
        </w:rPr>
        <w:t>пункту 1 статьи 1, пунктом 2 статьи 1, статьей  9, пункта 3 статьи 4 Закона ПМР</w:t>
      </w:r>
      <w:proofErr w:type="gramEnd"/>
      <w:r w:rsidRPr="005A3550">
        <w:rPr>
          <w:rFonts w:ascii="Times New Roman" w:hAnsi="Times New Roman" w:cs="Times New Roman"/>
          <w:sz w:val="24"/>
          <w:szCs w:val="24"/>
        </w:rPr>
        <w:t xml:space="preserve"> «О подох</w:t>
      </w:r>
      <w:r w:rsidR="00BA6BC0">
        <w:rPr>
          <w:rFonts w:ascii="Times New Roman" w:hAnsi="Times New Roman" w:cs="Times New Roman"/>
          <w:sz w:val="24"/>
          <w:szCs w:val="24"/>
        </w:rPr>
        <w:t>одном налоге с физических лиц».</w:t>
      </w:r>
    </w:p>
    <w:p w:rsidR="00BA6BC0" w:rsidRDefault="003F7E8E" w:rsidP="00BA6BC0">
      <w:pPr>
        <w:spacing w:after="0" w:line="240" w:lineRule="auto"/>
        <w:ind w:left="-284" w:right="-30" w:firstLine="709"/>
        <w:jc w:val="both"/>
        <w:rPr>
          <w:rFonts w:ascii="Times New Roman" w:hAnsi="Times New Roman" w:cs="Times New Roman"/>
          <w:sz w:val="24"/>
          <w:szCs w:val="24"/>
        </w:rPr>
      </w:pPr>
      <w:r w:rsidRPr="00BA6BC0">
        <w:rPr>
          <w:rFonts w:ascii="Times New Roman" w:hAnsi="Times New Roman" w:cs="Times New Roman"/>
          <w:sz w:val="24"/>
          <w:szCs w:val="24"/>
        </w:rPr>
        <w:t xml:space="preserve">Приведенный выше вывод налоговой инспекции не нарушает </w:t>
      </w:r>
      <w:r w:rsidR="005A3550" w:rsidRPr="00BA6BC0">
        <w:rPr>
          <w:rFonts w:ascii="Times New Roman" w:hAnsi="Times New Roman" w:cs="Times New Roman"/>
          <w:sz w:val="24"/>
          <w:szCs w:val="24"/>
        </w:rPr>
        <w:t>статьи 14 Конституции ПМР. При этом документы, представленные ООО «БУБ «Сокол» как в ходе мероприятия по контролю, так и в ходе рассмотрения настоящего дела не являются документами</w:t>
      </w:r>
      <w:r w:rsidR="00BA6BC0" w:rsidRPr="00BA6BC0">
        <w:rPr>
          <w:rFonts w:ascii="Times New Roman" w:hAnsi="Times New Roman" w:cs="Times New Roman"/>
          <w:sz w:val="24"/>
          <w:szCs w:val="24"/>
        </w:rPr>
        <w:t xml:space="preserve">, оформленными уполномоченными органами Приднестровской Молдавской Республики и подтверждающими законность нахождения указанных физических лиц на территории ПМР </w:t>
      </w:r>
      <w:r w:rsidR="0070773B">
        <w:rPr>
          <w:rFonts w:ascii="Times New Roman" w:hAnsi="Times New Roman" w:cs="Times New Roman"/>
          <w:sz w:val="24"/>
          <w:szCs w:val="24"/>
        </w:rPr>
        <w:t xml:space="preserve">(в том числе г. Бендеры с селами </w:t>
      </w:r>
      <w:proofErr w:type="spellStart"/>
      <w:r w:rsidR="0070773B">
        <w:rPr>
          <w:rFonts w:ascii="Times New Roman" w:hAnsi="Times New Roman" w:cs="Times New Roman"/>
          <w:sz w:val="24"/>
          <w:szCs w:val="24"/>
        </w:rPr>
        <w:t>Гиска</w:t>
      </w:r>
      <w:proofErr w:type="spellEnd"/>
      <w:r w:rsidR="0070773B">
        <w:rPr>
          <w:rFonts w:ascii="Times New Roman" w:hAnsi="Times New Roman" w:cs="Times New Roman"/>
          <w:sz w:val="24"/>
          <w:szCs w:val="24"/>
        </w:rPr>
        <w:t xml:space="preserve"> и </w:t>
      </w:r>
      <w:proofErr w:type="spellStart"/>
      <w:r w:rsidR="0070773B">
        <w:rPr>
          <w:rFonts w:ascii="Times New Roman" w:hAnsi="Times New Roman" w:cs="Times New Roman"/>
          <w:sz w:val="24"/>
          <w:szCs w:val="24"/>
        </w:rPr>
        <w:t>Протягайловка</w:t>
      </w:r>
      <w:proofErr w:type="spellEnd"/>
      <w:r w:rsidR="0070773B">
        <w:rPr>
          <w:rFonts w:ascii="Times New Roman" w:hAnsi="Times New Roman" w:cs="Times New Roman"/>
          <w:sz w:val="24"/>
          <w:szCs w:val="24"/>
        </w:rPr>
        <w:t xml:space="preserve">) </w:t>
      </w:r>
      <w:r w:rsidR="00BA6BC0" w:rsidRPr="00BA6BC0">
        <w:rPr>
          <w:rFonts w:ascii="Times New Roman" w:hAnsi="Times New Roman" w:cs="Times New Roman"/>
          <w:sz w:val="24"/>
          <w:szCs w:val="24"/>
        </w:rPr>
        <w:t>в течени</w:t>
      </w:r>
      <w:proofErr w:type="gramStart"/>
      <w:r w:rsidR="00BA6BC0" w:rsidRPr="00BA6BC0">
        <w:rPr>
          <w:rFonts w:ascii="Times New Roman" w:hAnsi="Times New Roman" w:cs="Times New Roman"/>
          <w:sz w:val="24"/>
          <w:szCs w:val="24"/>
        </w:rPr>
        <w:t>и</w:t>
      </w:r>
      <w:proofErr w:type="gramEnd"/>
      <w:r w:rsidR="00BA6BC0" w:rsidRPr="00BA6BC0">
        <w:rPr>
          <w:rFonts w:ascii="Times New Roman" w:hAnsi="Times New Roman" w:cs="Times New Roman"/>
          <w:sz w:val="24"/>
          <w:szCs w:val="24"/>
        </w:rPr>
        <w:t xml:space="preserve"> времени, необходимого для признания их </w:t>
      </w:r>
      <w:proofErr w:type="spellStart"/>
      <w:r w:rsidR="00BA6BC0" w:rsidRPr="00BA6BC0">
        <w:rPr>
          <w:rFonts w:ascii="Times New Roman" w:hAnsi="Times New Roman" w:cs="Times New Roman"/>
          <w:sz w:val="24"/>
          <w:szCs w:val="24"/>
        </w:rPr>
        <w:t>резидетами</w:t>
      </w:r>
      <w:proofErr w:type="spellEnd"/>
      <w:r w:rsidR="00BA6BC0" w:rsidRPr="00BA6BC0">
        <w:rPr>
          <w:rFonts w:ascii="Times New Roman" w:hAnsi="Times New Roman" w:cs="Times New Roman"/>
          <w:sz w:val="24"/>
          <w:szCs w:val="24"/>
        </w:rPr>
        <w:t>. К таким документам, в частности</w:t>
      </w:r>
      <w:r w:rsidR="00F51066">
        <w:rPr>
          <w:rFonts w:ascii="Times New Roman" w:hAnsi="Times New Roman" w:cs="Times New Roman"/>
          <w:sz w:val="24"/>
          <w:szCs w:val="24"/>
        </w:rPr>
        <w:t>,</w:t>
      </w:r>
      <w:r w:rsidR="00BA6BC0" w:rsidRPr="00BA6BC0">
        <w:rPr>
          <w:rFonts w:ascii="Times New Roman" w:hAnsi="Times New Roman" w:cs="Times New Roman"/>
          <w:sz w:val="24"/>
          <w:szCs w:val="24"/>
        </w:rPr>
        <w:t xml:space="preserve"> следует отнести документы, установленные Закон</w:t>
      </w:r>
      <w:r w:rsidR="00BA6BC0" w:rsidRPr="00BA6BC0">
        <w:rPr>
          <w:rFonts w:ascii="Times New Roman" w:hAnsi="Times New Roman" w:cs="Times New Roman"/>
          <w:bCs/>
          <w:sz w:val="24"/>
          <w:szCs w:val="24"/>
        </w:rPr>
        <w:t>ом</w:t>
      </w:r>
      <w:r w:rsidR="00BA6BC0" w:rsidRPr="00BA6BC0">
        <w:rPr>
          <w:rFonts w:ascii="Times New Roman" w:hAnsi="Times New Roman" w:cs="Times New Roman"/>
          <w:sz w:val="24"/>
          <w:szCs w:val="24"/>
        </w:rPr>
        <w:t xml:space="preserve"> ПМР «О правовом положении иностранных граждан и лиц без гражданства в Приднестровской Молдавской Республике». </w:t>
      </w:r>
    </w:p>
    <w:p w:rsidR="00BA6BC0" w:rsidRDefault="00BA6BC0" w:rsidP="00BA6BC0">
      <w:pPr>
        <w:spacing w:after="0" w:line="240" w:lineRule="auto"/>
        <w:ind w:left="-284" w:right="-30" w:firstLine="709"/>
        <w:jc w:val="both"/>
        <w:rPr>
          <w:rFonts w:ascii="Times New Roman" w:hAnsi="Times New Roman" w:cs="Times New Roman"/>
          <w:sz w:val="24"/>
          <w:szCs w:val="24"/>
        </w:rPr>
      </w:pPr>
      <w:r>
        <w:rPr>
          <w:rFonts w:ascii="Times New Roman" w:hAnsi="Times New Roman" w:cs="Times New Roman"/>
          <w:sz w:val="24"/>
          <w:szCs w:val="24"/>
        </w:rPr>
        <w:t xml:space="preserve">В материалы дела заявителем представлена копия свидетельства о гражданстве Приднестровской Молдавской Республики. Однако такое свидетельство выдается к документу, удостоверяющему личность, копии которого  в материалах дела отсутствует. Кроме того, из представленной копии  невозможно </w:t>
      </w:r>
      <w:proofErr w:type="gramStart"/>
      <w:r>
        <w:rPr>
          <w:rFonts w:ascii="Times New Roman" w:hAnsi="Times New Roman" w:cs="Times New Roman"/>
          <w:sz w:val="24"/>
          <w:szCs w:val="24"/>
        </w:rPr>
        <w:t xml:space="preserve">установить </w:t>
      </w:r>
      <w:r w:rsidR="0070773B">
        <w:rPr>
          <w:rFonts w:ascii="Times New Roman" w:hAnsi="Times New Roman" w:cs="Times New Roman"/>
          <w:sz w:val="24"/>
          <w:szCs w:val="24"/>
        </w:rPr>
        <w:t xml:space="preserve">принадлежность </w:t>
      </w:r>
      <w:r w:rsidR="00F51066">
        <w:rPr>
          <w:rFonts w:ascii="Times New Roman" w:hAnsi="Times New Roman" w:cs="Times New Roman"/>
          <w:sz w:val="24"/>
          <w:szCs w:val="24"/>
        </w:rPr>
        <w:t>к какому именно документу</w:t>
      </w:r>
      <w:r>
        <w:rPr>
          <w:rFonts w:ascii="Times New Roman" w:hAnsi="Times New Roman" w:cs="Times New Roman"/>
          <w:sz w:val="24"/>
          <w:szCs w:val="24"/>
        </w:rPr>
        <w:t xml:space="preserve"> оформлено</w:t>
      </w:r>
      <w:proofErr w:type="gramEnd"/>
      <w:r>
        <w:rPr>
          <w:rFonts w:ascii="Times New Roman" w:hAnsi="Times New Roman" w:cs="Times New Roman"/>
          <w:sz w:val="24"/>
          <w:szCs w:val="24"/>
        </w:rPr>
        <w:t xml:space="preserve"> данное свидетельство, подтверждающее гражданство ПМР и какому физическому лицу оно принадлежит. </w:t>
      </w:r>
      <w:r w:rsidR="0070773B">
        <w:rPr>
          <w:rFonts w:ascii="Times New Roman" w:hAnsi="Times New Roman" w:cs="Times New Roman"/>
          <w:sz w:val="24"/>
          <w:szCs w:val="24"/>
        </w:rPr>
        <w:t xml:space="preserve">В </w:t>
      </w:r>
      <w:proofErr w:type="gramStart"/>
      <w:r w:rsidR="0070773B">
        <w:rPr>
          <w:rFonts w:ascii="Times New Roman" w:hAnsi="Times New Roman" w:cs="Times New Roman"/>
          <w:sz w:val="24"/>
          <w:szCs w:val="24"/>
        </w:rPr>
        <w:t>связи</w:t>
      </w:r>
      <w:proofErr w:type="gramEnd"/>
      <w:r w:rsidR="0070773B">
        <w:rPr>
          <w:rFonts w:ascii="Times New Roman" w:hAnsi="Times New Roman" w:cs="Times New Roman"/>
          <w:sz w:val="24"/>
          <w:szCs w:val="24"/>
        </w:rPr>
        <w:t xml:space="preserve"> с чем Арбитражный суд отклоняет данное доказательство и доводы ООО «БУБ «Сокол»</w:t>
      </w:r>
      <w:r w:rsidR="00F51066">
        <w:rPr>
          <w:rFonts w:ascii="Times New Roman" w:hAnsi="Times New Roman" w:cs="Times New Roman"/>
          <w:sz w:val="24"/>
          <w:szCs w:val="24"/>
        </w:rPr>
        <w:t>,</w:t>
      </w:r>
      <w:r w:rsidR="0070773B">
        <w:rPr>
          <w:rFonts w:ascii="Times New Roman" w:hAnsi="Times New Roman" w:cs="Times New Roman"/>
          <w:sz w:val="24"/>
          <w:szCs w:val="24"/>
        </w:rPr>
        <w:t xml:space="preserve"> основанные на таковом. </w:t>
      </w:r>
    </w:p>
    <w:p w:rsidR="0070773B" w:rsidRDefault="0070773B" w:rsidP="00BA6BC0">
      <w:pPr>
        <w:spacing w:after="0" w:line="240" w:lineRule="auto"/>
        <w:ind w:left="-284" w:right="-3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На основании изложенного Арбитражный суд приходит к выводу об обоснованности выводов налоговой инспекции о незаконном</w:t>
      </w:r>
      <w:r w:rsidR="00F51066">
        <w:rPr>
          <w:rFonts w:ascii="Times New Roman" w:hAnsi="Times New Roman" w:cs="Times New Roman"/>
          <w:sz w:val="24"/>
          <w:szCs w:val="24"/>
        </w:rPr>
        <w:t xml:space="preserve"> представлен</w:t>
      </w:r>
      <w:proofErr w:type="gramStart"/>
      <w:r w:rsidR="00F51066">
        <w:rPr>
          <w:rFonts w:ascii="Times New Roman" w:hAnsi="Times New Roman" w:cs="Times New Roman"/>
          <w:sz w:val="24"/>
          <w:szCs w:val="24"/>
        </w:rPr>
        <w:t>ии ООО</w:t>
      </w:r>
      <w:proofErr w:type="gramEnd"/>
      <w:r w:rsidR="00F51066">
        <w:rPr>
          <w:rFonts w:ascii="Times New Roman" w:hAnsi="Times New Roman" w:cs="Times New Roman"/>
          <w:sz w:val="24"/>
          <w:szCs w:val="24"/>
        </w:rPr>
        <w:t xml:space="preserve"> «БУБ «Сокол»</w:t>
      </w:r>
      <w:r>
        <w:rPr>
          <w:rFonts w:ascii="Times New Roman" w:hAnsi="Times New Roman" w:cs="Times New Roman"/>
          <w:sz w:val="24"/>
          <w:szCs w:val="24"/>
        </w:rPr>
        <w:t xml:space="preserve"> </w:t>
      </w:r>
      <w:r w:rsidR="00B26352">
        <w:rPr>
          <w:rFonts w:ascii="Times New Roman" w:hAnsi="Times New Roman" w:cs="Times New Roman"/>
          <w:sz w:val="24"/>
          <w:szCs w:val="24"/>
        </w:rPr>
        <w:t xml:space="preserve">работникам </w:t>
      </w:r>
      <w:r>
        <w:rPr>
          <w:rFonts w:ascii="Times New Roman" w:hAnsi="Times New Roman" w:cs="Times New Roman"/>
          <w:sz w:val="24"/>
          <w:szCs w:val="24"/>
          <w:shd w:val="clear" w:color="auto" w:fill="FFFFFF"/>
        </w:rPr>
        <w:t>К</w:t>
      </w:r>
      <w:r w:rsidRPr="005A3550">
        <w:rPr>
          <w:rFonts w:ascii="Times New Roman" w:hAnsi="Times New Roman" w:cs="Times New Roman"/>
          <w:sz w:val="24"/>
          <w:szCs w:val="24"/>
          <w:shd w:val="clear" w:color="auto" w:fill="FFFFFF"/>
        </w:rPr>
        <w:t>лимов</w:t>
      </w:r>
      <w:r w:rsidR="00F51066">
        <w:rPr>
          <w:rFonts w:ascii="Times New Roman" w:hAnsi="Times New Roman" w:cs="Times New Roman"/>
          <w:sz w:val="24"/>
          <w:szCs w:val="24"/>
          <w:shd w:val="clear" w:color="auto" w:fill="FFFFFF"/>
        </w:rPr>
        <w:t>у</w:t>
      </w:r>
      <w:r w:rsidRPr="005A3550">
        <w:rPr>
          <w:rFonts w:ascii="Times New Roman" w:hAnsi="Times New Roman" w:cs="Times New Roman"/>
          <w:sz w:val="24"/>
          <w:szCs w:val="24"/>
          <w:shd w:val="clear" w:color="auto" w:fill="FFFFFF"/>
        </w:rPr>
        <w:t xml:space="preserve"> О., </w:t>
      </w:r>
      <w:proofErr w:type="spellStart"/>
      <w:r w:rsidRPr="005A3550">
        <w:rPr>
          <w:rFonts w:ascii="Times New Roman" w:hAnsi="Times New Roman" w:cs="Times New Roman"/>
          <w:sz w:val="24"/>
          <w:szCs w:val="24"/>
          <w:shd w:val="clear" w:color="auto" w:fill="FFFFFF"/>
        </w:rPr>
        <w:t>Оленски</w:t>
      </w:r>
      <w:proofErr w:type="spellEnd"/>
      <w:r w:rsidRPr="005A3550">
        <w:rPr>
          <w:rFonts w:ascii="Times New Roman" w:hAnsi="Times New Roman" w:cs="Times New Roman"/>
          <w:sz w:val="24"/>
          <w:szCs w:val="24"/>
          <w:shd w:val="clear" w:color="auto" w:fill="FFFFFF"/>
        </w:rPr>
        <w:t xml:space="preserve"> Е.,  </w:t>
      </w:r>
      <w:proofErr w:type="spellStart"/>
      <w:r w:rsidRPr="005A3550">
        <w:rPr>
          <w:rFonts w:ascii="Times New Roman" w:hAnsi="Times New Roman" w:cs="Times New Roman"/>
          <w:sz w:val="24"/>
          <w:szCs w:val="24"/>
          <w:shd w:val="clear" w:color="auto" w:fill="FFFFFF"/>
        </w:rPr>
        <w:t>Лищенко</w:t>
      </w:r>
      <w:proofErr w:type="spellEnd"/>
      <w:r w:rsidRPr="005A3550">
        <w:rPr>
          <w:rFonts w:ascii="Times New Roman" w:hAnsi="Times New Roman" w:cs="Times New Roman"/>
          <w:sz w:val="24"/>
          <w:szCs w:val="24"/>
          <w:shd w:val="clear" w:color="auto" w:fill="FFFFFF"/>
        </w:rPr>
        <w:t xml:space="preserve"> Д.,  </w:t>
      </w:r>
      <w:proofErr w:type="spellStart"/>
      <w:r w:rsidRPr="005A3550">
        <w:rPr>
          <w:rFonts w:ascii="Times New Roman" w:hAnsi="Times New Roman" w:cs="Times New Roman"/>
          <w:sz w:val="24"/>
          <w:szCs w:val="24"/>
          <w:shd w:val="clear" w:color="auto" w:fill="FFFFFF"/>
        </w:rPr>
        <w:t>Лищенко</w:t>
      </w:r>
      <w:proofErr w:type="spellEnd"/>
      <w:r w:rsidRPr="005A3550">
        <w:rPr>
          <w:rFonts w:ascii="Times New Roman" w:hAnsi="Times New Roman" w:cs="Times New Roman"/>
          <w:sz w:val="24"/>
          <w:szCs w:val="24"/>
          <w:shd w:val="clear" w:color="auto" w:fill="FFFFFF"/>
        </w:rPr>
        <w:t xml:space="preserve"> Д.,  Чебану Г.</w:t>
      </w:r>
      <w:r>
        <w:rPr>
          <w:rFonts w:ascii="Times New Roman" w:hAnsi="Times New Roman" w:cs="Times New Roman"/>
          <w:sz w:val="24"/>
          <w:szCs w:val="24"/>
          <w:shd w:val="clear" w:color="auto" w:fill="FFFFFF"/>
        </w:rPr>
        <w:t xml:space="preserve"> налоговых вычетов без наличия документов, подтверждающих право на такие налоговые вычеты. Вследствие данны</w:t>
      </w:r>
      <w:r w:rsidR="00061722">
        <w:rPr>
          <w:rFonts w:ascii="Times New Roman" w:hAnsi="Times New Roman" w:cs="Times New Roman"/>
          <w:sz w:val="24"/>
          <w:szCs w:val="24"/>
          <w:shd w:val="clear" w:color="auto" w:fill="FFFFFF"/>
        </w:rPr>
        <w:t>х</w:t>
      </w:r>
      <w:r>
        <w:rPr>
          <w:rFonts w:ascii="Times New Roman" w:hAnsi="Times New Roman" w:cs="Times New Roman"/>
          <w:sz w:val="24"/>
          <w:szCs w:val="24"/>
          <w:shd w:val="clear" w:color="auto" w:fill="FFFFFF"/>
        </w:rPr>
        <w:t xml:space="preserve"> действий ООО «БУБ «Сокол» совершен</w:t>
      </w:r>
      <w:r w:rsidR="00061722">
        <w:rPr>
          <w:rFonts w:ascii="Times New Roman" w:hAnsi="Times New Roman" w:cs="Times New Roman"/>
          <w:sz w:val="24"/>
          <w:szCs w:val="24"/>
          <w:shd w:val="clear" w:color="auto" w:fill="FFFFFF"/>
        </w:rPr>
        <w:t>о</w:t>
      </w:r>
      <w:r>
        <w:rPr>
          <w:rFonts w:ascii="Times New Roman" w:hAnsi="Times New Roman" w:cs="Times New Roman"/>
          <w:sz w:val="24"/>
          <w:szCs w:val="24"/>
          <w:shd w:val="clear" w:color="auto" w:fill="FFFFFF"/>
        </w:rPr>
        <w:t xml:space="preserve"> налоговое </w:t>
      </w:r>
      <w:r w:rsidR="00061722">
        <w:rPr>
          <w:rFonts w:ascii="Times New Roman" w:hAnsi="Times New Roman" w:cs="Times New Roman"/>
          <w:sz w:val="24"/>
          <w:szCs w:val="24"/>
          <w:shd w:val="clear" w:color="auto" w:fill="FFFFFF"/>
        </w:rPr>
        <w:t>правонарушение,</w:t>
      </w:r>
      <w:r>
        <w:rPr>
          <w:rFonts w:ascii="Times New Roman" w:hAnsi="Times New Roman" w:cs="Times New Roman"/>
          <w:sz w:val="24"/>
          <w:szCs w:val="24"/>
          <w:shd w:val="clear" w:color="auto" w:fill="FFFFFF"/>
        </w:rPr>
        <w:t xml:space="preserve"> которое привело к занижению объекта налогообложения подоходным налогом. </w:t>
      </w:r>
    </w:p>
    <w:p w:rsidR="0070773B" w:rsidRPr="00061722" w:rsidRDefault="0070773B" w:rsidP="00BA6BC0">
      <w:pPr>
        <w:spacing w:after="0" w:line="240" w:lineRule="auto"/>
        <w:ind w:left="-284" w:right="-3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Расчеты сумм заниженных налоговых платежей, представленные налоговой инспекцией, проверены Арбитражным судом и признаются соответствующими требованиям </w:t>
      </w:r>
      <w:r w:rsidRPr="00061722">
        <w:rPr>
          <w:rFonts w:ascii="Times New Roman" w:hAnsi="Times New Roman" w:cs="Times New Roman"/>
          <w:sz w:val="24"/>
          <w:szCs w:val="24"/>
          <w:shd w:val="clear" w:color="auto" w:fill="FFFFFF"/>
        </w:rPr>
        <w:t xml:space="preserve">действующего законодательства. </w:t>
      </w:r>
    </w:p>
    <w:p w:rsidR="00061722" w:rsidRPr="00B26352" w:rsidRDefault="0070773B" w:rsidP="00061722">
      <w:pPr>
        <w:spacing w:after="0" w:line="240" w:lineRule="auto"/>
        <w:ind w:left="-284" w:right="-30" w:firstLine="709"/>
        <w:jc w:val="both"/>
        <w:rPr>
          <w:rFonts w:ascii="Times New Roman" w:hAnsi="Times New Roman" w:cs="Times New Roman"/>
          <w:sz w:val="24"/>
          <w:szCs w:val="24"/>
        </w:rPr>
      </w:pPr>
      <w:proofErr w:type="gramStart"/>
      <w:r w:rsidRPr="00B26352">
        <w:rPr>
          <w:rFonts w:ascii="Times New Roman" w:hAnsi="Times New Roman" w:cs="Times New Roman"/>
          <w:sz w:val="24"/>
          <w:szCs w:val="24"/>
          <w:shd w:val="clear" w:color="auto" w:fill="FFFFFF"/>
        </w:rPr>
        <w:t xml:space="preserve">На основании изложенного Арбитражный суд признает Предписание налоговой инспекции </w:t>
      </w:r>
      <w:r w:rsidR="00F51066" w:rsidRPr="00B26352">
        <w:rPr>
          <w:rFonts w:ascii="Times New Roman" w:hAnsi="Times New Roman" w:cs="Times New Roman"/>
          <w:sz w:val="24"/>
          <w:szCs w:val="24"/>
          <w:shd w:val="clear" w:color="auto" w:fill="FFFFFF"/>
        </w:rPr>
        <w:t xml:space="preserve">№ 113-0282-19 </w:t>
      </w:r>
      <w:r w:rsidRPr="00B26352">
        <w:rPr>
          <w:rFonts w:ascii="Times New Roman" w:hAnsi="Times New Roman" w:cs="Times New Roman"/>
          <w:sz w:val="24"/>
          <w:szCs w:val="24"/>
          <w:shd w:val="clear" w:color="auto" w:fill="FFFFFF"/>
        </w:rPr>
        <w:t xml:space="preserve">от 12 ноября 2019 года в части </w:t>
      </w:r>
      <w:r w:rsidR="00061722" w:rsidRPr="00B26352">
        <w:rPr>
          <w:rFonts w:ascii="Times New Roman" w:hAnsi="Times New Roman" w:cs="Times New Roman"/>
          <w:sz w:val="24"/>
          <w:szCs w:val="24"/>
          <w:shd w:val="clear" w:color="auto" w:fill="FFFFFF"/>
        </w:rPr>
        <w:t xml:space="preserve">доначисления </w:t>
      </w:r>
      <w:r w:rsidR="00061722" w:rsidRPr="00B26352">
        <w:rPr>
          <w:rFonts w:ascii="Times New Roman" w:hAnsi="Times New Roman" w:cs="Times New Roman"/>
          <w:sz w:val="24"/>
          <w:szCs w:val="24"/>
        </w:rPr>
        <w:t>подоходного налога в размере  16578,49 рублей, с учетом коэффициента инфляции составила 20 408,46 рублей соответствующим  пункту 1 статьи 1, пунктом 2 статьи 1, статьей  9, пункта 3 статьи 4 Закона ПМР «О подоходном налоге с физических лиц».</w:t>
      </w:r>
      <w:proofErr w:type="gramEnd"/>
    </w:p>
    <w:p w:rsidR="0070773B" w:rsidRPr="00C71440" w:rsidRDefault="00061722" w:rsidP="00BA6BC0">
      <w:pPr>
        <w:spacing w:after="0" w:line="240" w:lineRule="auto"/>
        <w:ind w:left="-284" w:right="-30" w:firstLine="709"/>
        <w:jc w:val="both"/>
        <w:rPr>
          <w:rFonts w:ascii="Times New Roman" w:hAnsi="Times New Roman" w:cs="Times New Roman"/>
          <w:sz w:val="24"/>
          <w:szCs w:val="24"/>
        </w:rPr>
      </w:pPr>
      <w:r w:rsidRPr="00C71440">
        <w:rPr>
          <w:rFonts w:ascii="Times New Roman" w:hAnsi="Times New Roman" w:cs="Times New Roman"/>
          <w:sz w:val="24"/>
          <w:szCs w:val="24"/>
          <w:shd w:val="clear" w:color="auto" w:fill="FFFFFF"/>
        </w:rPr>
        <w:t>Налоговой инспекцией по результатам мероприятия по контролю в отношен</w:t>
      </w:r>
      <w:proofErr w:type="gramStart"/>
      <w:r w:rsidRPr="00C71440">
        <w:rPr>
          <w:rFonts w:ascii="Times New Roman" w:hAnsi="Times New Roman" w:cs="Times New Roman"/>
          <w:sz w:val="24"/>
          <w:szCs w:val="24"/>
          <w:shd w:val="clear" w:color="auto" w:fill="FFFFFF"/>
        </w:rPr>
        <w:t>ии ООО</w:t>
      </w:r>
      <w:proofErr w:type="gramEnd"/>
      <w:r w:rsidRPr="00C71440">
        <w:rPr>
          <w:rFonts w:ascii="Times New Roman" w:hAnsi="Times New Roman" w:cs="Times New Roman"/>
          <w:sz w:val="24"/>
          <w:szCs w:val="24"/>
          <w:shd w:val="clear" w:color="auto" w:fill="FFFFFF"/>
        </w:rPr>
        <w:t xml:space="preserve"> «БУБ «Сокол» </w:t>
      </w:r>
      <w:proofErr w:type="spellStart"/>
      <w:r w:rsidRPr="00C71440">
        <w:rPr>
          <w:rFonts w:ascii="Times New Roman" w:hAnsi="Times New Roman" w:cs="Times New Roman"/>
          <w:sz w:val="24"/>
          <w:szCs w:val="24"/>
          <w:shd w:val="clear" w:color="auto" w:fill="FFFFFF"/>
        </w:rPr>
        <w:t>доначислен</w:t>
      </w:r>
      <w:proofErr w:type="spellEnd"/>
      <w:r w:rsidRPr="00C71440">
        <w:rPr>
          <w:rFonts w:ascii="Times New Roman" w:hAnsi="Times New Roman" w:cs="Times New Roman"/>
          <w:sz w:val="24"/>
          <w:szCs w:val="24"/>
          <w:shd w:val="clear" w:color="auto" w:fill="FFFFFF"/>
        </w:rPr>
        <w:t xml:space="preserve"> подоходный налог в сумме </w:t>
      </w:r>
      <w:r w:rsidRPr="00C71440">
        <w:rPr>
          <w:rFonts w:ascii="Times New Roman" w:hAnsi="Times New Roman" w:cs="Times New Roman"/>
          <w:sz w:val="24"/>
          <w:szCs w:val="24"/>
        </w:rPr>
        <w:t xml:space="preserve">подоходный налог в размере 10 093,14 рублей, с учетом коэффициента инфляции 12 532,65 рублей и единый социальный налог в размере 16 821,89 рублей  с учетом коэффициента инфляции 20 887,74 рублей. </w:t>
      </w:r>
    </w:p>
    <w:p w:rsidR="00061722" w:rsidRPr="0043430E" w:rsidRDefault="00061722" w:rsidP="00BA6BC0">
      <w:pPr>
        <w:spacing w:after="0" w:line="240" w:lineRule="auto"/>
        <w:ind w:left="-284" w:right="-30" w:firstLine="709"/>
        <w:jc w:val="both"/>
        <w:rPr>
          <w:rFonts w:ascii="Times New Roman" w:hAnsi="Times New Roman" w:cs="Times New Roman"/>
          <w:sz w:val="24"/>
          <w:szCs w:val="24"/>
        </w:rPr>
      </w:pPr>
      <w:r w:rsidRPr="00C71440">
        <w:rPr>
          <w:rFonts w:ascii="Times New Roman" w:hAnsi="Times New Roman" w:cs="Times New Roman"/>
          <w:sz w:val="24"/>
          <w:szCs w:val="24"/>
        </w:rPr>
        <w:t xml:space="preserve">ООО «БУБ «Сокол» в заявлении просит  признать предписание налоговой инспекции от 12 ноября 2019 года незаконным. Вместе с тем ни в заявлении, ни </w:t>
      </w:r>
      <w:proofErr w:type="gramStart"/>
      <w:r w:rsidRPr="00C71440">
        <w:rPr>
          <w:rFonts w:ascii="Times New Roman" w:hAnsi="Times New Roman" w:cs="Times New Roman"/>
          <w:sz w:val="24"/>
          <w:szCs w:val="24"/>
        </w:rPr>
        <w:t>в</w:t>
      </w:r>
      <w:proofErr w:type="gramEnd"/>
      <w:r w:rsidRPr="00C71440">
        <w:rPr>
          <w:rFonts w:ascii="Times New Roman" w:hAnsi="Times New Roman" w:cs="Times New Roman"/>
          <w:sz w:val="24"/>
          <w:szCs w:val="24"/>
        </w:rPr>
        <w:t xml:space="preserve"> </w:t>
      </w:r>
      <w:proofErr w:type="gramStart"/>
      <w:r w:rsidRPr="00C71440">
        <w:rPr>
          <w:rFonts w:ascii="Times New Roman" w:hAnsi="Times New Roman" w:cs="Times New Roman"/>
          <w:sz w:val="24"/>
          <w:szCs w:val="24"/>
        </w:rPr>
        <w:t>дополнительных</w:t>
      </w:r>
      <w:proofErr w:type="gramEnd"/>
      <w:r w:rsidRPr="00C71440">
        <w:rPr>
          <w:rFonts w:ascii="Times New Roman" w:hAnsi="Times New Roman" w:cs="Times New Roman"/>
          <w:sz w:val="24"/>
          <w:szCs w:val="24"/>
        </w:rPr>
        <w:t xml:space="preserve"> пояснения заявителем не приведено доводов о незаконности доначисления указанных выше </w:t>
      </w:r>
      <w:r w:rsidRPr="0043430E">
        <w:rPr>
          <w:rFonts w:ascii="Times New Roman" w:hAnsi="Times New Roman" w:cs="Times New Roman"/>
          <w:sz w:val="24"/>
          <w:szCs w:val="24"/>
        </w:rPr>
        <w:t xml:space="preserve">налогов. </w:t>
      </w:r>
    </w:p>
    <w:p w:rsidR="00061722" w:rsidRPr="0043430E" w:rsidRDefault="00B26352" w:rsidP="00BA6BC0">
      <w:pPr>
        <w:spacing w:after="0" w:line="240" w:lineRule="auto"/>
        <w:ind w:left="-284" w:right="-30"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061722" w:rsidRPr="0043430E">
        <w:rPr>
          <w:rFonts w:ascii="Times New Roman" w:hAnsi="Times New Roman" w:cs="Times New Roman"/>
          <w:sz w:val="24"/>
          <w:szCs w:val="24"/>
        </w:rPr>
        <w:t xml:space="preserve"> материалы дела налоговой инспекцией представлена информация ОАО «</w:t>
      </w:r>
      <w:proofErr w:type="spellStart"/>
      <w:r w:rsidR="00061722" w:rsidRPr="0043430E">
        <w:rPr>
          <w:rFonts w:ascii="Times New Roman" w:hAnsi="Times New Roman" w:cs="Times New Roman"/>
          <w:sz w:val="24"/>
          <w:szCs w:val="24"/>
        </w:rPr>
        <w:t>Эксимбанк</w:t>
      </w:r>
      <w:proofErr w:type="spellEnd"/>
      <w:r w:rsidR="00061722" w:rsidRPr="0043430E">
        <w:rPr>
          <w:rFonts w:ascii="Times New Roman" w:hAnsi="Times New Roman" w:cs="Times New Roman"/>
          <w:sz w:val="24"/>
          <w:szCs w:val="24"/>
        </w:rPr>
        <w:t>» о движении денежных средств  по счету ООО «БУБ «Сокол»</w:t>
      </w:r>
      <w:r w:rsidR="00F51066">
        <w:rPr>
          <w:rFonts w:ascii="Times New Roman" w:hAnsi="Times New Roman" w:cs="Times New Roman"/>
          <w:sz w:val="24"/>
          <w:szCs w:val="24"/>
        </w:rPr>
        <w:t>,</w:t>
      </w:r>
      <w:r w:rsidR="00061722" w:rsidRPr="0043430E">
        <w:rPr>
          <w:rFonts w:ascii="Times New Roman" w:hAnsi="Times New Roman" w:cs="Times New Roman"/>
          <w:sz w:val="24"/>
          <w:szCs w:val="24"/>
        </w:rPr>
        <w:t xml:space="preserve"> из которой следует, что </w:t>
      </w:r>
      <w:r w:rsidR="00C71440" w:rsidRPr="0043430E">
        <w:rPr>
          <w:rFonts w:ascii="Times New Roman" w:hAnsi="Times New Roman" w:cs="Times New Roman"/>
          <w:sz w:val="24"/>
          <w:szCs w:val="24"/>
        </w:rPr>
        <w:t>обществом 27 марта 2017 года сняты денежные средства в размере   67 </w:t>
      </w:r>
      <w:r w:rsidR="00F51066">
        <w:rPr>
          <w:rFonts w:ascii="Times New Roman" w:hAnsi="Times New Roman" w:cs="Times New Roman"/>
          <w:sz w:val="24"/>
          <w:szCs w:val="24"/>
        </w:rPr>
        <w:t>2</w:t>
      </w:r>
      <w:r w:rsidR="00C71440" w:rsidRPr="0043430E">
        <w:rPr>
          <w:rFonts w:ascii="Times New Roman" w:hAnsi="Times New Roman" w:cs="Times New Roman"/>
          <w:sz w:val="24"/>
          <w:szCs w:val="24"/>
        </w:rPr>
        <w:t>87,</w:t>
      </w:r>
      <w:r w:rsidR="00F51066">
        <w:rPr>
          <w:rFonts w:ascii="Times New Roman" w:hAnsi="Times New Roman" w:cs="Times New Roman"/>
          <w:sz w:val="24"/>
          <w:szCs w:val="24"/>
        </w:rPr>
        <w:t>57</w:t>
      </w:r>
      <w:r w:rsidR="00C71440" w:rsidRPr="0043430E">
        <w:rPr>
          <w:rFonts w:ascii="Times New Roman" w:hAnsi="Times New Roman" w:cs="Times New Roman"/>
          <w:sz w:val="24"/>
          <w:szCs w:val="24"/>
        </w:rPr>
        <w:t xml:space="preserve"> рублей (</w:t>
      </w:r>
      <w:r>
        <w:rPr>
          <w:rFonts w:ascii="Times New Roman" w:hAnsi="Times New Roman" w:cs="Times New Roman"/>
          <w:sz w:val="24"/>
          <w:szCs w:val="24"/>
        </w:rPr>
        <w:t>что</w:t>
      </w:r>
      <w:r w:rsidR="00C71440" w:rsidRPr="0043430E">
        <w:rPr>
          <w:rFonts w:ascii="Times New Roman" w:hAnsi="Times New Roman" w:cs="Times New Roman"/>
          <w:sz w:val="24"/>
          <w:szCs w:val="24"/>
        </w:rPr>
        <w:t xml:space="preserve"> составляет  5 510,00  Евро).</w:t>
      </w:r>
      <w:proofErr w:type="gramEnd"/>
      <w:r w:rsidR="00C71440" w:rsidRPr="0043430E">
        <w:rPr>
          <w:rFonts w:ascii="Times New Roman" w:hAnsi="Times New Roman" w:cs="Times New Roman"/>
          <w:sz w:val="24"/>
          <w:szCs w:val="24"/>
        </w:rPr>
        <w:t xml:space="preserve"> Данные денежные средства были выданы </w:t>
      </w:r>
      <w:proofErr w:type="spellStart"/>
      <w:r w:rsidR="00C71440" w:rsidRPr="0043430E">
        <w:rPr>
          <w:rFonts w:ascii="Times New Roman" w:hAnsi="Times New Roman" w:cs="Times New Roman"/>
          <w:sz w:val="24"/>
          <w:szCs w:val="24"/>
        </w:rPr>
        <w:t>Андрус</w:t>
      </w:r>
      <w:proofErr w:type="spellEnd"/>
      <w:r w:rsidR="00C71440" w:rsidRPr="0043430E">
        <w:rPr>
          <w:rFonts w:ascii="Times New Roman" w:hAnsi="Times New Roman" w:cs="Times New Roman"/>
          <w:sz w:val="24"/>
          <w:szCs w:val="24"/>
        </w:rPr>
        <w:t xml:space="preserve"> Л. И.  по расходному кассовому ордеру №18 от 27 марта 2017 года, копия которого  представлена в материалы дела. Согласно информаци</w:t>
      </w:r>
      <w:r w:rsidR="00F51066">
        <w:rPr>
          <w:rFonts w:ascii="Times New Roman" w:hAnsi="Times New Roman" w:cs="Times New Roman"/>
          <w:sz w:val="24"/>
          <w:szCs w:val="24"/>
        </w:rPr>
        <w:t>и ОАО «</w:t>
      </w:r>
      <w:proofErr w:type="spellStart"/>
      <w:r w:rsidR="00F51066">
        <w:rPr>
          <w:rFonts w:ascii="Times New Roman" w:hAnsi="Times New Roman" w:cs="Times New Roman"/>
          <w:sz w:val="24"/>
          <w:szCs w:val="24"/>
        </w:rPr>
        <w:t>Эксимбанк</w:t>
      </w:r>
      <w:proofErr w:type="spellEnd"/>
      <w:r w:rsidR="00F51066">
        <w:rPr>
          <w:rFonts w:ascii="Times New Roman" w:hAnsi="Times New Roman" w:cs="Times New Roman"/>
          <w:sz w:val="24"/>
          <w:szCs w:val="24"/>
        </w:rPr>
        <w:t>»  содержание</w:t>
      </w:r>
      <w:r w:rsidR="00C71440" w:rsidRPr="0043430E">
        <w:rPr>
          <w:rFonts w:ascii="Times New Roman" w:hAnsi="Times New Roman" w:cs="Times New Roman"/>
          <w:sz w:val="24"/>
          <w:szCs w:val="24"/>
        </w:rPr>
        <w:t xml:space="preserve"> операции указано – выдача командировочных. </w:t>
      </w:r>
    </w:p>
    <w:p w:rsidR="00061722" w:rsidRPr="0043430E" w:rsidRDefault="00C71440" w:rsidP="00BA6BC0">
      <w:pPr>
        <w:spacing w:after="0" w:line="240" w:lineRule="auto"/>
        <w:ind w:left="-284" w:right="-30" w:firstLine="709"/>
        <w:jc w:val="both"/>
        <w:rPr>
          <w:rFonts w:ascii="Times New Roman" w:hAnsi="Times New Roman" w:cs="Times New Roman"/>
          <w:sz w:val="24"/>
          <w:szCs w:val="24"/>
        </w:rPr>
      </w:pPr>
      <w:r w:rsidRPr="0043430E">
        <w:rPr>
          <w:rFonts w:ascii="Times New Roman" w:hAnsi="Times New Roman" w:cs="Times New Roman"/>
          <w:sz w:val="24"/>
          <w:szCs w:val="24"/>
        </w:rPr>
        <w:t>Документы, подтверждающие целевое использование указанных  сумм  в ходе мероприятия по контролю ООО «БУБ «Сокол» не представлен</w:t>
      </w:r>
      <w:r w:rsidR="00F51066">
        <w:rPr>
          <w:rFonts w:ascii="Times New Roman" w:hAnsi="Times New Roman" w:cs="Times New Roman"/>
          <w:sz w:val="24"/>
          <w:szCs w:val="24"/>
        </w:rPr>
        <w:t>ы</w:t>
      </w:r>
      <w:r w:rsidRPr="0043430E">
        <w:rPr>
          <w:rFonts w:ascii="Times New Roman" w:hAnsi="Times New Roman" w:cs="Times New Roman"/>
          <w:sz w:val="24"/>
          <w:szCs w:val="24"/>
        </w:rPr>
        <w:t xml:space="preserve">. </w:t>
      </w:r>
    </w:p>
    <w:p w:rsidR="0043430E" w:rsidRPr="0043430E" w:rsidRDefault="00C71440" w:rsidP="0043430E">
      <w:pPr>
        <w:spacing w:after="0" w:line="240" w:lineRule="auto"/>
        <w:ind w:left="-284" w:right="-30" w:firstLine="709"/>
        <w:jc w:val="both"/>
        <w:rPr>
          <w:rFonts w:ascii="Times New Roman" w:hAnsi="Times New Roman" w:cs="Times New Roman"/>
          <w:sz w:val="24"/>
          <w:szCs w:val="24"/>
        </w:rPr>
      </w:pPr>
      <w:proofErr w:type="gramStart"/>
      <w:r w:rsidRPr="0043430E">
        <w:rPr>
          <w:rFonts w:ascii="Times New Roman" w:hAnsi="Times New Roman" w:cs="Times New Roman"/>
          <w:sz w:val="24"/>
          <w:szCs w:val="24"/>
        </w:rPr>
        <w:t>В соответствии с положениями пункта 43 Положение о порядке направления и размерах возмещения расходов, связанных со служебными командировками, утвержденного Постановлением Правительства ПМР от 24 ноября 2015 года № 311</w:t>
      </w:r>
      <w:r w:rsidR="00F51066">
        <w:rPr>
          <w:rFonts w:ascii="Times New Roman" w:hAnsi="Times New Roman" w:cs="Times New Roman"/>
          <w:sz w:val="24"/>
          <w:szCs w:val="24"/>
        </w:rPr>
        <w:t>,</w:t>
      </w:r>
      <w:r w:rsidRPr="0043430E">
        <w:rPr>
          <w:rFonts w:ascii="Times New Roman" w:hAnsi="Times New Roman" w:cs="Times New Roman"/>
          <w:sz w:val="24"/>
          <w:szCs w:val="24"/>
        </w:rPr>
        <w:t xml:space="preserve"> при возвращении из командировки работник в течение 3 (трех) рабочих дней обязан представить в бухгалтерию организации авансовый отчет об израсходованных в связи с командировкой суммах и произвести окончательный расчет по выданному ему</w:t>
      </w:r>
      <w:proofErr w:type="gramEnd"/>
      <w:r w:rsidRPr="0043430E">
        <w:rPr>
          <w:rFonts w:ascii="Times New Roman" w:hAnsi="Times New Roman" w:cs="Times New Roman"/>
          <w:sz w:val="24"/>
          <w:szCs w:val="24"/>
        </w:rPr>
        <w:t xml:space="preserve"> перед отъездом в командировку денежному авансу на командировочные расходы. </w:t>
      </w:r>
    </w:p>
    <w:p w:rsidR="0043430E" w:rsidRPr="00B95948" w:rsidRDefault="0043430E" w:rsidP="0043430E">
      <w:pPr>
        <w:spacing w:after="0" w:line="240" w:lineRule="auto"/>
        <w:ind w:left="-284" w:right="-30" w:firstLine="709"/>
        <w:jc w:val="both"/>
        <w:rPr>
          <w:rFonts w:ascii="Times New Roman" w:hAnsi="Times New Roman" w:cs="Times New Roman"/>
          <w:sz w:val="24"/>
          <w:szCs w:val="24"/>
        </w:rPr>
      </w:pPr>
      <w:r w:rsidRPr="0043430E">
        <w:rPr>
          <w:rFonts w:ascii="Times New Roman" w:hAnsi="Times New Roman" w:cs="Times New Roman"/>
          <w:sz w:val="24"/>
          <w:szCs w:val="24"/>
        </w:rPr>
        <w:t>В связи с о</w:t>
      </w:r>
      <w:r w:rsidR="00F51066">
        <w:rPr>
          <w:rFonts w:ascii="Times New Roman" w:hAnsi="Times New Roman" w:cs="Times New Roman"/>
          <w:sz w:val="24"/>
          <w:szCs w:val="24"/>
        </w:rPr>
        <w:t xml:space="preserve">тсутствием указанных документов </w:t>
      </w:r>
      <w:r w:rsidRPr="0043430E">
        <w:rPr>
          <w:rFonts w:ascii="Times New Roman" w:hAnsi="Times New Roman" w:cs="Times New Roman"/>
          <w:sz w:val="24"/>
          <w:szCs w:val="24"/>
        </w:rPr>
        <w:t xml:space="preserve"> денежн</w:t>
      </w:r>
      <w:r w:rsidR="00F51066">
        <w:rPr>
          <w:rFonts w:ascii="Times New Roman" w:hAnsi="Times New Roman" w:cs="Times New Roman"/>
          <w:sz w:val="24"/>
          <w:szCs w:val="24"/>
        </w:rPr>
        <w:t>ые средства в размере 5510 евро</w:t>
      </w:r>
      <w:r w:rsidRPr="0043430E">
        <w:rPr>
          <w:rFonts w:ascii="Times New Roman" w:hAnsi="Times New Roman" w:cs="Times New Roman"/>
          <w:sz w:val="24"/>
          <w:szCs w:val="24"/>
        </w:rPr>
        <w:t xml:space="preserve"> </w:t>
      </w:r>
      <w:r w:rsidR="00F51066">
        <w:rPr>
          <w:rFonts w:ascii="Times New Roman" w:hAnsi="Times New Roman" w:cs="Times New Roman"/>
          <w:sz w:val="24"/>
          <w:szCs w:val="24"/>
        </w:rPr>
        <w:t>(</w:t>
      </w:r>
      <w:r w:rsidRPr="0043430E">
        <w:rPr>
          <w:rFonts w:ascii="Times New Roman" w:hAnsi="Times New Roman" w:cs="Times New Roman"/>
          <w:sz w:val="24"/>
          <w:szCs w:val="24"/>
        </w:rPr>
        <w:t>эквивалент 67 287.57 рублей</w:t>
      </w:r>
      <w:r w:rsidR="00F51066">
        <w:rPr>
          <w:rFonts w:ascii="Times New Roman" w:hAnsi="Times New Roman" w:cs="Times New Roman"/>
          <w:sz w:val="24"/>
          <w:szCs w:val="24"/>
        </w:rPr>
        <w:t>)</w:t>
      </w:r>
      <w:r w:rsidRPr="0043430E">
        <w:rPr>
          <w:rFonts w:ascii="Times New Roman" w:hAnsi="Times New Roman" w:cs="Times New Roman"/>
          <w:sz w:val="24"/>
          <w:szCs w:val="24"/>
        </w:rPr>
        <w:t xml:space="preserve">  являются доходом </w:t>
      </w:r>
      <w:proofErr w:type="spellStart"/>
      <w:r w:rsidRPr="0043430E">
        <w:rPr>
          <w:rFonts w:ascii="Times New Roman" w:hAnsi="Times New Roman" w:cs="Times New Roman"/>
          <w:sz w:val="24"/>
          <w:szCs w:val="24"/>
        </w:rPr>
        <w:t>Андрус</w:t>
      </w:r>
      <w:proofErr w:type="spellEnd"/>
      <w:r w:rsidRPr="0043430E">
        <w:rPr>
          <w:rFonts w:ascii="Times New Roman" w:hAnsi="Times New Roman" w:cs="Times New Roman"/>
          <w:sz w:val="24"/>
          <w:szCs w:val="24"/>
        </w:rPr>
        <w:t xml:space="preserve"> Л.И., полученным в денежной форме.  Таким образом, аналогичный вывод налоговой инспекции, отраженный в акте по </w:t>
      </w:r>
      <w:r w:rsidRPr="00B95948">
        <w:rPr>
          <w:rFonts w:ascii="Times New Roman" w:hAnsi="Times New Roman" w:cs="Times New Roman"/>
          <w:sz w:val="24"/>
          <w:szCs w:val="24"/>
        </w:rPr>
        <w:t>результатам мероприятия по контролю</w:t>
      </w:r>
      <w:r w:rsidR="00F51066">
        <w:rPr>
          <w:rFonts w:ascii="Times New Roman" w:hAnsi="Times New Roman" w:cs="Times New Roman"/>
          <w:sz w:val="24"/>
          <w:szCs w:val="24"/>
        </w:rPr>
        <w:t>,</w:t>
      </w:r>
      <w:r w:rsidRPr="00B95948">
        <w:rPr>
          <w:rFonts w:ascii="Times New Roman" w:hAnsi="Times New Roman" w:cs="Times New Roman"/>
          <w:sz w:val="24"/>
          <w:szCs w:val="24"/>
        </w:rPr>
        <w:t xml:space="preserve"> является обоснованным и сделанным при правильном применении норм права. </w:t>
      </w:r>
    </w:p>
    <w:p w:rsidR="0043430E" w:rsidRPr="00B95948" w:rsidRDefault="0043430E" w:rsidP="0043430E">
      <w:pPr>
        <w:spacing w:after="0" w:line="240" w:lineRule="auto"/>
        <w:ind w:left="-284" w:right="-30" w:firstLine="709"/>
        <w:jc w:val="both"/>
        <w:rPr>
          <w:rFonts w:ascii="Times New Roman" w:hAnsi="Times New Roman" w:cs="Times New Roman"/>
          <w:sz w:val="24"/>
          <w:szCs w:val="24"/>
        </w:rPr>
      </w:pPr>
      <w:r w:rsidRPr="00B95948">
        <w:rPr>
          <w:rFonts w:ascii="Times New Roman" w:hAnsi="Times New Roman" w:cs="Times New Roman"/>
          <w:sz w:val="24"/>
          <w:szCs w:val="24"/>
        </w:rPr>
        <w:t xml:space="preserve">В материалы дела заявителем представлено письмо Управления следственного комитета </w:t>
      </w:r>
      <w:proofErr w:type="gramStart"/>
      <w:r w:rsidRPr="00B95948">
        <w:rPr>
          <w:rFonts w:ascii="Times New Roman" w:hAnsi="Times New Roman" w:cs="Times New Roman"/>
          <w:sz w:val="24"/>
          <w:szCs w:val="24"/>
        </w:rPr>
        <w:t>г</w:t>
      </w:r>
      <w:proofErr w:type="gramEnd"/>
      <w:r w:rsidRPr="00B95948">
        <w:rPr>
          <w:rFonts w:ascii="Times New Roman" w:hAnsi="Times New Roman" w:cs="Times New Roman"/>
          <w:sz w:val="24"/>
          <w:szCs w:val="24"/>
        </w:rPr>
        <w:t>. Бендеры от 11 января 2020 года №160</w:t>
      </w:r>
      <w:r w:rsidR="00F51066">
        <w:rPr>
          <w:rFonts w:ascii="Times New Roman" w:hAnsi="Times New Roman" w:cs="Times New Roman"/>
          <w:sz w:val="24"/>
          <w:szCs w:val="24"/>
        </w:rPr>
        <w:t>,</w:t>
      </w:r>
      <w:r w:rsidRPr="00B95948">
        <w:rPr>
          <w:rFonts w:ascii="Times New Roman" w:hAnsi="Times New Roman" w:cs="Times New Roman"/>
          <w:sz w:val="24"/>
          <w:szCs w:val="24"/>
        </w:rPr>
        <w:t xml:space="preserve"> из которого следует, что в отношении </w:t>
      </w:r>
      <w:proofErr w:type="spellStart"/>
      <w:r w:rsidRPr="00B95948">
        <w:rPr>
          <w:rFonts w:ascii="Times New Roman" w:hAnsi="Times New Roman" w:cs="Times New Roman"/>
          <w:sz w:val="24"/>
          <w:szCs w:val="24"/>
        </w:rPr>
        <w:t>Андрус</w:t>
      </w:r>
      <w:proofErr w:type="spellEnd"/>
      <w:r w:rsidRPr="00B95948">
        <w:rPr>
          <w:rFonts w:ascii="Times New Roman" w:hAnsi="Times New Roman" w:cs="Times New Roman"/>
          <w:sz w:val="24"/>
          <w:szCs w:val="24"/>
        </w:rPr>
        <w:t xml:space="preserve"> Л.И. возбуждено уголовное дело  по факту присвоения и растраты имущества. </w:t>
      </w:r>
    </w:p>
    <w:p w:rsidR="0043430E" w:rsidRPr="00B95948" w:rsidRDefault="00F51066" w:rsidP="0043430E">
      <w:pPr>
        <w:spacing w:after="0" w:line="240" w:lineRule="auto"/>
        <w:ind w:left="-284" w:right="-30"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43430E" w:rsidRPr="00B95948">
        <w:rPr>
          <w:rFonts w:ascii="Times New Roman" w:hAnsi="Times New Roman" w:cs="Times New Roman"/>
          <w:sz w:val="24"/>
          <w:szCs w:val="24"/>
        </w:rPr>
        <w:t xml:space="preserve">месте с тем в рамках производства по  настоящему делу Арбитражным судом устанавливается  соответствие ненормативного акта выданного юридическому лицу </w:t>
      </w:r>
      <w:r>
        <w:rPr>
          <w:rFonts w:ascii="Times New Roman" w:hAnsi="Times New Roman" w:cs="Times New Roman"/>
          <w:sz w:val="24"/>
          <w:szCs w:val="24"/>
        </w:rPr>
        <w:t xml:space="preserve"> ООО «БУБ» Сокол», в то</w:t>
      </w:r>
      <w:r w:rsidR="0043430E" w:rsidRPr="00B95948">
        <w:rPr>
          <w:rFonts w:ascii="Times New Roman" w:hAnsi="Times New Roman" w:cs="Times New Roman"/>
          <w:sz w:val="24"/>
          <w:szCs w:val="24"/>
        </w:rPr>
        <w:t xml:space="preserve"> время как по информации </w:t>
      </w:r>
      <w:r w:rsidR="00B26352">
        <w:rPr>
          <w:rFonts w:ascii="Times New Roman" w:hAnsi="Times New Roman" w:cs="Times New Roman"/>
          <w:sz w:val="24"/>
          <w:szCs w:val="24"/>
        </w:rPr>
        <w:t>У</w:t>
      </w:r>
      <w:r>
        <w:rPr>
          <w:rFonts w:ascii="Times New Roman" w:hAnsi="Times New Roman" w:cs="Times New Roman"/>
          <w:sz w:val="24"/>
          <w:szCs w:val="24"/>
        </w:rPr>
        <w:t>правления</w:t>
      </w:r>
      <w:r w:rsidR="00B26352">
        <w:rPr>
          <w:rFonts w:ascii="Times New Roman" w:hAnsi="Times New Roman" w:cs="Times New Roman"/>
          <w:sz w:val="24"/>
          <w:szCs w:val="24"/>
        </w:rPr>
        <w:t xml:space="preserve"> следственного комитета </w:t>
      </w:r>
      <w:r>
        <w:rPr>
          <w:rFonts w:ascii="Times New Roman" w:hAnsi="Times New Roman" w:cs="Times New Roman"/>
          <w:sz w:val="24"/>
          <w:szCs w:val="24"/>
        </w:rPr>
        <w:t xml:space="preserve"> г. Бендеры </w:t>
      </w:r>
      <w:r w:rsidR="0043430E" w:rsidRPr="00B95948">
        <w:rPr>
          <w:rFonts w:ascii="Times New Roman" w:hAnsi="Times New Roman" w:cs="Times New Roman"/>
          <w:sz w:val="24"/>
          <w:szCs w:val="24"/>
        </w:rPr>
        <w:t>возбуждено уголовное дело в отношении физического лица</w:t>
      </w:r>
      <w:r w:rsidR="00CC4C53" w:rsidRPr="00B95948">
        <w:rPr>
          <w:rFonts w:ascii="Times New Roman" w:hAnsi="Times New Roman" w:cs="Times New Roman"/>
          <w:sz w:val="24"/>
          <w:szCs w:val="24"/>
        </w:rPr>
        <w:t xml:space="preserve">, что не может свидетельствовать о законности либо незаконности выводов налоговой инспекции, сделанных по результатам </w:t>
      </w:r>
      <w:r w:rsidR="00BD541A">
        <w:rPr>
          <w:rFonts w:ascii="Times New Roman" w:hAnsi="Times New Roman" w:cs="Times New Roman"/>
          <w:sz w:val="24"/>
          <w:szCs w:val="24"/>
        </w:rPr>
        <w:t>мероприятия по контролю</w:t>
      </w:r>
      <w:r w:rsidR="00CC4C53" w:rsidRPr="00B95948">
        <w:rPr>
          <w:rFonts w:ascii="Times New Roman" w:hAnsi="Times New Roman" w:cs="Times New Roman"/>
          <w:sz w:val="24"/>
          <w:szCs w:val="24"/>
        </w:rPr>
        <w:t xml:space="preserve"> в отношении юридического лица</w:t>
      </w:r>
      <w:proofErr w:type="gramEnd"/>
      <w:r w:rsidR="00CC4C53" w:rsidRPr="00B95948">
        <w:rPr>
          <w:rFonts w:ascii="Times New Roman" w:hAnsi="Times New Roman" w:cs="Times New Roman"/>
          <w:sz w:val="24"/>
          <w:szCs w:val="24"/>
        </w:rPr>
        <w:t xml:space="preserve">. В </w:t>
      </w:r>
      <w:proofErr w:type="gramStart"/>
      <w:r w:rsidR="00CC4C53" w:rsidRPr="00B95948">
        <w:rPr>
          <w:rFonts w:ascii="Times New Roman" w:hAnsi="Times New Roman" w:cs="Times New Roman"/>
          <w:sz w:val="24"/>
          <w:szCs w:val="24"/>
        </w:rPr>
        <w:t>связи</w:t>
      </w:r>
      <w:proofErr w:type="gramEnd"/>
      <w:r w:rsidR="00CC4C53" w:rsidRPr="00B95948">
        <w:rPr>
          <w:rFonts w:ascii="Times New Roman" w:hAnsi="Times New Roman" w:cs="Times New Roman"/>
          <w:sz w:val="24"/>
          <w:szCs w:val="24"/>
        </w:rPr>
        <w:t xml:space="preserve"> с чем Арбитражный суд отклоняет данное доказательство.  </w:t>
      </w:r>
    </w:p>
    <w:p w:rsidR="00CC4C53" w:rsidRPr="00B95948" w:rsidRDefault="00CC4C53" w:rsidP="00CC4C53">
      <w:pPr>
        <w:spacing w:after="0" w:line="240" w:lineRule="auto"/>
        <w:ind w:left="-284" w:right="-30" w:firstLine="709"/>
        <w:jc w:val="both"/>
        <w:rPr>
          <w:rFonts w:ascii="Times New Roman" w:hAnsi="Times New Roman" w:cs="Times New Roman"/>
          <w:sz w:val="24"/>
          <w:szCs w:val="24"/>
        </w:rPr>
      </w:pPr>
      <w:r w:rsidRPr="00B95948">
        <w:rPr>
          <w:rFonts w:ascii="Times New Roman" w:hAnsi="Times New Roman" w:cs="Times New Roman"/>
          <w:sz w:val="24"/>
          <w:szCs w:val="24"/>
        </w:rPr>
        <w:lastRenderedPageBreak/>
        <w:t xml:space="preserve">В соответствии с </w:t>
      </w:r>
      <w:r w:rsidR="00C6335D">
        <w:rPr>
          <w:rFonts w:ascii="Times New Roman" w:hAnsi="Times New Roman" w:cs="Times New Roman"/>
          <w:sz w:val="24"/>
          <w:szCs w:val="24"/>
        </w:rPr>
        <w:t>подпунктом</w:t>
      </w:r>
      <w:r w:rsidRPr="00B95948">
        <w:rPr>
          <w:rFonts w:ascii="Times New Roman" w:hAnsi="Times New Roman" w:cs="Times New Roman"/>
          <w:sz w:val="24"/>
          <w:szCs w:val="24"/>
        </w:rPr>
        <w:t xml:space="preserve"> а) п</w:t>
      </w:r>
      <w:r w:rsidR="00C6335D">
        <w:rPr>
          <w:rFonts w:ascii="Times New Roman" w:hAnsi="Times New Roman" w:cs="Times New Roman"/>
          <w:sz w:val="24"/>
          <w:szCs w:val="24"/>
        </w:rPr>
        <w:t>ункта</w:t>
      </w:r>
      <w:r w:rsidRPr="00B95948">
        <w:rPr>
          <w:rFonts w:ascii="Times New Roman" w:hAnsi="Times New Roman" w:cs="Times New Roman"/>
          <w:sz w:val="24"/>
          <w:szCs w:val="24"/>
        </w:rPr>
        <w:t xml:space="preserve"> 1 ст</w:t>
      </w:r>
      <w:r w:rsidR="00C6335D">
        <w:rPr>
          <w:rFonts w:ascii="Times New Roman" w:hAnsi="Times New Roman" w:cs="Times New Roman"/>
          <w:sz w:val="24"/>
          <w:szCs w:val="24"/>
        </w:rPr>
        <w:t>атьи</w:t>
      </w:r>
      <w:r w:rsidRPr="00B95948">
        <w:rPr>
          <w:rFonts w:ascii="Times New Roman" w:hAnsi="Times New Roman" w:cs="Times New Roman"/>
          <w:sz w:val="24"/>
          <w:szCs w:val="24"/>
        </w:rPr>
        <w:t xml:space="preserve"> 3 Закона ПМР «О подоходном налоге с физических лиц» объектом налогообложения признаётся доход, полученный в денежной и (или) натуральной и иной форме физическими лицами, имеющими постоянное местожительств</w:t>
      </w:r>
      <w:r w:rsidR="00B95948">
        <w:rPr>
          <w:rFonts w:ascii="Times New Roman" w:hAnsi="Times New Roman" w:cs="Times New Roman"/>
          <w:sz w:val="24"/>
          <w:szCs w:val="24"/>
        </w:rPr>
        <w:t>о</w:t>
      </w:r>
      <w:r w:rsidRPr="00B95948">
        <w:rPr>
          <w:rFonts w:ascii="Times New Roman" w:hAnsi="Times New Roman" w:cs="Times New Roman"/>
          <w:sz w:val="24"/>
          <w:szCs w:val="24"/>
        </w:rPr>
        <w:t xml:space="preserve"> в ПМР - от источников в ПМР и за ее пределами.</w:t>
      </w:r>
    </w:p>
    <w:p w:rsidR="00B95948" w:rsidRPr="00B95948" w:rsidRDefault="00CC4C53" w:rsidP="00B95948">
      <w:pPr>
        <w:spacing w:after="0" w:line="240" w:lineRule="auto"/>
        <w:ind w:left="-284" w:right="-30" w:firstLine="709"/>
        <w:jc w:val="both"/>
        <w:rPr>
          <w:rFonts w:ascii="Times New Roman" w:hAnsi="Times New Roman" w:cs="Times New Roman"/>
          <w:sz w:val="24"/>
          <w:szCs w:val="24"/>
        </w:rPr>
      </w:pPr>
      <w:r w:rsidRPr="00B95948">
        <w:rPr>
          <w:rFonts w:ascii="Times New Roman" w:hAnsi="Times New Roman" w:cs="Times New Roman"/>
          <w:sz w:val="24"/>
          <w:szCs w:val="24"/>
        </w:rPr>
        <w:t xml:space="preserve">В </w:t>
      </w:r>
      <w:proofErr w:type="gramStart"/>
      <w:r w:rsidRPr="00B95948">
        <w:rPr>
          <w:rFonts w:ascii="Times New Roman" w:hAnsi="Times New Roman" w:cs="Times New Roman"/>
          <w:sz w:val="24"/>
          <w:szCs w:val="24"/>
        </w:rPr>
        <w:t>связи</w:t>
      </w:r>
      <w:proofErr w:type="gramEnd"/>
      <w:r w:rsidRPr="00B95948">
        <w:rPr>
          <w:rFonts w:ascii="Times New Roman" w:hAnsi="Times New Roman" w:cs="Times New Roman"/>
          <w:sz w:val="24"/>
          <w:szCs w:val="24"/>
        </w:rPr>
        <w:t xml:space="preserve"> с чем доход, полученный </w:t>
      </w:r>
      <w:proofErr w:type="spellStart"/>
      <w:r w:rsidRPr="00B95948">
        <w:rPr>
          <w:rFonts w:ascii="Times New Roman" w:hAnsi="Times New Roman" w:cs="Times New Roman"/>
          <w:sz w:val="24"/>
          <w:szCs w:val="24"/>
        </w:rPr>
        <w:t>Андрус</w:t>
      </w:r>
      <w:proofErr w:type="spellEnd"/>
      <w:r w:rsidRPr="00B95948">
        <w:rPr>
          <w:rFonts w:ascii="Times New Roman" w:hAnsi="Times New Roman" w:cs="Times New Roman"/>
          <w:sz w:val="24"/>
          <w:szCs w:val="24"/>
        </w:rPr>
        <w:t xml:space="preserve"> Л.И. в размере 67</w:t>
      </w:r>
      <w:r w:rsidR="00B95948" w:rsidRPr="00B95948">
        <w:rPr>
          <w:rFonts w:ascii="Times New Roman" w:hAnsi="Times New Roman" w:cs="Times New Roman"/>
          <w:sz w:val="24"/>
          <w:szCs w:val="24"/>
        </w:rPr>
        <w:t> </w:t>
      </w:r>
      <w:r w:rsidRPr="00B95948">
        <w:rPr>
          <w:rFonts w:ascii="Times New Roman" w:hAnsi="Times New Roman" w:cs="Times New Roman"/>
          <w:sz w:val="24"/>
          <w:szCs w:val="24"/>
        </w:rPr>
        <w:t>287</w:t>
      </w:r>
      <w:r w:rsidR="00B95948" w:rsidRPr="00B95948">
        <w:rPr>
          <w:rFonts w:ascii="Times New Roman" w:hAnsi="Times New Roman" w:cs="Times New Roman"/>
          <w:sz w:val="24"/>
          <w:szCs w:val="24"/>
        </w:rPr>
        <w:t>,</w:t>
      </w:r>
      <w:r w:rsidRPr="00B95948">
        <w:rPr>
          <w:rFonts w:ascii="Times New Roman" w:hAnsi="Times New Roman" w:cs="Times New Roman"/>
          <w:sz w:val="24"/>
          <w:szCs w:val="24"/>
        </w:rPr>
        <w:t>57 рублей является объектом налогообложения</w:t>
      </w:r>
      <w:r w:rsidR="00BD541A">
        <w:rPr>
          <w:rFonts w:ascii="Times New Roman" w:hAnsi="Times New Roman" w:cs="Times New Roman"/>
          <w:sz w:val="24"/>
          <w:szCs w:val="24"/>
        </w:rPr>
        <w:t xml:space="preserve">, с которого </w:t>
      </w:r>
      <w:r w:rsidRPr="00B95948">
        <w:rPr>
          <w:rFonts w:ascii="Times New Roman" w:hAnsi="Times New Roman" w:cs="Times New Roman"/>
          <w:sz w:val="24"/>
          <w:szCs w:val="24"/>
        </w:rPr>
        <w:t xml:space="preserve"> в силу </w:t>
      </w:r>
      <w:r w:rsidR="00B95948" w:rsidRPr="00B95948">
        <w:rPr>
          <w:rFonts w:ascii="Times New Roman" w:hAnsi="Times New Roman" w:cs="Times New Roman"/>
          <w:sz w:val="24"/>
          <w:szCs w:val="24"/>
        </w:rPr>
        <w:t>пункта 1 статьи 17 Закона ПМР «О подоходном налоге с физических лиц» возлагается на ООО «БУБ «Сокол»</w:t>
      </w:r>
      <w:r w:rsidR="00BD541A">
        <w:rPr>
          <w:rFonts w:ascii="Times New Roman" w:hAnsi="Times New Roman" w:cs="Times New Roman"/>
          <w:sz w:val="24"/>
          <w:szCs w:val="24"/>
        </w:rPr>
        <w:t xml:space="preserve"> обязано было исчислить и удержать подоходный налог.</w:t>
      </w:r>
    </w:p>
    <w:p w:rsidR="00B95948" w:rsidRPr="00B95948" w:rsidRDefault="00B95948" w:rsidP="00B95948">
      <w:pPr>
        <w:spacing w:after="0" w:line="240" w:lineRule="auto"/>
        <w:ind w:left="-284" w:right="-30" w:firstLine="709"/>
        <w:jc w:val="both"/>
        <w:rPr>
          <w:rFonts w:ascii="Times New Roman" w:hAnsi="Times New Roman" w:cs="Times New Roman"/>
          <w:sz w:val="24"/>
          <w:szCs w:val="24"/>
        </w:rPr>
      </w:pPr>
      <w:r w:rsidRPr="00B95948">
        <w:rPr>
          <w:rFonts w:ascii="Times New Roman" w:hAnsi="Times New Roman" w:cs="Times New Roman"/>
          <w:sz w:val="24"/>
          <w:szCs w:val="24"/>
        </w:rPr>
        <w:t>Кроме того, в соответствии с подпунктом а) пункта  I статьи  2 Закона ПМР «О едином социальном налоге и обязательном страховом взносе» плательщиками единого социального налога признаются юридические лица, производящие выплаты работникам и иным физическим лицам.</w:t>
      </w:r>
    </w:p>
    <w:p w:rsidR="0035525E" w:rsidRPr="0035525E" w:rsidRDefault="00B95948" w:rsidP="0035525E">
      <w:pPr>
        <w:spacing w:after="0" w:line="240" w:lineRule="auto"/>
        <w:ind w:left="-284" w:right="-30" w:firstLine="709"/>
        <w:jc w:val="both"/>
        <w:rPr>
          <w:rFonts w:ascii="Times New Roman" w:hAnsi="Times New Roman" w:cs="Times New Roman"/>
          <w:sz w:val="24"/>
          <w:szCs w:val="24"/>
        </w:rPr>
      </w:pPr>
      <w:r w:rsidRPr="0035525E">
        <w:rPr>
          <w:rFonts w:ascii="Times New Roman" w:hAnsi="Times New Roman" w:cs="Times New Roman"/>
          <w:sz w:val="24"/>
          <w:szCs w:val="24"/>
        </w:rPr>
        <w:t>В соответствии со ст</w:t>
      </w:r>
      <w:r w:rsidR="00C6335D">
        <w:rPr>
          <w:rFonts w:ascii="Times New Roman" w:hAnsi="Times New Roman" w:cs="Times New Roman"/>
          <w:sz w:val="24"/>
          <w:szCs w:val="24"/>
        </w:rPr>
        <w:t>атьей</w:t>
      </w:r>
      <w:r w:rsidRPr="0035525E">
        <w:rPr>
          <w:rFonts w:ascii="Times New Roman" w:hAnsi="Times New Roman" w:cs="Times New Roman"/>
          <w:sz w:val="24"/>
          <w:szCs w:val="24"/>
        </w:rPr>
        <w:t xml:space="preserve"> 4 Закона ПМР «О едином социальном налоге и обязательном страховом взносе» доход </w:t>
      </w:r>
      <w:proofErr w:type="spellStart"/>
      <w:r w:rsidRPr="0035525E">
        <w:rPr>
          <w:rFonts w:ascii="Times New Roman" w:hAnsi="Times New Roman" w:cs="Times New Roman"/>
          <w:sz w:val="24"/>
          <w:szCs w:val="24"/>
        </w:rPr>
        <w:t>Андрус</w:t>
      </w:r>
      <w:proofErr w:type="spellEnd"/>
      <w:r w:rsidRPr="0035525E">
        <w:rPr>
          <w:rFonts w:ascii="Times New Roman" w:hAnsi="Times New Roman" w:cs="Times New Roman"/>
          <w:sz w:val="24"/>
          <w:szCs w:val="24"/>
        </w:rPr>
        <w:t xml:space="preserve"> Л.И. в размере 67 287,57 рублей должен быть  определен как налоговая база по единому социальному налогу.</w:t>
      </w:r>
    </w:p>
    <w:p w:rsidR="00333799" w:rsidRDefault="00B95948" w:rsidP="00333799">
      <w:pPr>
        <w:spacing w:after="0" w:line="240" w:lineRule="auto"/>
        <w:ind w:left="-284" w:right="-30" w:firstLine="709"/>
        <w:jc w:val="both"/>
        <w:rPr>
          <w:rFonts w:ascii="Times New Roman" w:hAnsi="Times New Roman" w:cs="Times New Roman"/>
          <w:sz w:val="24"/>
          <w:szCs w:val="24"/>
        </w:rPr>
      </w:pPr>
      <w:r w:rsidRPr="0035525E">
        <w:rPr>
          <w:rFonts w:ascii="Times New Roman" w:hAnsi="Times New Roman" w:cs="Times New Roman"/>
          <w:sz w:val="24"/>
          <w:szCs w:val="24"/>
        </w:rPr>
        <w:t xml:space="preserve">На основании </w:t>
      </w:r>
      <w:proofErr w:type="gramStart"/>
      <w:r w:rsidRPr="0035525E">
        <w:rPr>
          <w:rFonts w:ascii="Times New Roman" w:hAnsi="Times New Roman" w:cs="Times New Roman"/>
          <w:sz w:val="24"/>
          <w:szCs w:val="24"/>
        </w:rPr>
        <w:t>изложенного</w:t>
      </w:r>
      <w:proofErr w:type="gramEnd"/>
      <w:r w:rsidRPr="0035525E">
        <w:rPr>
          <w:rFonts w:ascii="Times New Roman" w:hAnsi="Times New Roman" w:cs="Times New Roman"/>
          <w:sz w:val="24"/>
          <w:szCs w:val="24"/>
        </w:rPr>
        <w:t xml:space="preserve"> Арбитражный суд приходит к выводу о соответствии доводов налоговой инспекции доказательствам, имеющимся в деле</w:t>
      </w:r>
      <w:r w:rsidR="0035525E" w:rsidRPr="0035525E">
        <w:rPr>
          <w:rFonts w:ascii="Times New Roman" w:hAnsi="Times New Roman" w:cs="Times New Roman"/>
          <w:sz w:val="24"/>
          <w:szCs w:val="24"/>
        </w:rPr>
        <w:t xml:space="preserve">. </w:t>
      </w:r>
      <w:r w:rsidRPr="0035525E">
        <w:rPr>
          <w:rFonts w:ascii="Times New Roman" w:hAnsi="Times New Roman" w:cs="Times New Roman"/>
          <w:sz w:val="24"/>
          <w:szCs w:val="24"/>
        </w:rPr>
        <w:t xml:space="preserve"> </w:t>
      </w:r>
      <w:r w:rsidR="0035525E" w:rsidRPr="0035525E">
        <w:rPr>
          <w:rFonts w:ascii="Times New Roman" w:hAnsi="Times New Roman" w:cs="Times New Roman"/>
          <w:sz w:val="24"/>
          <w:szCs w:val="24"/>
        </w:rPr>
        <w:t>В</w:t>
      </w:r>
      <w:r w:rsidRPr="0035525E">
        <w:rPr>
          <w:rFonts w:ascii="Times New Roman" w:hAnsi="Times New Roman" w:cs="Times New Roman"/>
          <w:sz w:val="24"/>
          <w:szCs w:val="24"/>
        </w:rPr>
        <w:t xml:space="preserve"> </w:t>
      </w:r>
      <w:proofErr w:type="gramStart"/>
      <w:r w:rsidRPr="0035525E">
        <w:rPr>
          <w:rFonts w:ascii="Times New Roman" w:hAnsi="Times New Roman" w:cs="Times New Roman"/>
          <w:sz w:val="24"/>
          <w:szCs w:val="24"/>
        </w:rPr>
        <w:t>связи</w:t>
      </w:r>
      <w:proofErr w:type="gramEnd"/>
      <w:r w:rsidRPr="0035525E">
        <w:rPr>
          <w:rFonts w:ascii="Times New Roman" w:hAnsi="Times New Roman" w:cs="Times New Roman"/>
          <w:sz w:val="24"/>
          <w:szCs w:val="24"/>
        </w:rPr>
        <w:t xml:space="preserve"> с чем Предписание от 12 ноября 2019 года в части доначисления подоходного налога  в размере 10 093,14 рублей,  с учетом коэффициента инфляции 12 532,65 рублей и  единого социального налог</w:t>
      </w:r>
      <w:r w:rsidR="00C6335D">
        <w:rPr>
          <w:rFonts w:ascii="Times New Roman" w:hAnsi="Times New Roman" w:cs="Times New Roman"/>
          <w:sz w:val="24"/>
          <w:szCs w:val="24"/>
        </w:rPr>
        <w:t>а в  размере 16 821,89 рублей</w:t>
      </w:r>
      <w:r w:rsidRPr="0035525E">
        <w:rPr>
          <w:rFonts w:ascii="Times New Roman" w:hAnsi="Times New Roman" w:cs="Times New Roman"/>
          <w:sz w:val="24"/>
          <w:szCs w:val="24"/>
        </w:rPr>
        <w:t xml:space="preserve"> с учетом коэффициента инфляции 20</w:t>
      </w:r>
      <w:r w:rsidR="0035525E" w:rsidRPr="0035525E">
        <w:rPr>
          <w:rFonts w:ascii="Times New Roman" w:hAnsi="Times New Roman" w:cs="Times New Roman"/>
          <w:sz w:val="24"/>
          <w:szCs w:val="24"/>
        </w:rPr>
        <w:t> </w:t>
      </w:r>
      <w:r w:rsidRPr="0035525E">
        <w:rPr>
          <w:rFonts w:ascii="Times New Roman" w:hAnsi="Times New Roman" w:cs="Times New Roman"/>
          <w:sz w:val="24"/>
          <w:szCs w:val="24"/>
        </w:rPr>
        <w:t>887</w:t>
      </w:r>
      <w:r w:rsidR="0035525E" w:rsidRPr="0035525E">
        <w:rPr>
          <w:rFonts w:ascii="Times New Roman" w:hAnsi="Times New Roman" w:cs="Times New Roman"/>
          <w:sz w:val="24"/>
          <w:szCs w:val="24"/>
        </w:rPr>
        <w:t>,</w:t>
      </w:r>
      <w:r w:rsidRPr="0035525E">
        <w:rPr>
          <w:rFonts w:ascii="Times New Roman" w:hAnsi="Times New Roman" w:cs="Times New Roman"/>
          <w:sz w:val="24"/>
          <w:szCs w:val="24"/>
        </w:rPr>
        <w:t>74 руб</w:t>
      </w:r>
      <w:r w:rsidR="0035525E" w:rsidRPr="0035525E">
        <w:rPr>
          <w:rFonts w:ascii="Times New Roman" w:hAnsi="Times New Roman" w:cs="Times New Roman"/>
          <w:sz w:val="24"/>
          <w:szCs w:val="24"/>
        </w:rPr>
        <w:t xml:space="preserve">лей признается соответствующим требованиям Закона ПМР «О подоходном налоге с физических лиц» и Закону ПМР «О едином социальном </w:t>
      </w:r>
      <w:proofErr w:type="gramStart"/>
      <w:r w:rsidR="0035525E" w:rsidRPr="0035525E">
        <w:rPr>
          <w:rFonts w:ascii="Times New Roman" w:hAnsi="Times New Roman" w:cs="Times New Roman"/>
          <w:sz w:val="24"/>
          <w:szCs w:val="24"/>
        </w:rPr>
        <w:t>налоге</w:t>
      </w:r>
      <w:proofErr w:type="gramEnd"/>
      <w:r w:rsidR="0035525E" w:rsidRPr="0035525E">
        <w:rPr>
          <w:rFonts w:ascii="Times New Roman" w:hAnsi="Times New Roman" w:cs="Times New Roman"/>
          <w:sz w:val="24"/>
          <w:szCs w:val="24"/>
        </w:rPr>
        <w:t xml:space="preserve"> и обязательном страховом взносе». </w:t>
      </w:r>
    </w:p>
    <w:p w:rsidR="00333799" w:rsidRDefault="0035525E" w:rsidP="00333799">
      <w:pPr>
        <w:spacing w:after="0" w:line="240" w:lineRule="auto"/>
        <w:ind w:left="-284" w:right="-30" w:firstLine="709"/>
        <w:jc w:val="both"/>
        <w:rPr>
          <w:rFonts w:ascii="Times New Roman" w:hAnsi="Times New Roman" w:cs="Times New Roman"/>
          <w:sz w:val="24"/>
          <w:szCs w:val="24"/>
        </w:rPr>
      </w:pPr>
      <w:r>
        <w:rPr>
          <w:rFonts w:ascii="Times New Roman" w:hAnsi="Times New Roman" w:cs="Times New Roman"/>
          <w:sz w:val="24"/>
          <w:szCs w:val="24"/>
        </w:rPr>
        <w:t xml:space="preserve">ООО «БУБ «Сокол» в материалы дела представил  копию соглашения от 28 октября 2019 года, </w:t>
      </w:r>
      <w:r w:rsidR="00333799">
        <w:rPr>
          <w:rFonts w:ascii="Times New Roman" w:hAnsi="Times New Roman" w:cs="Times New Roman"/>
          <w:sz w:val="24"/>
          <w:szCs w:val="24"/>
        </w:rPr>
        <w:t>и  бухгалтерской  справки от 27 октября 2019 года.</w:t>
      </w:r>
    </w:p>
    <w:p w:rsidR="00333799" w:rsidRDefault="00333799" w:rsidP="00333799">
      <w:pPr>
        <w:spacing w:after="0" w:line="240" w:lineRule="auto"/>
        <w:ind w:left="-284" w:right="-30" w:firstLine="709"/>
        <w:jc w:val="both"/>
        <w:rPr>
          <w:rFonts w:ascii="Times New Roman" w:hAnsi="Times New Roman" w:cs="Times New Roman"/>
          <w:sz w:val="24"/>
          <w:szCs w:val="24"/>
        </w:rPr>
      </w:pPr>
      <w:r>
        <w:rPr>
          <w:rFonts w:ascii="Times New Roman" w:hAnsi="Times New Roman" w:cs="Times New Roman"/>
          <w:sz w:val="24"/>
          <w:szCs w:val="24"/>
        </w:rPr>
        <w:t>П</w:t>
      </w:r>
      <w:r w:rsidR="0035525E">
        <w:rPr>
          <w:rFonts w:ascii="Times New Roman" w:hAnsi="Times New Roman" w:cs="Times New Roman"/>
          <w:sz w:val="24"/>
          <w:szCs w:val="24"/>
        </w:rPr>
        <w:t xml:space="preserve">ри рассмотрении дел данной категории Арбитражный суд проверяет законность </w:t>
      </w:r>
      <w:r w:rsidR="00B26352">
        <w:rPr>
          <w:rFonts w:ascii="Times New Roman" w:hAnsi="Times New Roman" w:cs="Times New Roman"/>
          <w:sz w:val="24"/>
          <w:szCs w:val="24"/>
        </w:rPr>
        <w:t>п</w:t>
      </w:r>
      <w:r w:rsidR="0035525E">
        <w:rPr>
          <w:rFonts w:ascii="Times New Roman" w:hAnsi="Times New Roman" w:cs="Times New Roman"/>
          <w:sz w:val="24"/>
          <w:szCs w:val="24"/>
        </w:rPr>
        <w:t xml:space="preserve">редписания налоговой инспекции, вынесенного по результатам проведенного мероприятия по контролю. </w:t>
      </w:r>
      <w:r>
        <w:rPr>
          <w:rFonts w:ascii="Times New Roman" w:hAnsi="Times New Roman" w:cs="Times New Roman"/>
          <w:sz w:val="24"/>
          <w:szCs w:val="24"/>
        </w:rPr>
        <w:t>Согласно материалам дела мероприятие по контролю в отношен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«БУБ «Сокол»  завершено  14 октября 2019 года. Доказательства</w:t>
      </w:r>
      <w:r w:rsidR="00BD541A">
        <w:rPr>
          <w:rFonts w:ascii="Times New Roman" w:hAnsi="Times New Roman" w:cs="Times New Roman"/>
          <w:sz w:val="24"/>
          <w:szCs w:val="24"/>
        </w:rPr>
        <w:t>,</w:t>
      </w:r>
      <w:r>
        <w:rPr>
          <w:rFonts w:ascii="Times New Roman" w:hAnsi="Times New Roman" w:cs="Times New Roman"/>
          <w:sz w:val="24"/>
          <w:szCs w:val="24"/>
        </w:rPr>
        <w:t xml:space="preserve"> в том числе, соглашение от 27 октября 2019 года и бухгалтерская справка от 27 октября 2019 года,  </w:t>
      </w:r>
      <w:r w:rsidR="0035525E">
        <w:rPr>
          <w:rFonts w:ascii="Times New Roman" w:hAnsi="Times New Roman" w:cs="Times New Roman"/>
          <w:sz w:val="24"/>
          <w:szCs w:val="24"/>
        </w:rPr>
        <w:t>полученные после завершения контрольного мероприятия, не могут свидетельствовать</w:t>
      </w:r>
      <w:r>
        <w:rPr>
          <w:rFonts w:ascii="Times New Roman" w:hAnsi="Times New Roman" w:cs="Times New Roman"/>
          <w:sz w:val="24"/>
          <w:szCs w:val="24"/>
        </w:rPr>
        <w:t xml:space="preserve"> о законности либо незаконности</w:t>
      </w:r>
      <w:r w:rsidR="0035525E">
        <w:rPr>
          <w:rFonts w:ascii="Times New Roman" w:hAnsi="Times New Roman" w:cs="Times New Roman"/>
          <w:sz w:val="24"/>
          <w:szCs w:val="24"/>
        </w:rPr>
        <w:t xml:space="preserve"> выводов налоговой инспекции, сделанных в ходе мероприятия по контролю. </w:t>
      </w:r>
    </w:p>
    <w:p w:rsidR="00333799" w:rsidRDefault="0035525E" w:rsidP="00333799">
      <w:pPr>
        <w:spacing w:after="0" w:line="240" w:lineRule="auto"/>
        <w:ind w:left="-284" w:right="-30"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Арбитражный суд приходит к выводу, что </w:t>
      </w:r>
      <w:r w:rsidR="00333799">
        <w:rPr>
          <w:rFonts w:ascii="Times New Roman" w:hAnsi="Times New Roman" w:cs="Times New Roman"/>
          <w:sz w:val="24"/>
          <w:szCs w:val="24"/>
        </w:rPr>
        <w:t>указанные документы,</w:t>
      </w:r>
      <w:r>
        <w:rPr>
          <w:rFonts w:ascii="Times New Roman" w:hAnsi="Times New Roman" w:cs="Times New Roman"/>
          <w:sz w:val="24"/>
          <w:szCs w:val="24"/>
        </w:rPr>
        <w:t xml:space="preserve">  полученные после завершения мероприятия по контролю, в том числе в ходе арбитражного судопроизводства</w:t>
      </w:r>
      <w:r w:rsidR="00BD541A">
        <w:rPr>
          <w:rFonts w:ascii="Times New Roman" w:hAnsi="Times New Roman" w:cs="Times New Roman"/>
          <w:sz w:val="24"/>
          <w:szCs w:val="24"/>
        </w:rPr>
        <w:t>,</w:t>
      </w:r>
      <w:r>
        <w:rPr>
          <w:rFonts w:ascii="Times New Roman" w:hAnsi="Times New Roman" w:cs="Times New Roman"/>
          <w:sz w:val="24"/>
          <w:szCs w:val="24"/>
        </w:rPr>
        <w:t xml:space="preserve"> являются недопустимыми доказательствами по делу. </w:t>
      </w:r>
    </w:p>
    <w:p w:rsidR="00886B15" w:rsidRDefault="00333799" w:rsidP="00886B15">
      <w:pPr>
        <w:spacing w:after="0" w:line="240" w:lineRule="auto"/>
        <w:ind w:left="-284" w:right="-30" w:firstLine="709"/>
        <w:jc w:val="both"/>
        <w:rPr>
          <w:rFonts w:ascii="Times New Roman" w:hAnsi="Times New Roman" w:cs="Times New Roman"/>
          <w:sz w:val="24"/>
          <w:szCs w:val="24"/>
        </w:rPr>
      </w:pPr>
      <w:r>
        <w:rPr>
          <w:rFonts w:ascii="Times New Roman" w:hAnsi="Times New Roman" w:cs="Times New Roman"/>
          <w:color w:val="000000"/>
          <w:sz w:val="24"/>
          <w:szCs w:val="24"/>
        </w:rPr>
        <w:t>В</w:t>
      </w:r>
      <w:r w:rsidRPr="00AF0452">
        <w:rPr>
          <w:rFonts w:ascii="Times New Roman" w:hAnsi="Times New Roman" w:cs="Times New Roman"/>
          <w:sz w:val="24"/>
          <w:szCs w:val="24"/>
        </w:rPr>
        <w:t xml:space="preserve"> силу положений  пункта </w:t>
      </w:r>
      <w:proofErr w:type="spellStart"/>
      <w:r w:rsidRPr="00AF0452">
        <w:rPr>
          <w:rFonts w:ascii="Times New Roman" w:hAnsi="Times New Roman" w:cs="Times New Roman"/>
          <w:sz w:val="24"/>
          <w:szCs w:val="24"/>
        </w:rPr>
        <w:t>з</w:t>
      </w:r>
      <w:proofErr w:type="spellEnd"/>
      <w:r w:rsidRPr="00AF0452">
        <w:rPr>
          <w:rFonts w:ascii="Times New Roman" w:hAnsi="Times New Roman" w:cs="Times New Roman"/>
          <w:sz w:val="24"/>
          <w:szCs w:val="24"/>
        </w:rPr>
        <w:t>) статьи 4 Закона ПМР «О порядке проведения проверок при осуществлении государственного контроля (надзора)», пункта 1 статьи 45, пункта 4 статьи 130-12 АПК ПМР бремя доказывания соответствия оспариваемого ненормативного правового акта закону или ин</w:t>
      </w:r>
      <w:r>
        <w:rPr>
          <w:rFonts w:ascii="Times New Roman" w:hAnsi="Times New Roman" w:cs="Times New Roman"/>
          <w:sz w:val="24"/>
          <w:szCs w:val="24"/>
        </w:rPr>
        <w:t>ому нормативному правовому акту</w:t>
      </w:r>
      <w:r w:rsidRPr="00AF0452">
        <w:rPr>
          <w:rFonts w:ascii="Times New Roman" w:hAnsi="Times New Roman" w:cs="Times New Roman"/>
          <w:sz w:val="24"/>
          <w:szCs w:val="24"/>
        </w:rPr>
        <w:t xml:space="preserve"> возложено на орган, принявший оспариваемое предписание. </w:t>
      </w:r>
      <w:proofErr w:type="gramStart"/>
      <w:r>
        <w:rPr>
          <w:rFonts w:ascii="Times New Roman" w:hAnsi="Times New Roman" w:cs="Times New Roman"/>
          <w:sz w:val="24"/>
          <w:szCs w:val="24"/>
        </w:rPr>
        <w:t xml:space="preserve">Оценивая </w:t>
      </w:r>
      <w:r w:rsidR="00886B15" w:rsidRPr="005F1292">
        <w:rPr>
          <w:rFonts w:ascii="Times New Roman" w:hAnsi="Times New Roman" w:cs="Times New Roman"/>
          <w:sz w:val="24"/>
          <w:szCs w:val="24"/>
        </w:rPr>
        <w:t>по своему внутреннему убеждению, основанному на всестороннем, полном, объективном и непосредственном исследовании</w:t>
      </w:r>
      <w:r w:rsidR="00BD541A">
        <w:rPr>
          <w:rFonts w:ascii="Times New Roman" w:hAnsi="Times New Roman" w:cs="Times New Roman"/>
          <w:sz w:val="24"/>
          <w:szCs w:val="24"/>
        </w:rPr>
        <w:t xml:space="preserve"> доказательств</w:t>
      </w:r>
      <w:r w:rsidR="00886B15" w:rsidRPr="005F1292">
        <w:rPr>
          <w:rFonts w:ascii="Times New Roman" w:hAnsi="Times New Roman" w:cs="Times New Roman"/>
          <w:sz w:val="24"/>
          <w:szCs w:val="24"/>
        </w:rPr>
        <w:t>, имеющи</w:t>
      </w:r>
      <w:r w:rsidR="00BD541A">
        <w:rPr>
          <w:rFonts w:ascii="Times New Roman" w:hAnsi="Times New Roman" w:cs="Times New Roman"/>
          <w:sz w:val="24"/>
          <w:szCs w:val="24"/>
        </w:rPr>
        <w:t>х</w:t>
      </w:r>
      <w:r w:rsidR="00886B15" w:rsidRPr="005F1292">
        <w:rPr>
          <w:rFonts w:ascii="Times New Roman" w:hAnsi="Times New Roman" w:cs="Times New Roman"/>
          <w:sz w:val="24"/>
          <w:szCs w:val="24"/>
        </w:rPr>
        <w:t xml:space="preserve">ся в материалах дела, </w:t>
      </w:r>
      <w:r w:rsidR="00886B15">
        <w:rPr>
          <w:rFonts w:ascii="Times New Roman" w:hAnsi="Times New Roman" w:cs="Times New Roman"/>
          <w:sz w:val="24"/>
          <w:szCs w:val="24"/>
        </w:rPr>
        <w:t>в их совокупности и взаимосвязи</w:t>
      </w:r>
      <w:r w:rsidR="00886B15" w:rsidRPr="005F1292">
        <w:rPr>
          <w:rFonts w:ascii="Times New Roman" w:hAnsi="Times New Roman" w:cs="Times New Roman"/>
          <w:sz w:val="24"/>
          <w:szCs w:val="24"/>
        </w:rPr>
        <w:t xml:space="preserve"> в порядке, предусмотренном ст</w:t>
      </w:r>
      <w:r w:rsidR="00B26352">
        <w:rPr>
          <w:rFonts w:ascii="Times New Roman" w:hAnsi="Times New Roman" w:cs="Times New Roman"/>
          <w:sz w:val="24"/>
          <w:szCs w:val="24"/>
        </w:rPr>
        <w:t>атей</w:t>
      </w:r>
      <w:r w:rsidR="00886B15" w:rsidRPr="005F1292">
        <w:rPr>
          <w:rFonts w:ascii="Times New Roman" w:hAnsi="Times New Roman" w:cs="Times New Roman"/>
          <w:sz w:val="24"/>
          <w:szCs w:val="24"/>
        </w:rPr>
        <w:t xml:space="preserve"> 48,</w:t>
      </w:r>
      <w:r w:rsidR="00886B15">
        <w:rPr>
          <w:rFonts w:ascii="Times New Roman" w:hAnsi="Times New Roman" w:cs="Times New Roman"/>
          <w:sz w:val="24"/>
          <w:szCs w:val="24"/>
        </w:rPr>
        <w:t xml:space="preserve"> </w:t>
      </w:r>
      <w:r w:rsidR="00886B15" w:rsidRPr="005F1292">
        <w:rPr>
          <w:rFonts w:ascii="Times New Roman" w:hAnsi="Times New Roman" w:cs="Times New Roman"/>
          <w:sz w:val="24"/>
          <w:szCs w:val="24"/>
        </w:rPr>
        <w:t>49, 51 АПК ПМР</w:t>
      </w:r>
      <w:r w:rsidR="00BD541A">
        <w:rPr>
          <w:rFonts w:ascii="Times New Roman" w:hAnsi="Times New Roman" w:cs="Times New Roman"/>
          <w:sz w:val="24"/>
          <w:szCs w:val="24"/>
        </w:rPr>
        <w:t>,</w:t>
      </w:r>
      <w:r w:rsidR="00886B15">
        <w:rPr>
          <w:rFonts w:ascii="Times New Roman" w:hAnsi="Times New Roman" w:cs="Times New Roman"/>
          <w:sz w:val="24"/>
          <w:szCs w:val="24"/>
        </w:rPr>
        <w:t xml:space="preserve"> </w:t>
      </w:r>
      <w:r>
        <w:rPr>
          <w:rFonts w:ascii="Times New Roman" w:hAnsi="Times New Roman" w:cs="Times New Roman"/>
          <w:sz w:val="24"/>
          <w:szCs w:val="24"/>
        </w:rPr>
        <w:t xml:space="preserve">Арбитражный суд приходит к выводу, что у налоговой инспекции имелась достаточная совокупность доказательств, представленная в материалы настоящего дела, которая позволила налоговой инспекции сделать выводы, отраженные в акте </w:t>
      </w:r>
      <w:r w:rsidR="00BD541A">
        <w:rPr>
          <w:rFonts w:ascii="Times New Roman" w:hAnsi="Times New Roman" w:cs="Times New Roman"/>
          <w:sz w:val="24"/>
          <w:szCs w:val="24"/>
        </w:rPr>
        <w:t>№ 013-282-19</w:t>
      </w:r>
      <w:proofErr w:type="gramEnd"/>
      <w:r w:rsidR="00BD541A">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886B15">
        <w:rPr>
          <w:rFonts w:ascii="Times New Roman" w:hAnsi="Times New Roman" w:cs="Times New Roman"/>
          <w:sz w:val="24"/>
          <w:szCs w:val="24"/>
        </w:rPr>
        <w:t>28 октября</w:t>
      </w:r>
      <w:r>
        <w:rPr>
          <w:rFonts w:ascii="Times New Roman" w:hAnsi="Times New Roman" w:cs="Times New Roman"/>
          <w:sz w:val="24"/>
          <w:szCs w:val="24"/>
        </w:rPr>
        <w:t xml:space="preserve"> 2019 года. </w:t>
      </w:r>
    </w:p>
    <w:p w:rsidR="00886B15" w:rsidRDefault="00886B15" w:rsidP="00886B15">
      <w:pPr>
        <w:spacing w:after="0" w:line="240" w:lineRule="auto"/>
        <w:ind w:left="-284" w:right="-30" w:firstLine="709"/>
        <w:jc w:val="both"/>
        <w:rPr>
          <w:rStyle w:val="a8"/>
          <w:rFonts w:ascii="Times New Roman" w:hAnsi="Times New Roman" w:cs="Times New Roman"/>
          <w:b w:val="0"/>
          <w:sz w:val="24"/>
          <w:szCs w:val="24"/>
        </w:rPr>
      </w:pPr>
      <w:proofErr w:type="gramStart"/>
      <w:r w:rsidRPr="00886B15">
        <w:rPr>
          <w:rFonts w:ascii="Times New Roman" w:hAnsi="Times New Roman" w:cs="Times New Roman"/>
          <w:color w:val="000000"/>
          <w:sz w:val="24"/>
          <w:szCs w:val="24"/>
          <w:shd w:val="clear" w:color="auto" w:fill="FFFFFF"/>
        </w:rPr>
        <w:t xml:space="preserve">Таким образом, на основе доказательств, имеющихся в деле, </w:t>
      </w:r>
      <w:r w:rsidRPr="00886B15">
        <w:rPr>
          <w:rFonts w:ascii="Times New Roman" w:hAnsi="Times New Roman" w:cs="Times New Roman"/>
          <w:sz w:val="24"/>
          <w:szCs w:val="24"/>
        </w:rPr>
        <w:t>при системном анализе норм  Закона ПМР</w:t>
      </w:r>
      <w:r w:rsidRPr="00886B15">
        <w:rPr>
          <w:rFonts w:ascii="Times New Roman" w:hAnsi="Times New Roman" w:cs="Times New Roman"/>
          <w:b/>
          <w:sz w:val="24"/>
          <w:szCs w:val="24"/>
        </w:rPr>
        <w:t xml:space="preserve"> </w:t>
      </w:r>
      <w:r w:rsidRPr="00886B15">
        <w:rPr>
          <w:rStyle w:val="a8"/>
          <w:rFonts w:ascii="Times New Roman" w:hAnsi="Times New Roman" w:cs="Times New Roman"/>
          <w:b w:val="0"/>
          <w:sz w:val="24"/>
          <w:szCs w:val="24"/>
        </w:rPr>
        <w:t xml:space="preserve">«О порядке проведения проверок при осуществлении государственного контроля (надзора)» и положений Закона ПМР «О Государственной налоговой службе», Закона ПМР «О налоге на доходы организаций», Закона ПМР «О подоходном налоге с физических лиц» и Закона ПМР </w:t>
      </w:r>
      <w:r w:rsidRPr="00886B15">
        <w:rPr>
          <w:rFonts w:ascii="Times New Roman" w:hAnsi="Times New Roman" w:cs="Times New Roman"/>
          <w:color w:val="000000"/>
          <w:sz w:val="24"/>
          <w:szCs w:val="24"/>
        </w:rPr>
        <w:t>«О едином социальном налоге»</w:t>
      </w:r>
      <w:r w:rsidRPr="00886B15">
        <w:rPr>
          <w:rStyle w:val="a8"/>
          <w:rFonts w:ascii="Times New Roman" w:hAnsi="Times New Roman" w:cs="Times New Roman"/>
          <w:b w:val="0"/>
          <w:sz w:val="24"/>
          <w:szCs w:val="24"/>
        </w:rPr>
        <w:t xml:space="preserve"> Арбитражный суд приходит к выводу о соответствии</w:t>
      </w:r>
      <w:proofErr w:type="gramEnd"/>
      <w:r w:rsidRPr="00886B15">
        <w:rPr>
          <w:rStyle w:val="a8"/>
          <w:rFonts w:ascii="Times New Roman" w:hAnsi="Times New Roman" w:cs="Times New Roman"/>
          <w:b w:val="0"/>
          <w:sz w:val="24"/>
          <w:szCs w:val="24"/>
        </w:rPr>
        <w:t xml:space="preserve"> оспариваемого предписания налоговой инспекции от 12 ноября 2019 года указанным нормам законодательства.  </w:t>
      </w:r>
    </w:p>
    <w:p w:rsidR="00DA16BC" w:rsidRDefault="00C6335D" w:rsidP="00886B15">
      <w:pPr>
        <w:spacing w:after="0" w:line="240" w:lineRule="auto"/>
        <w:ind w:left="-284" w:right="-30" w:firstLine="709"/>
        <w:jc w:val="both"/>
        <w:rPr>
          <w:rStyle w:val="a8"/>
          <w:rFonts w:ascii="Times New Roman" w:hAnsi="Times New Roman" w:cs="Times New Roman"/>
          <w:b w:val="0"/>
          <w:sz w:val="24"/>
          <w:szCs w:val="24"/>
        </w:rPr>
      </w:pPr>
      <w:r>
        <w:rPr>
          <w:rStyle w:val="a8"/>
          <w:rFonts w:ascii="Times New Roman" w:hAnsi="Times New Roman" w:cs="Times New Roman"/>
          <w:b w:val="0"/>
          <w:sz w:val="24"/>
          <w:szCs w:val="24"/>
        </w:rPr>
        <w:lastRenderedPageBreak/>
        <w:t xml:space="preserve">Иным доводам лиц, участвующих в деле, а именно: </w:t>
      </w:r>
      <w:r w:rsidR="00DA16BC">
        <w:rPr>
          <w:rStyle w:val="a8"/>
          <w:rFonts w:ascii="Times New Roman" w:hAnsi="Times New Roman" w:cs="Times New Roman"/>
          <w:b w:val="0"/>
          <w:sz w:val="24"/>
          <w:szCs w:val="24"/>
        </w:rPr>
        <w:t xml:space="preserve">о письменной форме сделки и последствиям не соблюдения таковой, о наличии (отсутствии) двойной записи факта хозяйственной </w:t>
      </w:r>
      <w:r w:rsidR="00DA16BC" w:rsidRPr="00DA16BC">
        <w:rPr>
          <w:rStyle w:val="a8"/>
          <w:rFonts w:ascii="Times New Roman" w:hAnsi="Times New Roman" w:cs="Times New Roman"/>
          <w:b w:val="0"/>
          <w:sz w:val="24"/>
          <w:szCs w:val="24"/>
        </w:rPr>
        <w:t xml:space="preserve">жизни, </w:t>
      </w:r>
      <w:r w:rsidR="00DA16BC" w:rsidRPr="00DA16BC">
        <w:rPr>
          <w:rFonts w:ascii="Times New Roman" w:hAnsi="Times New Roman" w:cs="Times New Roman"/>
          <w:sz w:val="24"/>
          <w:szCs w:val="24"/>
        </w:rPr>
        <w:t>о расторжении сделок на основании Соглашения от 25.10.2019г</w:t>
      </w:r>
      <w:r w:rsidR="00DA16BC">
        <w:rPr>
          <w:rFonts w:ascii="Times New Roman" w:hAnsi="Times New Roman" w:cs="Times New Roman"/>
          <w:sz w:val="24"/>
          <w:szCs w:val="24"/>
        </w:rPr>
        <w:t xml:space="preserve">. Арбитражный суд не дает оценки так как таковые не могут повлиять на исход дела. </w:t>
      </w:r>
    </w:p>
    <w:p w:rsidR="00886B15" w:rsidRDefault="00886B15" w:rsidP="00886B15">
      <w:pPr>
        <w:spacing w:after="0" w:line="240" w:lineRule="auto"/>
        <w:ind w:left="-284" w:right="-30" w:firstLine="709"/>
        <w:jc w:val="both"/>
        <w:rPr>
          <w:rFonts w:ascii="Times New Roman" w:hAnsi="Times New Roman" w:cs="Times New Roman"/>
          <w:sz w:val="24"/>
          <w:szCs w:val="24"/>
        </w:rPr>
      </w:pPr>
      <w:r w:rsidRPr="00BE5C45">
        <w:rPr>
          <w:rFonts w:ascii="Times New Roman" w:hAnsi="Times New Roman" w:cs="Times New Roman"/>
          <w:color w:val="000000"/>
          <w:sz w:val="24"/>
          <w:szCs w:val="24"/>
          <w:shd w:val="clear" w:color="auto" w:fill="FFFFFF"/>
        </w:rPr>
        <w:t>В силу пункта</w:t>
      </w:r>
      <w:r w:rsidRPr="00BE5C45">
        <w:rPr>
          <w:rFonts w:ascii="Times New Roman" w:hAnsi="Times New Roman" w:cs="Times New Roman"/>
          <w:b/>
          <w:color w:val="000000"/>
          <w:sz w:val="24"/>
          <w:szCs w:val="24"/>
          <w:shd w:val="clear" w:color="auto" w:fill="FFFFFF"/>
        </w:rPr>
        <w:t xml:space="preserve"> </w:t>
      </w:r>
      <w:r w:rsidRPr="00BE5C45">
        <w:rPr>
          <w:rFonts w:ascii="Times New Roman" w:hAnsi="Times New Roman" w:cs="Times New Roman"/>
          <w:sz w:val="24"/>
          <w:szCs w:val="24"/>
        </w:rPr>
        <w:t xml:space="preserve">3 статьи 130-12 АПК ПМР при рассмотрении дел данной категории Арбитражный суд должен исследовать вопрос о нарушении прав и законных интересов заявителя в сфере предпринимательской и иной экономической деятельности оспариваемым </w:t>
      </w:r>
      <w:r>
        <w:rPr>
          <w:rFonts w:ascii="Times New Roman" w:hAnsi="Times New Roman" w:cs="Times New Roman"/>
          <w:sz w:val="24"/>
          <w:szCs w:val="24"/>
        </w:rPr>
        <w:t>ненормативным актом</w:t>
      </w:r>
      <w:r w:rsidRPr="00BE5C45">
        <w:rPr>
          <w:rFonts w:ascii="Times New Roman" w:hAnsi="Times New Roman" w:cs="Times New Roman"/>
          <w:sz w:val="24"/>
          <w:szCs w:val="24"/>
        </w:rPr>
        <w:t xml:space="preserve">.  Ввиду того, что Арбитражным судом установлено соответствие оспариваемого </w:t>
      </w:r>
      <w:r>
        <w:rPr>
          <w:rFonts w:ascii="Times New Roman" w:hAnsi="Times New Roman" w:cs="Times New Roman"/>
          <w:sz w:val="24"/>
          <w:szCs w:val="24"/>
        </w:rPr>
        <w:t>предписания</w:t>
      </w:r>
      <w:r w:rsidRPr="00BE5C45">
        <w:rPr>
          <w:rFonts w:ascii="Times New Roman" w:hAnsi="Times New Roman" w:cs="Times New Roman"/>
          <w:sz w:val="24"/>
          <w:szCs w:val="24"/>
        </w:rPr>
        <w:t xml:space="preserve"> требованиям действующего законодательства</w:t>
      </w:r>
      <w:r>
        <w:rPr>
          <w:rFonts w:ascii="Times New Roman" w:hAnsi="Times New Roman" w:cs="Times New Roman"/>
          <w:sz w:val="24"/>
          <w:szCs w:val="24"/>
        </w:rPr>
        <w:t>,</w:t>
      </w:r>
      <w:r w:rsidRPr="00BE5C45">
        <w:rPr>
          <w:rFonts w:ascii="Times New Roman" w:hAnsi="Times New Roman" w:cs="Times New Roman"/>
          <w:sz w:val="24"/>
          <w:szCs w:val="24"/>
        </w:rPr>
        <w:t xml:space="preserve"> Арбитражный суд приходит к выводу об отсутствии оснований для вывода о нарушении </w:t>
      </w:r>
      <w:r>
        <w:rPr>
          <w:rFonts w:ascii="Times New Roman" w:hAnsi="Times New Roman" w:cs="Times New Roman"/>
          <w:sz w:val="24"/>
          <w:szCs w:val="24"/>
        </w:rPr>
        <w:t xml:space="preserve">таковым </w:t>
      </w:r>
      <w:r w:rsidRPr="00BE5C45">
        <w:rPr>
          <w:rFonts w:ascii="Times New Roman" w:hAnsi="Times New Roman" w:cs="Times New Roman"/>
          <w:sz w:val="24"/>
          <w:szCs w:val="24"/>
        </w:rPr>
        <w:t xml:space="preserve">прав и законных интересов </w:t>
      </w:r>
      <w:r>
        <w:rPr>
          <w:rFonts w:ascii="Times New Roman" w:hAnsi="Times New Roman" w:cs="Times New Roman"/>
          <w:sz w:val="24"/>
          <w:szCs w:val="24"/>
        </w:rPr>
        <w:t>ООО «БУБ «Сокол»</w:t>
      </w:r>
      <w:r w:rsidRPr="00BE5C45">
        <w:rPr>
          <w:rFonts w:ascii="Times New Roman" w:hAnsi="Times New Roman" w:cs="Times New Roman"/>
          <w:sz w:val="24"/>
          <w:szCs w:val="24"/>
        </w:rPr>
        <w:t xml:space="preserve">. </w:t>
      </w:r>
    </w:p>
    <w:p w:rsidR="00886B15" w:rsidRDefault="00886B15" w:rsidP="00886B15">
      <w:pPr>
        <w:spacing w:after="0" w:line="240" w:lineRule="auto"/>
        <w:ind w:left="-284" w:right="-30" w:firstLine="709"/>
        <w:jc w:val="both"/>
        <w:rPr>
          <w:rFonts w:ascii="Times New Roman" w:hAnsi="Times New Roman" w:cs="Times New Roman"/>
          <w:sz w:val="24"/>
          <w:szCs w:val="24"/>
        </w:rPr>
      </w:pPr>
      <w:proofErr w:type="gramStart"/>
      <w:r w:rsidRPr="00BE5C45">
        <w:rPr>
          <w:rFonts w:ascii="Times New Roman" w:eastAsia="Times New Roman" w:hAnsi="Times New Roman" w:cs="Times New Roman"/>
          <w:sz w:val="24"/>
          <w:szCs w:val="24"/>
        </w:rPr>
        <w:t xml:space="preserve">В соответствии с требованиями пункта 3 статьи 130-13 АПК ПМР, если </w:t>
      </w:r>
      <w:r>
        <w:rPr>
          <w:rFonts w:ascii="Times New Roman" w:eastAsia="Times New Roman" w:hAnsi="Times New Roman" w:cs="Times New Roman"/>
          <w:sz w:val="24"/>
          <w:szCs w:val="24"/>
        </w:rPr>
        <w:t>А</w:t>
      </w:r>
      <w:r w:rsidRPr="00BE5C45">
        <w:rPr>
          <w:rFonts w:ascii="Times New Roman" w:eastAsia="Times New Roman" w:hAnsi="Times New Roman" w:cs="Times New Roman"/>
          <w:sz w:val="24"/>
          <w:szCs w:val="24"/>
        </w:rPr>
        <w:t>рбитражный суд установит, что оспариваемый ненормативный правовой акт, решения и действия (бездействие) органов государственной власти, органов местного самоуправления, иных органов, должностных лиц соответствуют закону или иному нормативному правовому акту, имеющему большую юридическую силу, и не нарушают права и законные интересы заявителя, суд принимает решение об отказе в удовлетворении заявленного</w:t>
      </w:r>
      <w:proofErr w:type="gramEnd"/>
      <w:r w:rsidRPr="00BE5C45">
        <w:rPr>
          <w:rFonts w:ascii="Times New Roman" w:eastAsia="Times New Roman" w:hAnsi="Times New Roman" w:cs="Times New Roman"/>
          <w:sz w:val="24"/>
          <w:szCs w:val="24"/>
        </w:rPr>
        <w:t xml:space="preserve"> требования.</w:t>
      </w:r>
    </w:p>
    <w:p w:rsidR="00886B15" w:rsidRDefault="00886B15" w:rsidP="00886B15">
      <w:pPr>
        <w:spacing w:after="0" w:line="240" w:lineRule="auto"/>
        <w:ind w:left="-284" w:right="-30" w:firstLine="709"/>
        <w:jc w:val="both"/>
        <w:rPr>
          <w:rFonts w:ascii="Times New Roman" w:hAnsi="Times New Roman" w:cs="Times New Roman"/>
          <w:sz w:val="24"/>
          <w:szCs w:val="24"/>
        </w:rPr>
      </w:pPr>
      <w:r w:rsidRPr="00BE5C45">
        <w:rPr>
          <w:rFonts w:ascii="Times New Roman" w:eastAsia="Times New Roman" w:hAnsi="Times New Roman" w:cs="Times New Roman"/>
          <w:sz w:val="24"/>
          <w:szCs w:val="24"/>
        </w:rPr>
        <w:t xml:space="preserve">С учетом установленных выше обстоятельств Арбитражный суд считает, что  в удовлетворении заявления </w:t>
      </w:r>
      <w:r>
        <w:rPr>
          <w:rFonts w:ascii="Times New Roman" w:eastAsia="Times New Roman" w:hAnsi="Times New Roman" w:cs="Times New Roman"/>
          <w:sz w:val="24"/>
          <w:szCs w:val="24"/>
        </w:rPr>
        <w:t>ООО «БУБ «Сокол»</w:t>
      </w:r>
      <w:r w:rsidRPr="00BE5C45">
        <w:rPr>
          <w:rFonts w:ascii="Times New Roman" w:eastAsia="Times New Roman" w:hAnsi="Times New Roman" w:cs="Times New Roman"/>
          <w:sz w:val="24"/>
          <w:szCs w:val="24"/>
        </w:rPr>
        <w:t xml:space="preserve"> надлежит отказать. </w:t>
      </w:r>
    </w:p>
    <w:p w:rsidR="00886B15" w:rsidRDefault="00886B15" w:rsidP="00886B15">
      <w:pPr>
        <w:spacing w:after="0" w:line="240" w:lineRule="auto"/>
        <w:ind w:left="-284" w:right="-30" w:firstLine="709"/>
        <w:jc w:val="both"/>
        <w:rPr>
          <w:rFonts w:ascii="Times New Roman" w:hAnsi="Times New Roman" w:cs="Times New Roman"/>
          <w:sz w:val="24"/>
          <w:szCs w:val="24"/>
        </w:rPr>
      </w:pPr>
      <w:r w:rsidRPr="00BE5C45">
        <w:rPr>
          <w:rFonts w:ascii="Times New Roman" w:hAnsi="Times New Roman" w:cs="Times New Roman"/>
          <w:sz w:val="24"/>
          <w:szCs w:val="24"/>
        </w:rPr>
        <w:t xml:space="preserve">При  вынесении судебного решения Арбитражный суд должен распределить судебные  расходы в соответствии с правилом, закрепленным в статье 84 АПК ПМР. Так как требования </w:t>
      </w:r>
      <w:r>
        <w:rPr>
          <w:rFonts w:ascii="Times New Roman" w:hAnsi="Times New Roman" w:cs="Times New Roman"/>
          <w:sz w:val="24"/>
          <w:szCs w:val="24"/>
        </w:rPr>
        <w:t>ООО «БУБ «Сокол»</w:t>
      </w:r>
      <w:r w:rsidRPr="00BE5C45">
        <w:rPr>
          <w:rFonts w:ascii="Times New Roman" w:hAnsi="Times New Roman" w:cs="Times New Roman"/>
          <w:sz w:val="24"/>
          <w:szCs w:val="24"/>
        </w:rPr>
        <w:t xml:space="preserve"> не подлежат удовлетворению, следовательно, уплаченная им государственная пошлина при подаче заявления не подлежит </w:t>
      </w:r>
      <w:r>
        <w:rPr>
          <w:rFonts w:ascii="Times New Roman" w:hAnsi="Times New Roman" w:cs="Times New Roman"/>
          <w:sz w:val="24"/>
          <w:szCs w:val="24"/>
        </w:rPr>
        <w:t>возврату</w:t>
      </w:r>
      <w:r w:rsidRPr="00BE5C45">
        <w:rPr>
          <w:rFonts w:ascii="Times New Roman" w:hAnsi="Times New Roman" w:cs="Times New Roman"/>
          <w:sz w:val="24"/>
          <w:szCs w:val="24"/>
        </w:rPr>
        <w:t>.</w:t>
      </w:r>
    </w:p>
    <w:p w:rsidR="00886B15" w:rsidRPr="00886B15" w:rsidRDefault="00886B15" w:rsidP="00886B15">
      <w:pPr>
        <w:spacing w:after="0" w:line="240" w:lineRule="auto"/>
        <w:ind w:left="-284" w:right="-30" w:firstLine="709"/>
        <w:jc w:val="both"/>
        <w:rPr>
          <w:rFonts w:ascii="Times New Roman" w:hAnsi="Times New Roman" w:cs="Times New Roman"/>
          <w:sz w:val="24"/>
          <w:szCs w:val="24"/>
        </w:rPr>
      </w:pPr>
      <w:r w:rsidRPr="00381F96">
        <w:rPr>
          <w:rFonts w:ascii="Times New Roman" w:hAnsi="Times New Roman"/>
          <w:color w:val="000000"/>
          <w:sz w:val="24"/>
          <w:szCs w:val="24"/>
        </w:rPr>
        <w:t xml:space="preserve">В рамках рассмотрения настоящего дела определением  от </w:t>
      </w:r>
      <w:r>
        <w:rPr>
          <w:rFonts w:ascii="Times New Roman" w:hAnsi="Times New Roman"/>
          <w:color w:val="000000"/>
          <w:sz w:val="24"/>
          <w:szCs w:val="24"/>
        </w:rPr>
        <w:t xml:space="preserve">25 декабря </w:t>
      </w:r>
      <w:r w:rsidRPr="00381F96">
        <w:rPr>
          <w:rFonts w:ascii="Times New Roman" w:hAnsi="Times New Roman"/>
          <w:color w:val="000000"/>
          <w:sz w:val="24"/>
          <w:szCs w:val="24"/>
        </w:rPr>
        <w:t xml:space="preserve">2019 года </w:t>
      </w:r>
      <w:r w:rsidRPr="00886B15">
        <w:rPr>
          <w:rFonts w:ascii="Times New Roman" w:hAnsi="Times New Roman" w:cs="Times New Roman"/>
          <w:color w:val="000000"/>
          <w:sz w:val="24"/>
          <w:szCs w:val="24"/>
        </w:rPr>
        <w:t xml:space="preserve">Арбитражным судом на основании статей 64, 130-11 АПК ПМР принята обеспечительная мера в виде </w:t>
      </w:r>
      <w:r w:rsidRPr="00886B15">
        <w:rPr>
          <w:rFonts w:ascii="Times New Roman" w:hAnsi="Times New Roman" w:cs="Times New Roman"/>
          <w:sz w:val="24"/>
          <w:szCs w:val="24"/>
        </w:rPr>
        <w:t>приостановления действия оспариваемого предписания.</w:t>
      </w:r>
    </w:p>
    <w:p w:rsidR="00886B15" w:rsidRPr="00886B15" w:rsidRDefault="00886B15" w:rsidP="00886B15">
      <w:pPr>
        <w:spacing w:after="0" w:line="240" w:lineRule="auto"/>
        <w:ind w:left="-284" w:right="-30" w:firstLine="709"/>
        <w:jc w:val="both"/>
        <w:rPr>
          <w:rStyle w:val="aa"/>
          <w:rFonts w:eastAsiaTheme="minorEastAsia"/>
          <w:szCs w:val="24"/>
        </w:rPr>
      </w:pPr>
      <w:r w:rsidRPr="00886B15">
        <w:rPr>
          <w:rStyle w:val="aa"/>
          <w:rFonts w:eastAsiaTheme="minorEastAsia"/>
          <w:szCs w:val="24"/>
        </w:rPr>
        <w:t xml:space="preserve">Согласно пункту 1 статьи 68 АПК ПМР </w:t>
      </w:r>
      <w:r w:rsidRPr="00886B15">
        <w:rPr>
          <w:rFonts w:ascii="Times New Roman" w:hAnsi="Times New Roman" w:cs="Times New Roman"/>
          <w:sz w:val="24"/>
          <w:szCs w:val="24"/>
        </w:rPr>
        <w:t xml:space="preserve">обеспечение иска может быть отменено Арбитражным судом, рассматривающим дело. </w:t>
      </w:r>
      <w:r w:rsidRPr="00886B15">
        <w:rPr>
          <w:rStyle w:val="aa"/>
          <w:rFonts w:eastAsiaTheme="minorEastAsia"/>
          <w:szCs w:val="24"/>
        </w:rPr>
        <w:t xml:space="preserve"> </w:t>
      </w:r>
    </w:p>
    <w:p w:rsidR="00C6335D" w:rsidRDefault="00886B15" w:rsidP="00C6335D">
      <w:pPr>
        <w:spacing w:after="0" w:line="240" w:lineRule="auto"/>
        <w:ind w:left="-284" w:right="-30" w:firstLine="709"/>
        <w:jc w:val="both"/>
        <w:rPr>
          <w:rFonts w:ascii="Times New Roman" w:hAnsi="Times New Roman" w:cs="Times New Roman"/>
          <w:sz w:val="24"/>
          <w:szCs w:val="24"/>
        </w:rPr>
      </w:pPr>
      <w:r w:rsidRPr="00886B15">
        <w:rPr>
          <w:rStyle w:val="aa"/>
          <w:rFonts w:eastAsiaTheme="minorEastAsia"/>
          <w:szCs w:val="24"/>
        </w:rPr>
        <w:t>Из системного анализа главы 7 АПК ПМР следует, что отмена  обеспечения может основываться на том, что отпали основания, по которым были приняты обеспечительные меры.</w:t>
      </w:r>
      <w:r w:rsidR="00C6335D">
        <w:rPr>
          <w:rStyle w:val="aa"/>
          <w:rFonts w:eastAsiaTheme="minorEastAsia"/>
          <w:szCs w:val="24"/>
        </w:rPr>
        <w:t xml:space="preserve"> </w:t>
      </w:r>
      <w:r w:rsidRPr="00886B15">
        <w:rPr>
          <w:rFonts w:ascii="Times New Roman" w:hAnsi="Times New Roman" w:cs="Times New Roman"/>
          <w:color w:val="000000"/>
          <w:sz w:val="24"/>
          <w:szCs w:val="24"/>
          <w:shd w:val="clear" w:color="auto" w:fill="FFFFFF"/>
        </w:rPr>
        <w:t>Заявление ООО «БУБ «Сокол» удовлетворению не подлежит, в</w:t>
      </w:r>
      <w:r w:rsidRPr="00886B15">
        <w:rPr>
          <w:rFonts w:ascii="Times New Roman" w:hAnsi="Times New Roman" w:cs="Times New Roman"/>
          <w:sz w:val="24"/>
          <w:szCs w:val="24"/>
        </w:rPr>
        <w:t xml:space="preserve"> </w:t>
      </w:r>
      <w:proofErr w:type="gramStart"/>
      <w:r w:rsidRPr="00886B15">
        <w:rPr>
          <w:rFonts w:ascii="Times New Roman" w:hAnsi="Times New Roman" w:cs="Times New Roman"/>
          <w:sz w:val="24"/>
          <w:szCs w:val="24"/>
        </w:rPr>
        <w:t>связи</w:t>
      </w:r>
      <w:proofErr w:type="gramEnd"/>
      <w:r w:rsidRPr="00886B15">
        <w:rPr>
          <w:rFonts w:ascii="Times New Roman" w:hAnsi="Times New Roman" w:cs="Times New Roman"/>
          <w:sz w:val="24"/>
          <w:szCs w:val="24"/>
        </w:rPr>
        <w:t xml:space="preserve"> с чем Арбитражный суд приходит к выводу о том, что отпали основания для сохранения обеспечительных мер</w:t>
      </w:r>
      <w:r w:rsidRPr="00886B15">
        <w:rPr>
          <w:rStyle w:val="FontStyle14"/>
          <w:sz w:val="24"/>
          <w:szCs w:val="24"/>
        </w:rPr>
        <w:t>, следовательно, таковые подлежат отмене</w:t>
      </w:r>
      <w:r w:rsidRPr="00886B15">
        <w:rPr>
          <w:rFonts w:ascii="Times New Roman" w:hAnsi="Times New Roman" w:cs="Times New Roman"/>
          <w:color w:val="000000"/>
          <w:sz w:val="24"/>
          <w:szCs w:val="24"/>
          <w:shd w:val="clear" w:color="auto" w:fill="FFFFFF"/>
        </w:rPr>
        <w:t xml:space="preserve">.  </w:t>
      </w:r>
    </w:p>
    <w:p w:rsidR="00886B15" w:rsidRPr="00C6335D" w:rsidRDefault="00886B15" w:rsidP="00C6335D">
      <w:pPr>
        <w:spacing w:after="0" w:line="240" w:lineRule="auto"/>
        <w:ind w:left="-284" w:right="-30" w:firstLine="709"/>
        <w:jc w:val="both"/>
        <w:rPr>
          <w:rFonts w:ascii="Times New Roman" w:hAnsi="Times New Roman" w:cs="Times New Roman"/>
          <w:sz w:val="24"/>
          <w:szCs w:val="24"/>
        </w:rPr>
      </w:pPr>
      <w:r w:rsidRPr="00BE5C45">
        <w:rPr>
          <w:rFonts w:ascii="Times New Roman" w:eastAsia="Times New Roman" w:hAnsi="Times New Roman" w:cs="Times New Roman"/>
          <w:sz w:val="24"/>
          <w:szCs w:val="24"/>
        </w:rPr>
        <w:t xml:space="preserve">На основании изложенного, руководствуясь статьями 113-117, статьей 130-13 Арбитражного процессуального кодекса Приднестровской Молдавской Республики, Арбитражный суд </w:t>
      </w:r>
    </w:p>
    <w:p w:rsidR="00886B15" w:rsidRPr="00BE5C45" w:rsidRDefault="00886B15" w:rsidP="00886B15">
      <w:pPr>
        <w:spacing w:after="0" w:line="240" w:lineRule="auto"/>
        <w:ind w:firstLine="709"/>
        <w:jc w:val="both"/>
        <w:rPr>
          <w:rFonts w:ascii="Times New Roman" w:eastAsia="Times New Roman" w:hAnsi="Times New Roman" w:cs="Times New Roman"/>
          <w:b/>
          <w:sz w:val="24"/>
          <w:szCs w:val="24"/>
        </w:rPr>
      </w:pPr>
    </w:p>
    <w:p w:rsidR="00886B15" w:rsidRPr="00BE5C45" w:rsidRDefault="00886B15" w:rsidP="00886B15">
      <w:pPr>
        <w:spacing w:after="0" w:line="240" w:lineRule="auto"/>
        <w:ind w:firstLine="709"/>
        <w:jc w:val="center"/>
        <w:rPr>
          <w:rFonts w:ascii="Times New Roman" w:hAnsi="Times New Roman" w:cs="Times New Roman"/>
          <w:b/>
          <w:sz w:val="24"/>
          <w:szCs w:val="24"/>
        </w:rPr>
      </w:pPr>
      <w:proofErr w:type="gramStart"/>
      <w:r w:rsidRPr="00BE5C45">
        <w:rPr>
          <w:rFonts w:ascii="Times New Roman" w:hAnsi="Times New Roman" w:cs="Times New Roman"/>
          <w:b/>
          <w:sz w:val="24"/>
          <w:szCs w:val="24"/>
        </w:rPr>
        <w:t>Р</w:t>
      </w:r>
      <w:proofErr w:type="gramEnd"/>
      <w:r w:rsidRPr="00BE5C45">
        <w:rPr>
          <w:rFonts w:ascii="Times New Roman" w:hAnsi="Times New Roman" w:cs="Times New Roman"/>
          <w:b/>
          <w:sz w:val="24"/>
          <w:szCs w:val="24"/>
        </w:rPr>
        <w:t xml:space="preserve"> Е Ш И Л:</w:t>
      </w:r>
    </w:p>
    <w:p w:rsidR="00886B15" w:rsidRPr="00BE5C45" w:rsidRDefault="00886B15" w:rsidP="00886B15">
      <w:pPr>
        <w:spacing w:after="0" w:line="240" w:lineRule="auto"/>
        <w:ind w:firstLine="709"/>
        <w:jc w:val="center"/>
        <w:rPr>
          <w:rFonts w:ascii="Times New Roman" w:hAnsi="Times New Roman" w:cs="Times New Roman"/>
          <w:b/>
          <w:sz w:val="24"/>
          <w:szCs w:val="24"/>
        </w:rPr>
      </w:pPr>
    </w:p>
    <w:p w:rsidR="00886B15" w:rsidRDefault="00886B15" w:rsidP="00886B15">
      <w:pPr>
        <w:pStyle w:val="a3"/>
        <w:numPr>
          <w:ilvl w:val="0"/>
          <w:numId w:val="4"/>
        </w:numPr>
        <w:jc w:val="both"/>
        <w:rPr>
          <w:rFonts w:ascii="Times New Roman" w:hAnsi="Times New Roman"/>
          <w:sz w:val="24"/>
          <w:szCs w:val="24"/>
        </w:rPr>
      </w:pPr>
      <w:r>
        <w:rPr>
          <w:rFonts w:ascii="Times New Roman" w:hAnsi="Times New Roman"/>
          <w:sz w:val="24"/>
          <w:szCs w:val="24"/>
        </w:rPr>
        <w:t>З</w:t>
      </w:r>
      <w:r w:rsidRPr="00BE5C45">
        <w:rPr>
          <w:rFonts w:ascii="Times New Roman" w:hAnsi="Times New Roman"/>
          <w:sz w:val="24"/>
          <w:szCs w:val="24"/>
        </w:rPr>
        <w:t xml:space="preserve">аявление </w:t>
      </w:r>
      <w:r>
        <w:rPr>
          <w:rFonts w:ascii="Times New Roman" w:hAnsi="Times New Roman"/>
          <w:sz w:val="24"/>
          <w:szCs w:val="24"/>
        </w:rPr>
        <w:t>общества с ограниченной ответственностью «Бендерская универсальная база «Сокол»</w:t>
      </w:r>
      <w:r w:rsidRPr="00BE5C45">
        <w:rPr>
          <w:rFonts w:ascii="Times New Roman" w:hAnsi="Times New Roman"/>
          <w:sz w:val="24"/>
          <w:szCs w:val="24"/>
        </w:rPr>
        <w:t xml:space="preserve"> о признании  недействительным </w:t>
      </w:r>
      <w:r w:rsidRPr="00D5117C">
        <w:rPr>
          <w:rStyle w:val="FontStyle14"/>
          <w:sz w:val="24"/>
          <w:szCs w:val="24"/>
        </w:rPr>
        <w:t>Предписания Налог</w:t>
      </w:r>
      <w:r>
        <w:rPr>
          <w:rStyle w:val="FontStyle14"/>
          <w:sz w:val="24"/>
          <w:szCs w:val="24"/>
        </w:rPr>
        <w:t xml:space="preserve">овой инспекции по </w:t>
      </w:r>
      <w:proofErr w:type="gramStart"/>
      <w:r>
        <w:rPr>
          <w:rStyle w:val="FontStyle14"/>
          <w:sz w:val="24"/>
          <w:szCs w:val="24"/>
        </w:rPr>
        <w:t>г</w:t>
      </w:r>
      <w:proofErr w:type="gramEnd"/>
      <w:r>
        <w:rPr>
          <w:rStyle w:val="FontStyle14"/>
          <w:sz w:val="24"/>
          <w:szCs w:val="24"/>
        </w:rPr>
        <w:t xml:space="preserve">. Бендеры № 113-0282-19 от 12 ноября 2019 года </w:t>
      </w:r>
      <w:r w:rsidRPr="00BE5C45">
        <w:rPr>
          <w:rFonts w:ascii="Times New Roman" w:hAnsi="Times New Roman"/>
          <w:sz w:val="24"/>
          <w:szCs w:val="24"/>
        </w:rPr>
        <w:t xml:space="preserve">оставить без удовлетворения. </w:t>
      </w:r>
    </w:p>
    <w:p w:rsidR="00C6335D" w:rsidRPr="00C6335D" w:rsidRDefault="00886B15" w:rsidP="00C6335D">
      <w:pPr>
        <w:pStyle w:val="a3"/>
        <w:numPr>
          <w:ilvl w:val="0"/>
          <w:numId w:val="4"/>
        </w:numPr>
        <w:jc w:val="both"/>
        <w:rPr>
          <w:rFonts w:ascii="Times New Roman" w:hAnsi="Times New Roman"/>
          <w:sz w:val="24"/>
          <w:szCs w:val="24"/>
        </w:rPr>
      </w:pPr>
      <w:r>
        <w:rPr>
          <w:rFonts w:ascii="Times New Roman" w:hAnsi="Times New Roman"/>
          <w:sz w:val="24"/>
          <w:szCs w:val="24"/>
        </w:rPr>
        <w:t>Обеспечительные меры, назначенные определением Арбитражного суда от 25 декабря 2019 года</w:t>
      </w:r>
      <w:r w:rsidR="00B26352">
        <w:rPr>
          <w:rFonts w:ascii="Times New Roman" w:hAnsi="Times New Roman"/>
          <w:sz w:val="24"/>
          <w:szCs w:val="24"/>
        </w:rPr>
        <w:t xml:space="preserve">, </w:t>
      </w:r>
      <w:r>
        <w:rPr>
          <w:rFonts w:ascii="Times New Roman" w:hAnsi="Times New Roman"/>
          <w:sz w:val="24"/>
          <w:szCs w:val="24"/>
        </w:rPr>
        <w:t xml:space="preserve"> отменить. </w:t>
      </w:r>
    </w:p>
    <w:p w:rsidR="00886B15" w:rsidRPr="00BE5C45" w:rsidRDefault="00886B15" w:rsidP="00886B15">
      <w:pPr>
        <w:spacing w:after="0" w:line="240" w:lineRule="auto"/>
        <w:ind w:firstLine="709"/>
        <w:jc w:val="both"/>
        <w:rPr>
          <w:rFonts w:ascii="Times New Roman" w:eastAsia="Calibri" w:hAnsi="Times New Roman" w:cs="Times New Roman"/>
          <w:sz w:val="24"/>
          <w:szCs w:val="24"/>
          <w:lang w:eastAsia="en-US"/>
        </w:rPr>
      </w:pPr>
    </w:p>
    <w:p w:rsidR="00886B15" w:rsidRPr="00BE5C45" w:rsidRDefault="00886B15" w:rsidP="00886B15">
      <w:pPr>
        <w:spacing w:after="0" w:line="240" w:lineRule="auto"/>
        <w:ind w:firstLine="709"/>
        <w:jc w:val="both"/>
        <w:rPr>
          <w:rFonts w:ascii="Times New Roman" w:eastAsia="Calibri" w:hAnsi="Times New Roman" w:cs="Times New Roman"/>
          <w:sz w:val="24"/>
          <w:szCs w:val="24"/>
          <w:lang w:eastAsia="en-US"/>
        </w:rPr>
      </w:pPr>
      <w:r w:rsidRPr="00BE5C45">
        <w:rPr>
          <w:rFonts w:ascii="Times New Roman" w:eastAsia="Calibri" w:hAnsi="Times New Roman" w:cs="Times New Roman"/>
          <w:sz w:val="24"/>
          <w:szCs w:val="24"/>
          <w:lang w:eastAsia="en-US"/>
        </w:rPr>
        <w:t xml:space="preserve">Решение может быть обжаловано в кассационную инстанцию Арбитражного суда в течение 20 после его принятия. </w:t>
      </w:r>
    </w:p>
    <w:p w:rsidR="00886B15" w:rsidRDefault="00886B15" w:rsidP="00C6335D">
      <w:pPr>
        <w:spacing w:after="0" w:line="240" w:lineRule="auto"/>
        <w:jc w:val="both"/>
        <w:rPr>
          <w:rFonts w:ascii="Times New Roman" w:eastAsia="Calibri" w:hAnsi="Times New Roman" w:cs="Times New Roman"/>
          <w:sz w:val="24"/>
          <w:szCs w:val="24"/>
          <w:lang w:eastAsia="en-US"/>
        </w:rPr>
      </w:pPr>
    </w:p>
    <w:p w:rsidR="00BD541A" w:rsidRPr="00BE5C45" w:rsidRDefault="00BD541A" w:rsidP="00C6335D">
      <w:pPr>
        <w:spacing w:after="0" w:line="240" w:lineRule="auto"/>
        <w:jc w:val="both"/>
        <w:rPr>
          <w:rFonts w:ascii="Times New Roman" w:eastAsia="Calibri" w:hAnsi="Times New Roman" w:cs="Times New Roman"/>
          <w:sz w:val="24"/>
          <w:szCs w:val="24"/>
          <w:lang w:eastAsia="en-US"/>
        </w:rPr>
      </w:pPr>
    </w:p>
    <w:p w:rsidR="00886B15" w:rsidRPr="00B6273C" w:rsidRDefault="00886B15" w:rsidP="00886B15">
      <w:pPr>
        <w:spacing w:after="0" w:line="240" w:lineRule="auto"/>
        <w:jc w:val="both"/>
        <w:rPr>
          <w:rFonts w:ascii="Times New Roman" w:eastAsia="Calibri" w:hAnsi="Times New Roman" w:cs="Times New Roman"/>
          <w:b/>
          <w:sz w:val="24"/>
          <w:szCs w:val="24"/>
          <w:lang w:eastAsia="en-US"/>
        </w:rPr>
      </w:pPr>
      <w:r w:rsidRPr="00B6273C">
        <w:rPr>
          <w:rFonts w:ascii="Times New Roman" w:eastAsia="Calibri" w:hAnsi="Times New Roman" w:cs="Times New Roman"/>
          <w:b/>
          <w:sz w:val="24"/>
          <w:szCs w:val="24"/>
          <w:lang w:eastAsia="en-US"/>
        </w:rPr>
        <w:t xml:space="preserve">Судья Арбитражного суда </w:t>
      </w:r>
    </w:p>
    <w:p w:rsidR="00363D4C" w:rsidRDefault="00886B15" w:rsidP="00A91548">
      <w:pPr>
        <w:spacing w:after="0" w:line="240" w:lineRule="auto"/>
        <w:jc w:val="both"/>
      </w:pPr>
      <w:r w:rsidRPr="00B6273C">
        <w:rPr>
          <w:rFonts w:ascii="Times New Roman" w:eastAsia="Calibri" w:hAnsi="Times New Roman" w:cs="Times New Roman"/>
          <w:b/>
          <w:sz w:val="24"/>
          <w:szCs w:val="24"/>
          <w:lang w:eastAsia="en-US"/>
        </w:rPr>
        <w:t xml:space="preserve">Приднестровской Молдавской Республики                                 </w:t>
      </w:r>
      <w:r>
        <w:rPr>
          <w:rFonts w:ascii="Times New Roman" w:eastAsia="Calibri" w:hAnsi="Times New Roman" w:cs="Times New Roman"/>
          <w:b/>
          <w:sz w:val="24"/>
          <w:szCs w:val="24"/>
          <w:lang w:eastAsia="en-US"/>
        </w:rPr>
        <w:t xml:space="preserve">      </w:t>
      </w:r>
      <w:r w:rsidRPr="00B6273C">
        <w:rPr>
          <w:rFonts w:ascii="Times New Roman" w:eastAsia="Calibri" w:hAnsi="Times New Roman" w:cs="Times New Roman"/>
          <w:b/>
          <w:sz w:val="24"/>
          <w:szCs w:val="24"/>
          <w:lang w:eastAsia="en-US"/>
        </w:rPr>
        <w:t xml:space="preserve">  И.П. </w:t>
      </w:r>
      <w:proofErr w:type="spellStart"/>
      <w:r w:rsidRPr="00B6273C">
        <w:rPr>
          <w:rFonts w:ascii="Times New Roman" w:eastAsia="Calibri" w:hAnsi="Times New Roman" w:cs="Times New Roman"/>
          <w:b/>
          <w:sz w:val="24"/>
          <w:szCs w:val="24"/>
          <w:lang w:eastAsia="en-US"/>
        </w:rPr>
        <w:t>Григорашенко</w:t>
      </w:r>
      <w:proofErr w:type="spellEnd"/>
      <w:r w:rsidRPr="00B6273C">
        <w:rPr>
          <w:rFonts w:ascii="Times New Roman" w:eastAsia="Calibri" w:hAnsi="Times New Roman" w:cs="Times New Roman"/>
          <w:b/>
          <w:sz w:val="24"/>
          <w:szCs w:val="24"/>
          <w:lang w:eastAsia="en-US"/>
        </w:rPr>
        <w:t xml:space="preserve"> </w:t>
      </w:r>
    </w:p>
    <w:sectPr w:rsidR="00363D4C" w:rsidSect="00BD541A">
      <w:footerReference w:type="default" r:id="rId9"/>
      <w:pgSz w:w="11906" w:h="16838"/>
      <w:pgMar w:top="737" w:right="567" w:bottom="68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066" w:rsidRDefault="00F51066" w:rsidP="00A91548">
      <w:pPr>
        <w:spacing w:after="0" w:line="240" w:lineRule="auto"/>
      </w:pPr>
      <w:r>
        <w:separator/>
      </w:r>
    </w:p>
  </w:endnote>
  <w:endnote w:type="continuationSeparator" w:id="1">
    <w:p w:rsidR="00F51066" w:rsidRDefault="00F51066" w:rsidP="00A91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19398"/>
      <w:docPartObj>
        <w:docPartGallery w:val="Page Numbers (Bottom of Page)"/>
        <w:docPartUnique/>
      </w:docPartObj>
    </w:sdtPr>
    <w:sdtContent>
      <w:p w:rsidR="00F51066" w:rsidRDefault="00F51066">
        <w:pPr>
          <w:pStyle w:val="ad"/>
          <w:jc w:val="center"/>
        </w:pPr>
        <w:fldSimple w:instr=" PAGE   \* MERGEFORMAT ">
          <w:r w:rsidR="00B26352">
            <w:rPr>
              <w:noProof/>
            </w:rPr>
            <w:t>12</w:t>
          </w:r>
        </w:fldSimple>
      </w:p>
    </w:sdtContent>
  </w:sdt>
  <w:p w:rsidR="00F51066" w:rsidRDefault="00F5106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066" w:rsidRDefault="00F51066" w:rsidP="00A91548">
      <w:pPr>
        <w:spacing w:after="0" w:line="240" w:lineRule="auto"/>
      </w:pPr>
      <w:r>
        <w:separator/>
      </w:r>
    </w:p>
  </w:footnote>
  <w:footnote w:type="continuationSeparator" w:id="1">
    <w:p w:rsidR="00F51066" w:rsidRDefault="00F51066" w:rsidP="00A915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92800"/>
    <w:multiLevelType w:val="multilevel"/>
    <w:tmpl w:val="83A84EA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575F0F"/>
    <w:multiLevelType w:val="hybridMultilevel"/>
    <w:tmpl w:val="8A4AC150"/>
    <w:lvl w:ilvl="0" w:tplc="357895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D216165"/>
    <w:multiLevelType w:val="multilevel"/>
    <w:tmpl w:val="684E1A4E"/>
    <w:lvl w:ilvl="0">
      <w:start w:val="1"/>
      <w:numFmt w:val="decimal"/>
      <w:lvlText w:val="%1)"/>
      <w:lvlJc w:val="left"/>
      <w:rPr>
        <w:rFonts w:ascii="Sylfaen" w:eastAsia="Sylfaen" w:hAnsi="Sylfaen" w:cs="Sylfaen"/>
        <w:b w:val="0"/>
        <w:bCs w:val="0"/>
        <w:i/>
        <w:iCs/>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CA3555A"/>
    <w:multiLevelType w:val="hybridMultilevel"/>
    <w:tmpl w:val="BAB2F8D6"/>
    <w:lvl w:ilvl="0" w:tplc="5F96676A">
      <w:start w:val="1"/>
      <w:numFmt w:val="decimal"/>
      <w:lvlText w:val="%1."/>
      <w:lvlJc w:val="left"/>
      <w:pPr>
        <w:ind w:left="785" w:hanging="360"/>
      </w:pPr>
      <w:rPr>
        <w:rFonts w:hint="default"/>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363D4C"/>
    <w:rsid w:val="0001424A"/>
    <w:rsid w:val="00061722"/>
    <w:rsid w:val="0007435F"/>
    <w:rsid w:val="000C0068"/>
    <w:rsid w:val="00127C8D"/>
    <w:rsid w:val="00167FC4"/>
    <w:rsid w:val="00223A9C"/>
    <w:rsid w:val="00265331"/>
    <w:rsid w:val="002A3794"/>
    <w:rsid w:val="00305E88"/>
    <w:rsid w:val="00333799"/>
    <w:rsid w:val="0035525E"/>
    <w:rsid w:val="00363D4C"/>
    <w:rsid w:val="003F7E8E"/>
    <w:rsid w:val="0043430E"/>
    <w:rsid w:val="004A6631"/>
    <w:rsid w:val="00553D1D"/>
    <w:rsid w:val="005A3550"/>
    <w:rsid w:val="005A50E0"/>
    <w:rsid w:val="005C44BA"/>
    <w:rsid w:val="00626678"/>
    <w:rsid w:val="00675EC4"/>
    <w:rsid w:val="00681335"/>
    <w:rsid w:val="006B7892"/>
    <w:rsid w:val="0070773B"/>
    <w:rsid w:val="007A7384"/>
    <w:rsid w:val="007B748F"/>
    <w:rsid w:val="00886B15"/>
    <w:rsid w:val="00890D06"/>
    <w:rsid w:val="00896BD4"/>
    <w:rsid w:val="00975C83"/>
    <w:rsid w:val="00995A6D"/>
    <w:rsid w:val="009C4173"/>
    <w:rsid w:val="00A407D0"/>
    <w:rsid w:val="00A91548"/>
    <w:rsid w:val="00B26352"/>
    <w:rsid w:val="00B94FB7"/>
    <w:rsid w:val="00B95948"/>
    <w:rsid w:val="00BA6BC0"/>
    <w:rsid w:val="00BC1C4F"/>
    <w:rsid w:val="00BD541A"/>
    <w:rsid w:val="00BF774D"/>
    <w:rsid w:val="00C01528"/>
    <w:rsid w:val="00C5712C"/>
    <w:rsid w:val="00C6335D"/>
    <w:rsid w:val="00C66C59"/>
    <w:rsid w:val="00C71440"/>
    <w:rsid w:val="00CC4C53"/>
    <w:rsid w:val="00DA16BC"/>
    <w:rsid w:val="00E1219A"/>
    <w:rsid w:val="00E77C0A"/>
    <w:rsid w:val="00E964B3"/>
    <w:rsid w:val="00F27E93"/>
    <w:rsid w:val="00F51066"/>
    <w:rsid w:val="00FB11C3"/>
    <w:rsid w:val="00FC02E3"/>
    <w:rsid w:val="00FD3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068"/>
  </w:style>
  <w:style w:type="paragraph" w:styleId="1">
    <w:name w:val="heading 1"/>
    <w:basedOn w:val="a"/>
    <w:link w:val="10"/>
    <w:uiPriority w:val="9"/>
    <w:qFormat/>
    <w:rsid w:val="00BA6B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uiPriority w:val="99"/>
    <w:rsid w:val="00363D4C"/>
    <w:rPr>
      <w:rFonts w:ascii="Times New Roman" w:hAnsi="Times New Roman" w:cs="Times New Roman"/>
      <w:sz w:val="22"/>
      <w:szCs w:val="22"/>
    </w:rPr>
  </w:style>
  <w:style w:type="paragraph" w:customStyle="1" w:styleId="Style4">
    <w:name w:val="Style4"/>
    <w:basedOn w:val="a"/>
    <w:rsid w:val="00363D4C"/>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No Spacing"/>
    <w:uiPriority w:val="1"/>
    <w:qFormat/>
    <w:rsid w:val="00223A9C"/>
    <w:pPr>
      <w:spacing w:after="0" w:line="240" w:lineRule="auto"/>
    </w:pPr>
    <w:rPr>
      <w:rFonts w:ascii="Calibri" w:eastAsia="Calibri" w:hAnsi="Calibri" w:cs="Times New Roman"/>
      <w:lang w:eastAsia="en-US"/>
    </w:rPr>
  </w:style>
  <w:style w:type="character" w:customStyle="1" w:styleId="a4">
    <w:name w:val="Основной текст_"/>
    <w:basedOn w:val="a0"/>
    <w:link w:val="11"/>
    <w:rsid w:val="009C4173"/>
    <w:rPr>
      <w:rFonts w:ascii="Times New Roman" w:eastAsia="Times New Roman" w:hAnsi="Times New Roman" w:cs="Times New Roman"/>
      <w:sz w:val="21"/>
      <w:szCs w:val="21"/>
      <w:shd w:val="clear" w:color="auto" w:fill="FFFFFF"/>
    </w:rPr>
  </w:style>
  <w:style w:type="paragraph" w:customStyle="1" w:styleId="11">
    <w:name w:val="Основной текст1"/>
    <w:basedOn w:val="a"/>
    <w:link w:val="a4"/>
    <w:rsid w:val="009C4173"/>
    <w:pPr>
      <w:widowControl w:val="0"/>
      <w:shd w:val="clear" w:color="auto" w:fill="FFFFFF"/>
      <w:spacing w:after="240" w:line="278" w:lineRule="exact"/>
    </w:pPr>
    <w:rPr>
      <w:rFonts w:ascii="Times New Roman" w:eastAsia="Times New Roman" w:hAnsi="Times New Roman" w:cs="Times New Roman"/>
      <w:sz w:val="21"/>
      <w:szCs w:val="21"/>
    </w:rPr>
  </w:style>
  <w:style w:type="character" w:customStyle="1" w:styleId="0pt">
    <w:name w:val="Основной текст + Полужирный;Интервал 0 pt"/>
    <w:basedOn w:val="a4"/>
    <w:rsid w:val="009C4173"/>
    <w:rPr>
      <w:b/>
      <w:bCs/>
      <w:i w:val="0"/>
      <w:iCs w:val="0"/>
      <w:smallCaps w:val="0"/>
      <w:strike w:val="0"/>
      <w:color w:val="000000"/>
      <w:spacing w:val="10"/>
      <w:w w:val="100"/>
      <w:position w:val="0"/>
      <w:u w:val="single"/>
      <w:lang w:val="ru-RU"/>
    </w:rPr>
  </w:style>
  <w:style w:type="paragraph" w:customStyle="1" w:styleId="2">
    <w:name w:val="Основной текст2"/>
    <w:basedOn w:val="a"/>
    <w:rsid w:val="009C4173"/>
    <w:pPr>
      <w:widowControl w:val="0"/>
      <w:shd w:val="clear" w:color="auto" w:fill="FFFFFF"/>
      <w:spacing w:after="0" w:line="254" w:lineRule="exact"/>
      <w:ind w:hanging="1320"/>
      <w:jc w:val="both"/>
    </w:pPr>
    <w:rPr>
      <w:rFonts w:ascii="Sylfaen" w:eastAsia="Sylfaen" w:hAnsi="Sylfaen" w:cs="Sylfaen"/>
      <w:color w:val="000000"/>
    </w:rPr>
  </w:style>
  <w:style w:type="character" w:customStyle="1" w:styleId="3">
    <w:name w:val="Основной текст (3)_"/>
    <w:basedOn w:val="a0"/>
    <w:link w:val="30"/>
    <w:rsid w:val="009C4173"/>
    <w:rPr>
      <w:rFonts w:ascii="Sylfaen" w:eastAsia="Sylfaen" w:hAnsi="Sylfaen" w:cs="Sylfaen"/>
      <w:i/>
      <w:iCs/>
      <w:shd w:val="clear" w:color="auto" w:fill="FFFFFF"/>
    </w:rPr>
  </w:style>
  <w:style w:type="paragraph" w:customStyle="1" w:styleId="30">
    <w:name w:val="Основной текст (3)"/>
    <w:basedOn w:val="a"/>
    <w:link w:val="3"/>
    <w:rsid w:val="009C4173"/>
    <w:pPr>
      <w:widowControl w:val="0"/>
      <w:shd w:val="clear" w:color="auto" w:fill="FFFFFF"/>
      <w:spacing w:after="0" w:line="274" w:lineRule="exact"/>
      <w:jc w:val="both"/>
    </w:pPr>
    <w:rPr>
      <w:rFonts w:ascii="Sylfaen" w:eastAsia="Sylfaen" w:hAnsi="Sylfaen" w:cs="Sylfaen"/>
      <w:i/>
      <w:iCs/>
    </w:rPr>
  </w:style>
  <w:style w:type="character" w:customStyle="1" w:styleId="20">
    <w:name w:val="Основной текст (2)_"/>
    <w:basedOn w:val="a0"/>
    <w:link w:val="21"/>
    <w:rsid w:val="00675EC4"/>
    <w:rPr>
      <w:rFonts w:ascii="Sylfaen" w:eastAsia="Sylfaen" w:hAnsi="Sylfaen" w:cs="Sylfaen"/>
      <w:b/>
      <w:bCs/>
      <w:shd w:val="clear" w:color="auto" w:fill="FFFFFF"/>
    </w:rPr>
  </w:style>
  <w:style w:type="character" w:customStyle="1" w:styleId="SimHei5pt">
    <w:name w:val="Основной текст + SimHei;5 pt;Курсив"/>
    <w:basedOn w:val="a4"/>
    <w:rsid w:val="00675EC4"/>
    <w:rPr>
      <w:rFonts w:ascii="SimHei" w:eastAsia="SimHei" w:hAnsi="SimHei" w:cs="SimHei"/>
      <w:b w:val="0"/>
      <w:bCs w:val="0"/>
      <w:i/>
      <w:iCs/>
      <w:smallCaps w:val="0"/>
      <w:strike w:val="0"/>
      <w:color w:val="000000"/>
      <w:spacing w:val="0"/>
      <w:w w:val="100"/>
      <w:position w:val="0"/>
      <w:sz w:val="10"/>
      <w:szCs w:val="10"/>
      <w:u w:val="none"/>
      <w:lang w:val="ru-RU"/>
    </w:rPr>
  </w:style>
  <w:style w:type="paragraph" w:customStyle="1" w:styleId="21">
    <w:name w:val="Основной текст (2)"/>
    <w:basedOn w:val="a"/>
    <w:link w:val="20"/>
    <w:rsid w:val="00675EC4"/>
    <w:pPr>
      <w:widowControl w:val="0"/>
      <w:shd w:val="clear" w:color="auto" w:fill="FFFFFF"/>
      <w:spacing w:before="180" w:after="0" w:line="274" w:lineRule="exact"/>
      <w:ind w:hanging="1320"/>
    </w:pPr>
    <w:rPr>
      <w:rFonts w:ascii="Sylfaen" w:eastAsia="Sylfaen" w:hAnsi="Sylfaen" w:cs="Sylfaen"/>
      <w:b/>
      <w:bCs/>
    </w:rPr>
  </w:style>
  <w:style w:type="paragraph" w:styleId="a5">
    <w:name w:val="List Paragraph"/>
    <w:basedOn w:val="a"/>
    <w:uiPriority w:val="34"/>
    <w:qFormat/>
    <w:rsid w:val="00675EC4"/>
    <w:pPr>
      <w:ind w:left="720"/>
      <w:contextualSpacing/>
    </w:pPr>
  </w:style>
  <w:style w:type="paragraph" w:styleId="a6">
    <w:name w:val="Plain Text"/>
    <w:aliases w:val=" Знак,Текст Знак1, Знак Знак Знак,Знак Знак Знак, Знак Знак, Знак Знак Знак Знак Знак, Знак3,Зна, Зна, , Знак Знак Знак Знак1,Текст Знак Знак Знак, Знак Знак Знак Знак, 1,Знак Знак Знак Знак,Зн,Текст Знак1 Знак1 Знак,Текст Знак Знак Знак1 Знак"/>
    <w:basedOn w:val="a"/>
    <w:link w:val="a7"/>
    <w:rsid w:val="00C66C59"/>
    <w:pPr>
      <w:spacing w:after="0" w:line="240" w:lineRule="auto"/>
    </w:pPr>
    <w:rPr>
      <w:rFonts w:ascii="Courier New" w:eastAsia="Times New Roman" w:hAnsi="Courier New" w:cs="Courier New"/>
      <w:sz w:val="20"/>
      <w:szCs w:val="20"/>
    </w:rPr>
  </w:style>
  <w:style w:type="character" w:customStyle="1" w:styleId="a7">
    <w:name w:val="Текст Знак"/>
    <w:aliases w:val=" Знак Знак2,Текст Знак1 Знак1, Знак Знак Знак Знак2,Знак Знак Знак Знак1, Знак Знак Знак2, Знак Знак Знак Знак Знак Знак, Знак3 Знак1,Зна Знак, Зна Знак,  Знак, Знак Знак Знак Знак1 Знак,Текст Знак Знак Знак Знак, Знак Знак Знак Знак Знак1"/>
    <w:basedOn w:val="a0"/>
    <w:link w:val="a6"/>
    <w:rsid w:val="00C66C59"/>
    <w:rPr>
      <w:rFonts w:ascii="Courier New" w:eastAsia="Times New Roman" w:hAnsi="Courier New" w:cs="Courier New"/>
      <w:sz w:val="20"/>
      <w:szCs w:val="20"/>
    </w:rPr>
  </w:style>
  <w:style w:type="paragraph" w:customStyle="1" w:styleId="u">
    <w:name w:val="u"/>
    <w:basedOn w:val="a"/>
    <w:rsid w:val="00FC02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Текст Знак3"/>
    <w:aliases w:val=" Знак Знак1,Знак Знак1,Текст Знак1 Знак,Текст Знак2 Знак,Текст Знак1 Знак Знак Знак,Текст Знак Знак Знак Знак Знак,Знак Знак Знак Знак Знак Знак,Знак Знак Знак Знак1 Знак, Знак Знак Знак1, Знак3 Знак"/>
    <w:basedOn w:val="a0"/>
    <w:locked/>
    <w:rsid w:val="00FD3A2B"/>
    <w:rPr>
      <w:rFonts w:ascii="Courier New" w:eastAsia="Times New Roman" w:hAnsi="Courier New" w:cs="Courier New"/>
      <w:sz w:val="20"/>
      <w:szCs w:val="20"/>
    </w:rPr>
  </w:style>
  <w:style w:type="character" w:customStyle="1" w:styleId="10">
    <w:name w:val="Заголовок 1 Знак"/>
    <w:basedOn w:val="a0"/>
    <w:link w:val="1"/>
    <w:uiPriority w:val="9"/>
    <w:rsid w:val="00BA6BC0"/>
    <w:rPr>
      <w:rFonts w:ascii="Times New Roman" w:eastAsia="Times New Roman" w:hAnsi="Times New Roman" w:cs="Times New Roman"/>
      <w:b/>
      <w:bCs/>
      <w:kern w:val="36"/>
      <w:sz w:val="48"/>
      <w:szCs w:val="48"/>
    </w:rPr>
  </w:style>
  <w:style w:type="character" w:styleId="a8">
    <w:name w:val="Strong"/>
    <w:basedOn w:val="a0"/>
    <w:uiPriority w:val="22"/>
    <w:qFormat/>
    <w:rsid w:val="00886B15"/>
    <w:rPr>
      <w:b/>
      <w:bCs/>
    </w:rPr>
  </w:style>
  <w:style w:type="paragraph" w:styleId="a9">
    <w:name w:val="Body Text"/>
    <w:basedOn w:val="a"/>
    <w:link w:val="aa"/>
    <w:uiPriority w:val="99"/>
    <w:rsid w:val="00886B15"/>
    <w:pPr>
      <w:spacing w:after="0" w:line="240" w:lineRule="auto"/>
      <w:jc w:val="center"/>
    </w:pPr>
    <w:rPr>
      <w:rFonts w:ascii="Times New Roman" w:eastAsia="Times New Roman" w:hAnsi="Times New Roman" w:cs="Times New Roman"/>
      <w:sz w:val="24"/>
      <w:szCs w:val="20"/>
    </w:rPr>
  </w:style>
  <w:style w:type="character" w:customStyle="1" w:styleId="aa">
    <w:name w:val="Основной текст Знак"/>
    <w:basedOn w:val="a0"/>
    <w:link w:val="a9"/>
    <w:uiPriority w:val="99"/>
    <w:rsid w:val="00886B15"/>
    <w:rPr>
      <w:rFonts w:ascii="Times New Roman" w:eastAsia="Times New Roman" w:hAnsi="Times New Roman" w:cs="Times New Roman"/>
      <w:sz w:val="24"/>
      <w:szCs w:val="20"/>
    </w:rPr>
  </w:style>
  <w:style w:type="paragraph" w:styleId="ab">
    <w:name w:val="header"/>
    <w:basedOn w:val="a"/>
    <w:link w:val="ac"/>
    <w:uiPriority w:val="99"/>
    <w:semiHidden/>
    <w:unhideWhenUsed/>
    <w:rsid w:val="00A9154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91548"/>
  </w:style>
  <w:style w:type="paragraph" w:styleId="ad">
    <w:name w:val="footer"/>
    <w:basedOn w:val="a"/>
    <w:link w:val="ae"/>
    <w:uiPriority w:val="99"/>
    <w:unhideWhenUsed/>
    <w:rsid w:val="00A9154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91548"/>
  </w:style>
</w:styles>
</file>

<file path=word/webSettings.xml><?xml version="1.0" encoding="utf-8"?>
<w:webSettings xmlns:r="http://schemas.openxmlformats.org/officeDocument/2006/relationships" xmlns:w="http://schemas.openxmlformats.org/wordprocessingml/2006/main">
  <w:divs>
    <w:div w:id="155099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1CAA8-CADD-4FC1-8909-714A0C11B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12</Pages>
  <Words>6912</Words>
  <Characters>39404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19</cp:revision>
  <cp:lastPrinted>2020-02-13T12:14:00Z</cp:lastPrinted>
  <dcterms:created xsi:type="dcterms:W3CDTF">2020-02-10T08:22:00Z</dcterms:created>
  <dcterms:modified xsi:type="dcterms:W3CDTF">2020-02-13T12:39:00Z</dcterms:modified>
</cp:coreProperties>
</file>