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B42B6" w:rsidRPr="004B42B6" w:rsidTr="00027FAA">
        <w:trPr>
          <w:trHeight w:val="259"/>
        </w:trPr>
        <w:tc>
          <w:tcPr>
            <w:tcW w:w="3969" w:type="dxa"/>
          </w:tcPr>
          <w:p w:rsidR="004B42B6" w:rsidRPr="004B42B6" w:rsidRDefault="004B42B6" w:rsidP="004B42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2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2456815</wp:posOffset>
                  </wp:positionH>
                  <wp:positionV relativeFrom="paragraph">
                    <wp:posOffset>-288290</wp:posOffset>
                  </wp:positionV>
                  <wp:extent cx="986790" cy="1000125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4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4B42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B42B6" w:rsidRPr="004B42B6" w:rsidTr="00027FAA">
        <w:tc>
          <w:tcPr>
            <w:tcW w:w="3969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B42B6" w:rsidRPr="004B42B6" w:rsidTr="00027FAA">
        <w:tc>
          <w:tcPr>
            <w:tcW w:w="3969" w:type="dxa"/>
          </w:tcPr>
          <w:p w:rsidR="004B42B6" w:rsidRPr="004B42B6" w:rsidRDefault="004B42B6" w:rsidP="004B42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2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B42B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B42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B42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B42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4B42B6" w:rsidRP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B42B6" w:rsidRPr="004B42B6" w:rsidTr="00027FAA">
        <w:trPr>
          <w:trHeight w:val="342"/>
        </w:trPr>
        <w:tc>
          <w:tcPr>
            <w:tcW w:w="3888" w:type="dxa"/>
            <w:shd w:val="clear" w:color="auto" w:fill="auto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2B6" w:rsidRP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B6" w:rsidRP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B42B6" w:rsidRP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B42B6" w:rsidRP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4B42B6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4B42B6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B42B6" w:rsidRP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B42B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B42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42B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B42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42B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B42B6">
        <w:rPr>
          <w:rFonts w:ascii="Times New Roman" w:hAnsi="Times New Roman" w:cs="Times New Roman"/>
          <w:sz w:val="24"/>
          <w:szCs w:val="24"/>
        </w:rPr>
        <w:t>.</w:t>
      </w:r>
      <w:r w:rsidRPr="004B42B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B42B6" w:rsidRPr="004B42B6" w:rsidRDefault="000E31FE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B42B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B42B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B42B6" w:rsidRPr="004B42B6" w:rsidRDefault="004B42B6" w:rsidP="004B4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6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B42B6" w:rsidRPr="004B42B6" w:rsidTr="00027FAA">
        <w:trPr>
          <w:trHeight w:val="259"/>
        </w:trPr>
        <w:tc>
          <w:tcPr>
            <w:tcW w:w="4952" w:type="dxa"/>
            <w:gridSpan w:val="7"/>
          </w:tcPr>
          <w:p w:rsidR="004B42B6" w:rsidRPr="004B42B6" w:rsidRDefault="004B42B6" w:rsidP="004B4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B42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25  </w:t>
            </w:r>
            <w:r w:rsidRPr="004B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4B42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декабря    </w:t>
            </w:r>
            <w:r w:rsidRPr="004B42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42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2019 года </w:t>
            </w:r>
          </w:p>
        </w:tc>
        <w:tc>
          <w:tcPr>
            <w:tcW w:w="4971" w:type="dxa"/>
            <w:gridSpan w:val="3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42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Дело </w:t>
            </w:r>
            <w:r w:rsidRPr="004B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1355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4B42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799/19-12</w:t>
            </w:r>
          </w:p>
        </w:tc>
      </w:tr>
      <w:tr w:rsidR="004B42B6" w:rsidRPr="004B42B6" w:rsidTr="00027FAA">
        <w:tc>
          <w:tcPr>
            <w:tcW w:w="1199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B42B6" w:rsidRPr="004B42B6" w:rsidRDefault="004B42B6" w:rsidP="004B42B6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B42B6" w:rsidRPr="004B42B6" w:rsidTr="00027FAA">
        <w:tc>
          <w:tcPr>
            <w:tcW w:w="1985" w:type="dxa"/>
            <w:gridSpan w:val="2"/>
          </w:tcPr>
          <w:p w:rsidR="004B42B6" w:rsidRPr="004B42B6" w:rsidRDefault="004B42B6" w:rsidP="004B4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2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B42B6" w:rsidRPr="004B42B6" w:rsidTr="00027FAA">
        <w:trPr>
          <w:trHeight w:val="103"/>
        </w:trPr>
        <w:tc>
          <w:tcPr>
            <w:tcW w:w="1199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B42B6" w:rsidRPr="004B42B6" w:rsidTr="00027FAA">
        <w:tc>
          <w:tcPr>
            <w:tcW w:w="1199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B42B6" w:rsidRPr="004B42B6" w:rsidRDefault="004B42B6" w:rsidP="004B42B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B42B6" w:rsidRPr="00135551" w:rsidRDefault="004B42B6" w:rsidP="004B42B6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135551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35551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135551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135551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135551">
        <w:rPr>
          <w:rFonts w:ascii="Times New Roman" w:hAnsi="Times New Roman" w:cs="Times New Roman"/>
          <w:sz w:val="24"/>
          <w:szCs w:val="24"/>
        </w:rPr>
        <w:t xml:space="preserve">«Бендерская универсальная база «Сокол» </w:t>
      </w:r>
      <w:r w:rsidRPr="00135551">
        <w:rPr>
          <w:rStyle w:val="FontStyle14"/>
          <w:sz w:val="24"/>
          <w:szCs w:val="24"/>
        </w:rPr>
        <w:t xml:space="preserve">о приостановлении действия </w:t>
      </w:r>
      <w:r w:rsidRPr="00135551">
        <w:rPr>
          <w:rFonts w:ascii="Times New Roman" w:hAnsi="Times New Roman" w:cs="Times New Roman"/>
          <w:sz w:val="24"/>
          <w:szCs w:val="24"/>
        </w:rPr>
        <w:t>предписания Налоговой инспекции по г. Бендеры № 113-0282-19 от 12 ноября 2019 года</w:t>
      </w:r>
      <w:r w:rsidRPr="00135551">
        <w:rPr>
          <w:rStyle w:val="FontStyle14"/>
          <w:sz w:val="24"/>
          <w:szCs w:val="24"/>
        </w:rPr>
        <w:t>, в рамках дела №799/19-12</w:t>
      </w:r>
      <w:r w:rsidR="00135551" w:rsidRPr="00135551">
        <w:rPr>
          <w:rStyle w:val="FontStyle14"/>
          <w:sz w:val="24"/>
          <w:szCs w:val="24"/>
        </w:rPr>
        <w:t xml:space="preserve"> по заявлению общества с ограниченной ответственностью </w:t>
      </w:r>
      <w:r w:rsidR="00135551" w:rsidRPr="00135551">
        <w:rPr>
          <w:rFonts w:ascii="Times New Roman" w:hAnsi="Times New Roman" w:cs="Times New Roman"/>
          <w:sz w:val="24"/>
          <w:szCs w:val="24"/>
        </w:rPr>
        <w:t>«Бендерская универсаль</w:t>
      </w:r>
      <w:r w:rsidR="00135551">
        <w:rPr>
          <w:rFonts w:ascii="Times New Roman" w:hAnsi="Times New Roman" w:cs="Times New Roman"/>
          <w:sz w:val="24"/>
          <w:szCs w:val="24"/>
        </w:rPr>
        <w:t xml:space="preserve">ная база «Сокол» (г. Бендеры,  </w:t>
      </w:r>
      <w:r w:rsidR="00135551" w:rsidRPr="0013555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135551" w:rsidRPr="00135551">
        <w:rPr>
          <w:rFonts w:ascii="Times New Roman" w:hAnsi="Times New Roman" w:cs="Times New Roman"/>
          <w:sz w:val="24"/>
          <w:szCs w:val="24"/>
        </w:rPr>
        <w:t>Глядковской</w:t>
      </w:r>
      <w:proofErr w:type="spellEnd"/>
      <w:r w:rsidR="00135551" w:rsidRPr="00135551">
        <w:rPr>
          <w:rFonts w:ascii="Times New Roman" w:hAnsi="Times New Roman" w:cs="Times New Roman"/>
          <w:sz w:val="24"/>
          <w:szCs w:val="24"/>
        </w:rPr>
        <w:t>, д.1) к Налоговой инспекции</w:t>
      </w:r>
      <w:proofErr w:type="gramEnd"/>
      <w:r w:rsidR="00135551" w:rsidRPr="00135551">
        <w:rPr>
          <w:rFonts w:ascii="Times New Roman" w:hAnsi="Times New Roman" w:cs="Times New Roman"/>
          <w:sz w:val="24"/>
          <w:szCs w:val="24"/>
        </w:rPr>
        <w:t xml:space="preserve"> по г. Бендеры (г. Бендеры, ул. Калинина, д.17) о признании предписания Налоговой инспекции по г. Бендеры № 113-0282-19 от 12 ноября 2019 года </w:t>
      </w:r>
      <w:proofErr w:type="gramStart"/>
      <w:r w:rsidR="00135551" w:rsidRPr="00135551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Pr="00135551">
        <w:rPr>
          <w:rStyle w:val="FontStyle14"/>
          <w:sz w:val="24"/>
          <w:szCs w:val="24"/>
        </w:rPr>
        <w:t xml:space="preserve">, </w:t>
      </w:r>
    </w:p>
    <w:p w:rsidR="004B42B6" w:rsidRPr="004B42B6" w:rsidRDefault="004B42B6" w:rsidP="004B42B6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4B42B6" w:rsidRPr="004B42B6" w:rsidRDefault="004B42B6" w:rsidP="004B42B6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42B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2B6">
        <w:rPr>
          <w:rFonts w:ascii="Times New Roman" w:hAnsi="Times New Roman" w:cs="Times New Roman"/>
          <w:sz w:val="24"/>
          <w:szCs w:val="24"/>
        </w:rPr>
        <w:t xml:space="preserve">определением от 3 декабря 2019 года к производству Арбитражного суда принято заявление </w:t>
      </w:r>
      <w:r w:rsidRPr="004B42B6">
        <w:rPr>
          <w:rStyle w:val="FontStyle14"/>
          <w:sz w:val="24"/>
          <w:szCs w:val="24"/>
        </w:rPr>
        <w:t xml:space="preserve">общества с ограниченной ответственностью «Бендерская универсальная база «Сокол» (далее – заявитель, ООО «БУБ «Сокол») о признании недействительным Предписания Налоговой инспекции по г. Бендеры (далее – налоговая инспекция) </w:t>
      </w:r>
      <w:r w:rsidRPr="004B42B6">
        <w:rPr>
          <w:rFonts w:ascii="Times New Roman" w:eastAsia="Times New Roman" w:hAnsi="Times New Roman" w:cs="Times New Roman"/>
          <w:sz w:val="24"/>
          <w:szCs w:val="24"/>
        </w:rPr>
        <w:t>№ 113-0282-19 от 12 ноября 2019</w:t>
      </w:r>
      <w:r w:rsidRPr="004B42B6">
        <w:rPr>
          <w:rFonts w:ascii="Times New Roman" w:hAnsi="Times New Roman" w:cs="Times New Roman"/>
          <w:sz w:val="24"/>
          <w:szCs w:val="24"/>
        </w:rPr>
        <w:t xml:space="preserve">, </w:t>
      </w:r>
      <w:r w:rsidR="0013555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B42B6">
        <w:rPr>
          <w:rFonts w:ascii="Times New Roman" w:hAnsi="Times New Roman" w:cs="Times New Roman"/>
          <w:sz w:val="24"/>
          <w:szCs w:val="24"/>
        </w:rPr>
        <w:t xml:space="preserve"> назначено на 17 декабря  2019 года</w:t>
      </w:r>
      <w:r w:rsidR="00135551">
        <w:rPr>
          <w:rFonts w:ascii="Times New Roman" w:hAnsi="Times New Roman" w:cs="Times New Roman"/>
          <w:sz w:val="24"/>
          <w:szCs w:val="24"/>
        </w:rPr>
        <w:t xml:space="preserve">, </w:t>
      </w:r>
      <w:r w:rsidRPr="004B42B6">
        <w:rPr>
          <w:rFonts w:ascii="Times New Roman" w:hAnsi="Times New Roman" w:cs="Times New Roman"/>
          <w:sz w:val="24"/>
          <w:szCs w:val="24"/>
        </w:rPr>
        <w:t xml:space="preserve">по итогам которого судебное разбирательство  отложено. </w:t>
      </w:r>
      <w:proofErr w:type="gramEnd"/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</w:rPr>
        <w:t>24 декабря 2019 года через канцелярию Арбитражного суда поступило ходатайств</w:t>
      </w:r>
      <w:proofErr w:type="gramStart"/>
      <w:r w:rsidRPr="004B42B6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4B42B6">
        <w:rPr>
          <w:rFonts w:ascii="Times New Roman" w:hAnsi="Times New Roman" w:cs="Times New Roman"/>
          <w:sz w:val="24"/>
          <w:szCs w:val="24"/>
        </w:rPr>
        <w:t xml:space="preserve"> «БУБ «Сокол» в порядке пункта 3 статьи 130-11 АПК ПМР о принятии обеспечительной  меры  в виде приостановления действия оспариваемого </w:t>
      </w:r>
      <w:r w:rsidR="00451714">
        <w:rPr>
          <w:rFonts w:ascii="Times New Roman" w:hAnsi="Times New Roman" w:cs="Times New Roman"/>
          <w:sz w:val="24"/>
          <w:szCs w:val="24"/>
        </w:rPr>
        <w:t>П</w:t>
      </w:r>
      <w:r w:rsidRPr="004B42B6">
        <w:rPr>
          <w:rFonts w:ascii="Times New Roman" w:hAnsi="Times New Roman" w:cs="Times New Roman"/>
          <w:sz w:val="24"/>
          <w:szCs w:val="24"/>
        </w:rPr>
        <w:t xml:space="preserve">редписания. 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Style w:val="a4"/>
          <w:rFonts w:eastAsiaTheme="minorEastAsia"/>
        </w:rPr>
      </w:pPr>
      <w:r w:rsidRPr="004B42B6">
        <w:rPr>
          <w:rStyle w:val="a4"/>
          <w:rFonts w:eastAsiaTheme="minorEastAsia"/>
        </w:rPr>
        <w:t xml:space="preserve">Рассмотрев ходатайство  </w:t>
      </w:r>
      <w:r w:rsidRPr="004B42B6">
        <w:rPr>
          <w:rFonts w:ascii="Times New Roman" w:hAnsi="Times New Roman" w:cs="Times New Roman"/>
          <w:sz w:val="24"/>
          <w:szCs w:val="24"/>
        </w:rPr>
        <w:t xml:space="preserve">ООО «БУБ «Сокол» </w:t>
      </w:r>
      <w:r w:rsidRPr="004B42B6">
        <w:rPr>
          <w:rStyle w:val="a4"/>
          <w:rFonts w:eastAsiaTheme="minorEastAsia"/>
        </w:rPr>
        <w:t xml:space="preserve"> о принятии мер по обеспечению заявления, Арбитражный суд усматривает основания для принятия таковых </w:t>
      </w:r>
      <w:proofErr w:type="gramStart"/>
      <w:r w:rsidRPr="004B42B6">
        <w:rPr>
          <w:rStyle w:val="a4"/>
          <w:rFonts w:eastAsiaTheme="minorEastAsia"/>
        </w:rPr>
        <w:t>ввиду</w:t>
      </w:r>
      <w:proofErr w:type="gramEnd"/>
      <w:r w:rsidRPr="004B42B6">
        <w:rPr>
          <w:rStyle w:val="a4"/>
          <w:rFonts w:eastAsiaTheme="minorEastAsia"/>
        </w:rPr>
        <w:t xml:space="preserve"> следующего.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64  Арбитражного процессуального кодекса Приднестровской Молдавской Республики (далее - АПК ПМР)  </w:t>
      </w:r>
      <w:r w:rsidR="0045171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4B42B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B42B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4B42B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B42B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4B42B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4B42B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4B42B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4B42B6" w:rsidRPr="004B42B6" w:rsidRDefault="004B42B6" w:rsidP="004B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4B42B6" w:rsidRPr="004B42B6" w:rsidRDefault="004B42B6" w:rsidP="0002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ООО «БУБ «Сокол» в поданном ходатайстве указывает, что </w:t>
      </w:r>
      <w:proofErr w:type="gramStart"/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proofErr w:type="gramEnd"/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оспариваемого </w:t>
      </w:r>
      <w:r w:rsidR="0045171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редписания ООО «БУБ «Сокол» в срок до 12 декабря 2019 года должно выплатить 792 410,</w:t>
      </w:r>
      <w:r w:rsidR="0045171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рублей ПМР, но в случае такого исполнения будут нарушены интересы заявителя, поскольку законность обжалуемого </w:t>
      </w:r>
      <w:r w:rsidR="0045171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редписания еще не установлена Арбитражным судом. </w:t>
      </w:r>
    </w:p>
    <w:p w:rsidR="004B42B6" w:rsidRPr="004B42B6" w:rsidRDefault="004B42B6" w:rsidP="00027F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4B42B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4B42B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4B42B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мер, Арбитражный суд  считает, что </w:t>
      </w:r>
      <w:r w:rsidRPr="004B42B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 в виде приостановления действия  оспариваемого  ненормативного акта  - </w:t>
      </w:r>
      <w:r w:rsidR="00451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редписания налоговой инспекции по г. Бендеры  от 12 ноября 2019 года №113-0282-19 связана с предметом спора, не противоречит действующему законодательству и ее непринятие приведет к  нарушению  прав  </w:t>
      </w:r>
      <w:proofErr w:type="gramStart"/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</w:t>
      </w:r>
      <w:proofErr w:type="gramEnd"/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«БУБ «Сокол»</w:t>
      </w:r>
      <w:r w:rsidR="00135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сфере предпринимательской и иной экономической деятельности</w:t>
      </w: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42B6" w:rsidRPr="004B42B6" w:rsidRDefault="004B42B6" w:rsidP="00027F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«БУБ «Сокол»  о наличии оснований для назначения обеспечительн</w:t>
      </w:r>
      <w:r w:rsidR="00135551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r w:rsidR="0013555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gramEnd"/>
      <w:r w:rsidRPr="004B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4B42B6" w:rsidRPr="004B42B6" w:rsidRDefault="004B42B6" w:rsidP="0002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B6" w:rsidRPr="004B42B6" w:rsidRDefault="004B42B6" w:rsidP="00027FAA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4B42B6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4B42B6" w:rsidRPr="004B42B6" w:rsidRDefault="004B42B6" w:rsidP="00027FAA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4B42B6" w:rsidRPr="004B42B6" w:rsidRDefault="004B42B6" w:rsidP="00027FAA">
      <w:pPr>
        <w:pStyle w:val="a5"/>
        <w:ind w:firstLine="709"/>
        <w:rPr>
          <w:rStyle w:val="a6"/>
          <w:b/>
          <w:color w:val="000000"/>
          <w:szCs w:val="24"/>
        </w:rPr>
      </w:pPr>
      <w:r w:rsidRPr="004B42B6">
        <w:rPr>
          <w:rStyle w:val="a6"/>
          <w:b/>
          <w:color w:val="000000"/>
          <w:szCs w:val="24"/>
        </w:rPr>
        <w:t xml:space="preserve">О </w:t>
      </w:r>
      <w:proofErr w:type="gramStart"/>
      <w:r w:rsidRPr="004B42B6">
        <w:rPr>
          <w:rStyle w:val="a6"/>
          <w:b/>
          <w:color w:val="000000"/>
          <w:szCs w:val="24"/>
        </w:rPr>
        <w:t>П</w:t>
      </w:r>
      <w:proofErr w:type="gramEnd"/>
      <w:r w:rsidRPr="004B42B6">
        <w:rPr>
          <w:rStyle w:val="a6"/>
          <w:b/>
          <w:color w:val="000000"/>
          <w:szCs w:val="24"/>
        </w:rPr>
        <w:t xml:space="preserve"> Р Е Д Е Л И Л:</w:t>
      </w:r>
    </w:p>
    <w:p w:rsidR="004B42B6" w:rsidRPr="004B42B6" w:rsidRDefault="004B42B6" w:rsidP="00027FAA">
      <w:pPr>
        <w:pStyle w:val="a5"/>
        <w:ind w:firstLine="709"/>
        <w:rPr>
          <w:b/>
          <w:szCs w:val="24"/>
        </w:rPr>
      </w:pPr>
    </w:p>
    <w:p w:rsidR="004B42B6" w:rsidRPr="004B42B6" w:rsidRDefault="004B42B6" w:rsidP="00027FA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4B42B6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4B42B6">
        <w:rPr>
          <w:rFonts w:ascii="Times New Roman" w:hAnsi="Times New Roman" w:cs="Times New Roman"/>
          <w:sz w:val="24"/>
          <w:szCs w:val="24"/>
        </w:rPr>
        <w:t xml:space="preserve"> «БУБ «Сокол» удовлетворить.</w:t>
      </w:r>
    </w:p>
    <w:p w:rsidR="004B42B6" w:rsidRPr="004B42B6" w:rsidRDefault="004B42B6" w:rsidP="00027FA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Fonts w:ascii="Times New Roman" w:hAnsi="Times New Roman" w:cs="Times New Roman"/>
          <w:sz w:val="24"/>
          <w:szCs w:val="24"/>
        </w:rPr>
        <w:t xml:space="preserve">Приостановить  действие </w:t>
      </w:r>
      <w:r w:rsidR="00135551">
        <w:rPr>
          <w:rFonts w:ascii="Times New Roman" w:hAnsi="Times New Roman" w:cs="Times New Roman"/>
          <w:sz w:val="24"/>
          <w:szCs w:val="24"/>
        </w:rPr>
        <w:t>п</w:t>
      </w:r>
      <w:r w:rsidRPr="004B42B6">
        <w:rPr>
          <w:rFonts w:ascii="Times New Roman" w:hAnsi="Times New Roman" w:cs="Times New Roman"/>
          <w:sz w:val="24"/>
          <w:szCs w:val="24"/>
        </w:rPr>
        <w:t xml:space="preserve">редписания Налоговой инспекции по </w:t>
      </w:r>
      <w:proofErr w:type="gramStart"/>
      <w:r w:rsidRPr="004B42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42B6">
        <w:rPr>
          <w:rFonts w:ascii="Times New Roman" w:hAnsi="Times New Roman" w:cs="Times New Roman"/>
          <w:sz w:val="24"/>
          <w:szCs w:val="24"/>
        </w:rPr>
        <w:t xml:space="preserve">. Бендеры  </w:t>
      </w:r>
      <w:r w:rsidRPr="004B4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12 ноября 2019 года №113-0282-19 </w:t>
      </w:r>
      <w:r w:rsidRPr="004B42B6">
        <w:rPr>
          <w:rFonts w:ascii="Times New Roman" w:hAnsi="Times New Roman" w:cs="Times New Roman"/>
          <w:sz w:val="24"/>
          <w:szCs w:val="24"/>
        </w:rPr>
        <w:t xml:space="preserve">до окончания рассмотрения настоящего дела по существу. </w:t>
      </w:r>
    </w:p>
    <w:p w:rsidR="004B42B6" w:rsidRPr="004B42B6" w:rsidRDefault="004B42B6" w:rsidP="00027FAA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4B42B6" w:rsidRPr="004B42B6" w:rsidRDefault="004B42B6" w:rsidP="0002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B6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4B42B6" w:rsidRDefault="004B42B6" w:rsidP="00027FA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51" w:rsidRPr="004B42B6" w:rsidRDefault="00135551" w:rsidP="00027FA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B6" w:rsidRPr="004B42B6" w:rsidRDefault="004B42B6" w:rsidP="00027FA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2B6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B42B6" w:rsidRPr="004B42B6" w:rsidRDefault="004B42B6" w:rsidP="00027FA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2B6">
        <w:rPr>
          <w:rFonts w:ascii="Times New Roman" w:hAnsi="Times New Roman" w:cs="Times New Roman"/>
          <w:b/>
          <w:sz w:val="24"/>
          <w:szCs w:val="24"/>
        </w:rPr>
        <w:t>Приднестровской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Молдавской Республики     </w:t>
      </w:r>
      <w:r w:rsidRPr="004B42B6">
        <w:rPr>
          <w:rFonts w:ascii="Times New Roman" w:hAnsi="Times New Roman" w:cs="Times New Roman"/>
          <w:b/>
          <w:sz w:val="24"/>
          <w:szCs w:val="24"/>
        </w:rPr>
        <w:t xml:space="preserve">                         И. П. </w:t>
      </w:r>
      <w:proofErr w:type="spellStart"/>
      <w:r w:rsidRPr="004B42B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B42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FAA" w:rsidRDefault="00027FAA"/>
    <w:sectPr w:rsidR="00027FAA" w:rsidSect="00027FAA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B42B6"/>
    <w:rsid w:val="00027FAA"/>
    <w:rsid w:val="000E31FE"/>
    <w:rsid w:val="00135551"/>
    <w:rsid w:val="00451714"/>
    <w:rsid w:val="004B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B42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B42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B42B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4B42B6"/>
  </w:style>
  <w:style w:type="character" w:customStyle="1" w:styleId="FontStyle14">
    <w:name w:val="Font Style14"/>
    <w:rsid w:val="004B42B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4B4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42B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4B42B6"/>
    <w:pPr>
      <w:ind w:left="720"/>
      <w:contextualSpacing/>
    </w:pPr>
  </w:style>
  <w:style w:type="paragraph" w:customStyle="1" w:styleId="1">
    <w:name w:val="Без интервала1"/>
    <w:rsid w:val="004B42B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2019-12-24T11:24:00Z</dcterms:created>
  <dcterms:modified xsi:type="dcterms:W3CDTF">2019-12-25T09:31:00Z</dcterms:modified>
</cp:coreProperties>
</file>