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CF7633" w:rsidRPr="00667045" w:rsidTr="00CF7633">
        <w:trPr>
          <w:trHeight w:val="259"/>
        </w:trPr>
        <w:tc>
          <w:tcPr>
            <w:tcW w:w="3969" w:type="dxa"/>
          </w:tcPr>
          <w:p w:rsidR="00CF7633" w:rsidRPr="00667045" w:rsidRDefault="00CF7633" w:rsidP="00CF7633">
            <w:pPr>
              <w:spacing w:after="0" w:line="240" w:lineRule="auto"/>
              <w:rPr>
                <w:rFonts w:ascii="Times New Roman" w:eastAsia="Calibri" w:hAnsi="Times New Roman" w:cs="Times New Roman"/>
                <w:bCs/>
                <w:sz w:val="24"/>
                <w:szCs w:val="24"/>
              </w:rPr>
            </w:pPr>
            <w:r w:rsidRPr="00667045">
              <w:rPr>
                <w:rFonts w:ascii="Times New Roman" w:eastAsia="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4"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667045">
              <w:rPr>
                <w:rFonts w:ascii="Times New Roman" w:eastAsia="Calibri" w:hAnsi="Times New Roman" w:cs="Times New Roman"/>
                <w:sz w:val="24"/>
                <w:szCs w:val="24"/>
              </w:rPr>
              <w:t xml:space="preserve">исх. № </w:t>
            </w:r>
            <w:r w:rsidRPr="00667045">
              <w:rPr>
                <w:rFonts w:ascii="Times New Roman" w:eastAsia="Calibri" w:hAnsi="Times New Roman" w:cs="Times New Roman"/>
                <w:bCs/>
                <w:sz w:val="24"/>
                <w:szCs w:val="24"/>
              </w:rPr>
              <w:t>______________________</w:t>
            </w:r>
          </w:p>
        </w:tc>
      </w:tr>
      <w:tr w:rsidR="00CF7633" w:rsidRPr="00667045" w:rsidTr="00CF7633">
        <w:tc>
          <w:tcPr>
            <w:tcW w:w="3969" w:type="dxa"/>
          </w:tcPr>
          <w:p w:rsidR="00CF7633" w:rsidRPr="00667045" w:rsidRDefault="00CF7633" w:rsidP="00CF7633">
            <w:pPr>
              <w:spacing w:after="0" w:line="240" w:lineRule="auto"/>
              <w:ind w:firstLine="709"/>
              <w:rPr>
                <w:rFonts w:ascii="Times New Roman" w:eastAsia="Calibri" w:hAnsi="Times New Roman" w:cs="Times New Roman"/>
                <w:bCs/>
                <w:sz w:val="24"/>
                <w:szCs w:val="24"/>
              </w:rPr>
            </w:pPr>
            <w:r w:rsidRPr="00667045">
              <w:rPr>
                <w:rFonts w:ascii="Times New Roman" w:eastAsia="Calibri" w:hAnsi="Times New Roman" w:cs="Times New Roman"/>
                <w:bCs/>
                <w:sz w:val="24"/>
                <w:szCs w:val="24"/>
              </w:rPr>
              <w:t xml:space="preserve">   </w:t>
            </w:r>
          </w:p>
        </w:tc>
      </w:tr>
      <w:tr w:rsidR="00CF7633" w:rsidRPr="00667045" w:rsidTr="00CF7633">
        <w:tc>
          <w:tcPr>
            <w:tcW w:w="3969" w:type="dxa"/>
          </w:tcPr>
          <w:p w:rsidR="00CF7633" w:rsidRPr="00667045" w:rsidRDefault="00CF7633" w:rsidP="00CF7633">
            <w:pPr>
              <w:spacing w:after="0" w:line="240" w:lineRule="auto"/>
              <w:rPr>
                <w:rFonts w:ascii="Times New Roman" w:eastAsia="Calibri" w:hAnsi="Times New Roman" w:cs="Times New Roman"/>
                <w:b/>
                <w:bCs/>
                <w:sz w:val="24"/>
                <w:szCs w:val="24"/>
              </w:rPr>
            </w:pPr>
            <w:r w:rsidRPr="00667045">
              <w:rPr>
                <w:rFonts w:ascii="Times New Roman" w:eastAsia="Calibri" w:hAnsi="Times New Roman" w:cs="Times New Roman"/>
                <w:bCs/>
                <w:sz w:val="24"/>
                <w:szCs w:val="24"/>
              </w:rPr>
              <w:t xml:space="preserve">от </w:t>
            </w:r>
            <w:r w:rsidRPr="00667045">
              <w:rPr>
                <w:rFonts w:ascii="Times New Roman" w:eastAsia="Calibri" w:hAnsi="Times New Roman" w:cs="Times New Roman"/>
                <w:sz w:val="24"/>
                <w:szCs w:val="24"/>
              </w:rPr>
              <w:t>«</w:t>
            </w:r>
            <w:r w:rsidRPr="00667045">
              <w:rPr>
                <w:rFonts w:ascii="Times New Roman" w:eastAsia="Calibri" w:hAnsi="Times New Roman" w:cs="Times New Roman"/>
                <w:sz w:val="24"/>
                <w:szCs w:val="24"/>
                <w:lang w:val="en-US"/>
              </w:rPr>
              <w:t>___</w:t>
            </w:r>
            <w:r w:rsidRPr="00667045">
              <w:rPr>
                <w:rFonts w:ascii="Times New Roman" w:eastAsia="Calibri" w:hAnsi="Times New Roman" w:cs="Times New Roman"/>
                <w:sz w:val="24"/>
                <w:szCs w:val="24"/>
              </w:rPr>
              <w:t>»</w:t>
            </w:r>
            <w:r w:rsidRPr="00667045">
              <w:rPr>
                <w:rFonts w:ascii="Times New Roman" w:eastAsia="Calibri" w:hAnsi="Times New Roman" w:cs="Times New Roman"/>
                <w:b/>
                <w:bCs/>
                <w:sz w:val="24"/>
                <w:szCs w:val="24"/>
              </w:rPr>
              <w:t xml:space="preserve">_____________ </w:t>
            </w:r>
            <w:r w:rsidRPr="00667045">
              <w:rPr>
                <w:rFonts w:ascii="Times New Roman" w:eastAsia="Calibri" w:hAnsi="Times New Roman" w:cs="Times New Roman"/>
                <w:bCs/>
                <w:sz w:val="24"/>
                <w:szCs w:val="24"/>
              </w:rPr>
              <w:t>20____г.</w:t>
            </w:r>
          </w:p>
        </w:tc>
      </w:tr>
    </w:tbl>
    <w:p w:rsidR="00CF7633" w:rsidRPr="00667045" w:rsidRDefault="00CF7633" w:rsidP="00CF7633">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CF7633" w:rsidRPr="00667045" w:rsidTr="00CF7633">
        <w:trPr>
          <w:trHeight w:val="342"/>
        </w:trPr>
        <w:tc>
          <w:tcPr>
            <w:tcW w:w="3888" w:type="dxa"/>
            <w:shd w:val="clear" w:color="auto" w:fill="auto"/>
          </w:tcPr>
          <w:p w:rsidR="00CF7633" w:rsidRPr="00667045" w:rsidRDefault="00CF7633" w:rsidP="00CF7633">
            <w:pPr>
              <w:spacing w:after="0" w:line="240" w:lineRule="auto"/>
              <w:ind w:firstLine="709"/>
              <w:jc w:val="right"/>
              <w:rPr>
                <w:rFonts w:ascii="Times New Roman" w:eastAsia="Calibri" w:hAnsi="Times New Roman" w:cs="Times New Roman"/>
                <w:color w:val="000000"/>
                <w:sz w:val="24"/>
                <w:szCs w:val="24"/>
              </w:rPr>
            </w:pPr>
          </w:p>
        </w:tc>
      </w:tr>
    </w:tbl>
    <w:p w:rsidR="00CF7633" w:rsidRPr="00667045" w:rsidRDefault="00CF7633" w:rsidP="00CF7633">
      <w:pPr>
        <w:spacing w:after="0" w:line="240" w:lineRule="auto"/>
        <w:ind w:firstLine="709"/>
        <w:jc w:val="center"/>
        <w:rPr>
          <w:rFonts w:ascii="Times New Roman" w:eastAsia="Times New Roman" w:hAnsi="Times New Roman" w:cs="Times New Roman"/>
          <w:b/>
          <w:color w:val="5F5F5F"/>
          <w:sz w:val="24"/>
          <w:szCs w:val="24"/>
        </w:rPr>
      </w:pPr>
    </w:p>
    <w:p w:rsidR="00CF7633" w:rsidRPr="00667045" w:rsidRDefault="00CF7633" w:rsidP="00CF7633">
      <w:pPr>
        <w:spacing w:after="0" w:line="240" w:lineRule="auto"/>
        <w:ind w:firstLine="709"/>
        <w:jc w:val="center"/>
        <w:rPr>
          <w:rFonts w:ascii="Times New Roman" w:eastAsia="Times New Roman" w:hAnsi="Times New Roman" w:cs="Times New Roman"/>
          <w:b/>
          <w:sz w:val="24"/>
          <w:szCs w:val="24"/>
        </w:rPr>
      </w:pPr>
      <w:r w:rsidRPr="00667045">
        <w:rPr>
          <w:rFonts w:ascii="Times New Roman" w:eastAsia="Times New Roman" w:hAnsi="Times New Roman" w:cs="Times New Roman"/>
          <w:b/>
          <w:sz w:val="24"/>
          <w:szCs w:val="24"/>
        </w:rPr>
        <w:t>АРБИТРАЖНЫЙ СУД</w:t>
      </w:r>
    </w:p>
    <w:p w:rsidR="00CF7633" w:rsidRPr="00667045" w:rsidRDefault="00CF7633" w:rsidP="00CF7633">
      <w:pPr>
        <w:spacing w:after="0" w:line="240" w:lineRule="auto"/>
        <w:ind w:firstLine="709"/>
        <w:jc w:val="center"/>
        <w:rPr>
          <w:rFonts w:ascii="Times New Roman" w:eastAsia="Times New Roman" w:hAnsi="Times New Roman" w:cs="Times New Roman"/>
          <w:b/>
          <w:sz w:val="24"/>
          <w:szCs w:val="24"/>
        </w:rPr>
      </w:pPr>
      <w:r w:rsidRPr="00667045">
        <w:rPr>
          <w:rFonts w:ascii="Times New Roman" w:eastAsia="Times New Roman" w:hAnsi="Times New Roman" w:cs="Times New Roman"/>
          <w:b/>
          <w:sz w:val="24"/>
          <w:szCs w:val="24"/>
        </w:rPr>
        <w:t>ПРИДНЕСТРОВСКОЙ МОЛДАВСКОЙ РЕСПУБЛИКИ</w:t>
      </w:r>
    </w:p>
    <w:p w:rsidR="00CF7633" w:rsidRPr="00D25B7F" w:rsidRDefault="00CF7633" w:rsidP="00CF7633">
      <w:pPr>
        <w:spacing w:after="0" w:line="240" w:lineRule="auto"/>
        <w:ind w:left="-181"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D25B7F">
          <w:rPr>
            <w:rFonts w:ascii="Times New Roman" w:eastAsia="Times New Roman" w:hAnsi="Times New Roman" w:cs="Times New Roman"/>
            <w:sz w:val="20"/>
            <w:szCs w:val="20"/>
          </w:rPr>
          <w:t>3300, г</w:t>
        </w:r>
      </w:smartTag>
      <w:r w:rsidRPr="00D25B7F">
        <w:rPr>
          <w:rFonts w:ascii="Times New Roman" w:eastAsia="Times New Roman" w:hAnsi="Times New Roman" w:cs="Times New Roman"/>
          <w:sz w:val="20"/>
          <w:szCs w:val="20"/>
        </w:rPr>
        <w:t>. Тирасполь, ул. Ленина, 1/2. Тел. 7-70-47, 7-42-07</w:t>
      </w:r>
    </w:p>
    <w:p w:rsidR="00CF7633" w:rsidRPr="00D25B7F" w:rsidRDefault="00CF7633" w:rsidP="00CF7633">
      <w:pPr>
        <w:spacing w:after="0" w:line="240" w:lineRule="auto"/>
        <w:ind w:left="-181" w:firstLine="709"/>
        <w:jc w:val="center"/>
        <w:rPr>
          <w:rFonts w:ascii="Times New Roman" w:eastAsia="Times New Roman" w:hAnsi="Times New Roman" w:cs="Times New Roman"/>
          <w:sz w:val="20"/>
          <w:szCs w:val="20"/>
        </w:rPr>
      </w:pPr>
      <w:r w:rsidRPr="00D25B7F">
        <w:rPr>
          <w:rFonts w:ascii="Times New Roman" w:eastAsia="Times New Roman" w:hAnsi="Times New Roman" w:cs="Times New Roman"/>
          <w:sz w:val="20"/>
          <w:szCs w:val="20"/>
        </w:rPr>
        <w:t xml:space="preserve">Официальный сайт: </w:t>
      </w:r>
      <w:proofErr w:type="spellStart"/>
      <w:r w:rsidRPr="00D25B7F">
        <w:rPr>
          <w:rFonts w:ascii="Times New Roman" w:eastAsia="Times New Roman" w:hAnsi="Times New Roman" w:cs="Times New Roman"/>
          <w:sz w:val="20"/>
          <w:szCs w:val="20"/>
        </w:rPr>
        <w:t>www</w:t>
      </w:r>
      <w:proofErr w:type="spellEnd"/>
      <w:r w:rsidRPr="00D25B7F">
        <w:rPr>
          <w:rFonts w:ascii="Times New Roman" w:eastAsia="Times New Roman" w:hAnsi="Times New Roman" w:cs="Times New Roman"/>
          <w:sz w:val="20"/>
          <w:szCs w:val="20"/>
        </w:rPr>
        <w:t>.</w:t>
      </w:r>
      <w:proofErr w:type="spellStart"/>
      <w:r w:rsidRPr="00D25B7F">
        <w:rPr>
          <w:rFonts w:ascii="Times New Roman" w:eastAsia="Times New Roman" w:hAnsi="Times New Roman" w:cs="Times New Roman"/>
          <w:sz w:val="20"/>
          <w:szCs w:val="20"/>
          <w:lang w:val="en-US"/>
        </w:rPr>
        <w:t>arbitr</w:t>
      </w:r>
      <w:proofErr w:type="spellEnd"/>
      <w:r w:rsidRPr="00D25B7F">
        <w:rPr>
          <w:rFonts w:ascii="Times New Roman" w:eastAsia="Times New Roman" w:hAnsi="Times New Roman" w:cs="Times New Roman"/>
          <w:sz w:val="20"/>
          <w:szCs w:val="20"/>
        </w:rPr>
        <w:t>.</w:t>
      </w:r>
      <w:proofErr w:type="spellStart"/>
      <w:r w:rsidRPr="00D25B7F">
        <w:rPr>
          <w:rFonts w:ascii="Times New Roman" w:eastAsia="Times New Roman" w:hAnsi="Times New Roman" w:cs="Times New Roman"/>
          <w:sz w:val="20"/>
          <w:szCs w:val="20"/>
        </w:rPr>
        <w:t>gospmr</w:t>
      </w:r>
      <w:proofErr w:type="spellEnd"/>
      <w:r w:rsidRPr="00D25B7F">
        <w:rPr>
          <w:rFonts w:ascii="Times New Roman" w:eastAsia="Times New Roman" w:hAnsi="Times New Roman" w:cs="Times New Roman"/>
          <w:sz w:val="20"/>
          <w:szCs w:val="20"/>
        </w:rPr>
        <w:t>.</w:t>
      </w:r>
      <w:r w:rsidRPr="00D25B7F">
        <w:rPr>
          <w:rFonts w:ascii="Times New Roman" w:eastAsia="Times New Roman" w:hAnsi="Times New Roman" w:cs="Times New Roman"/>
          <w:sz w:val="20"/>
          <w:szCs w:val="20"/>
          <w:lang w:val="en-US"/>
        </w:rPr>
        <w:t>org</w:t>
      </w:r>
    </w:p>
    <w:p w:rsidR="00CF7633" w:rsidRPr="00667045" w:rsidRDefault="00952E25" w:rsidP="00CF7633">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CF7633" w:rsidRPr="00667045" w:rsidRDefault="00CF7633" w:rsidP="00CF7633">
      <w:pPr>
        <w:spacing w:after="0" w:line="240" w:lineRule="auto"/>
        <w:ind w:left="-181" w:firstLine="709"/>
        <w:jc w:val="center"/>
        <w:rPr>
          <w:rFonts w:ascii="Times New Roman" w:eastAsia="Times New Roman" w:hAnsi="Times New Roman" w:cs="Times New Roman"/>
          <w:b/>
          <w:sz w:val="24"/>
          <w:szCs w:val="24"/>
        </w:rPr>
      </w:pPr>
      <w:r w:rsidRPr="00667045">
        <w:rPr>
          <w:rFonts w:ascii="Times New Roman" w:eastAsia="Times New Roman" w:hAnsi="Times New Roman" w:cs="Times New Roman"/>
          <w:b/>
          <w:sz w:val="24"/>
          <w:szCs w:val="24"/>
        </w:rPr>
        <w:t xml:space="preserve">О </w:t>
      </w:r>
      <w:proofErr w:type="gramStart"/>
      <w:r w:rsidRPr="00667045">
        <w:rPr>
          <w:rFonts w:ascii="Times New Roman" w:eastAsia="Times New Roman" w:hAnsi="Times New Roman" w:cs="Times New Roman"/>
          <w:b/>
          <w:sz w:val="24"/>
          <w:szCs w:val="24"/>
        </w:rPr>
        <w:t>П</w:t>
      </w:r>
      <w:proofErr w:type="gramEnd"/>
      <w:r w:rsidRPr="00667045">
        <w:rPr>
          <w:rFonts w:ascii="Times New Roman" w:eastAsia="Times New Roman" w:hAnsi="Times New Roman" w:cs="Times New Roman"/>
          <w:b/>
          <w:sz w:val="24"/>
          <w:szCs w:val="24"/>
        </w:rPr>
        <w:t xml:space="preserve"> Р Е Д Е Л Е Н И Е</w:t>
      </w:r>
    </w:p>
    <w:p w:rsidR="00CF7633" w:rsidRPr="00667045" w:rsidRDefault="00CF7633" w:rsidP="00CF7633">
      <w:pPr>
        <w:spacing w:after="0" w:line="240" w:lineRule="auto"/>
        <w:ind w:firstLine="709"/>
        <w:jc w:val="center"/>
        <w:rPr>
          <w:rFonts w:ascii="Times New Roman" w:eastAsia="Times New Roman" w:hAnsi="Times New Roman" w:cs="Times New Roman"/>
          <w:b/>
          <w:bCs/>
          <w:sz w:val="24"/>
          <w:szCs w:val="24"/>
        </w:rPr>
      </w:pPr>
      <w:r w:rsidRPr="00667045">
        <w:rPr>
          <w:rFonts w:ascii="Times New Roman" w:eastAsia="Times New Roman" w:hAnsi="Times New Roman" w:cs="Times New Roman"/>
          <w:b/>
          <w:sz w:val="24"/>
          <w:szCs w:val="24"/>
        </w:rPr>
        <w:t>об оставлении заявления без движения</w:t>
      </w:r>
    </w:p>
    <w:p w:rsidR="00CF7633" w:rsidRPr="00667045" w:rsidRDefault="00CF7633" w:rsidP="00CF7633">
      <w:pPr>
        <w:spacing w:after="0" w:line="240" w:lineRule="auto"/>
        <w:ind w:left="-181" w:firstLine="709"/>
        <w:jc w:val="center"/>
        <w:rPr>
          <w:rFonts w:ascii="Times New Roman" w:eastAsia="Times New Roman" w:hAnsi="Times New Roman" w:cs="Times New Roman"/>
          <w:b/>
          <w:sz w:val="24"/>
          <w:szCs w:val="24"/>
        </w:rPr>
      </w:pPr>
    </w:p>
    <w:p w:rsidR="00CF7633" w:rsidRPr="00667045" w:rsidRDefault="00CF7633" w:rsidP="00CF7633">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CF7633" w:rsidRPr="00667045" w:rsidTr="00CF7633">
        <w:trPr>
          <w:trHeight w:val="259"/>
        </w:trPr>
        <w:tc>
          <w:tcPr>
            <w:tcW w:w="4952" w:type="dxa"/>
            <w:gridSpan w:val="7"/>
          </w:tcPr>
          <w:p w:rsidR="00CF7633" w:rsidRPr="00667045" w:rsidRDefault="00CF7633" w:rsidP="005D48F2">
            <w:pPr>
              <w:spacing w:after="0" w:line="240" w:lineRule="auto"/>
              <w:rPr>
                <w:rFonts w:ascii="Times New Roman" w:eastAsia="Calibri" w:hAnsi="Times New Roman" w:cs="Times New Roman"/>
                <w:b/>
                <w:bCs/>
                <w:sz w:val="24"/>
                <w:szCs w:val="24"/>
                <w:u w:val="single"/>
              </w:rPr>
            </w:pPr>
            <w:r w:rsidRPr="00667045">
              <w:rPr>
                <w:rFonts w:ascii="Times New Roman" w:eastAsia="Calibri" w:hAnsi="Times New Roman" w:cs="Times New Roman"/>
                <w:sz w:val="24"/>
                <w:szCs w:val="24"/>
                <w:u w:val="single"/>
              </w:rPr>
              <w:t>«</w:t>
            </w:r>
            <w:r w:rsidR="005D48F2">
              <w:rPr>
                <w:rFonts w:ascii="Times New Roman" w:eastAsia="Calibri" w:hAnsi="Times New Roman" w:cs="Times New Roman"/>
                <w:b/>
                <w:sz w:val="24"/>
                <w:szCs w:val="24"/>
                <w:u w:val="single"/>
              </w:rPr>
              <w:t>22</w:t>
            </w:r>
            <w:r w:rsidRPr="00667045">
              <w:rPr>
                <w:rFonts w:ascii="Times New Roman" w:eastAsia="Calibri" w:hAnsi="Times New Roman" w:cs="Times New Roman"/>
                <w:sz w:val="24"/>
                <w:szCs w:val="24"/>
                <w:u w:val="single"/>
              </w:rPr>
              <w:t>»</w:t>
            </w:r>
            <w:r>
              <w:rPr>
                <w:rFonts w:ascii="Times New Roman" w:eastAsia="Calibri" w:hAnsi="Times New Roman" w:cs="Times New Roman"/>
                <w:b/>
                <w:sz w:val="24"/>
                <w:szCs w:val="24"/>
                <w:u w:val="single"/>
              </w:rPr>
              <w:t xml:space="preserve">   ноября </w:t>
            </w:r>
            <w:r w:rsidRPr="00667045">
              <w:rPr>
                <w:rFonts w:ascii="Times New Roman" w:eastAsia="Calibri" w:hAnsi="Times New Roman" w:cs="Times New Roman"/>
                <w:b/>
                <w:sz w:val="24"/>
                <w:szCs w:val="24"/>
                <w:u w:val="single"/>
              </w:rPr>
              <w:t xml:space="preserve"> </w:t>
            </w:r>
            <w:r>
              <w:rPr>
                <w:rFonts w:ascii="Times New Roman" w:eastAsia="Calibri" w:hAnsi="Times New Roman" w:cs="Times New Roman"/>
                <w:b/>
                <w:bCs/>
                <w:sz w:val="24"/>
                <w:szCs w:val="24"/>
                <w:u w:val="single"/>
              </w:rPr>
              <w:t xml:space="preserve">2019 </w:t>
            </w:r>
            <w:r w:rsidRPr="00667045">
              <w:rPr>
                <w:rFonts w:ascii="Times New Roman" w:eastAsia="Calibri" w:hAnsi="Times New Roman" w:cs="Times New Roman"/>
                <w:b/>
                <w:bCs/>
                <w:sz w:val="24"/>
                <w:szCs w:val="24"/>
                <w:u w:val="single"/>
              </w:rPr>
              <w:t>г</w:t>
            </w:r>
            <w:r>
              <w:rPr>
                <w:rFonts w:ascii="Times New Roman" w:eastAsia="Calibri" w:hAnsi="Times New Roman" w:cs="Times New Roman"/>
                <w:b/>
                <w:bCs/>
                <w:sz w:val="24"/>
                <w:szCs w:val="24"/>
                <w:u w:val="single"/>
              </w:rPr>
              <w:t>ода</w:t>
            </w:r>
          </w:p>
        </w:tc>
        <w:tc>
          <w:tcPr>
            <w:tcW w:w="4971" w:type="dxa"/>
            <w:gridSpan w:val="3"/>
          </w:tcPr>
          <w:p w:rsidR="00CF7633" w:rsidRPr="00667045" w:rsidRDefault="00CF7633" w:rsidP="005D48F2">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667045">
              <w:rPr>
                <w:rFonts w:ascii="Times New Roman" w:eastAsia="Calibri" w:hAnsi="Times New Roman" w:cs="Times New Roman"/>
                <w:b/>
                <w:bCs/>
                <w:sz w:val="24"/>
                <w:szCs w:val="24"/>
              </w:rPr>
              <w:t xml:space="preserve">  </w:t>
            </w:r>
            <w:r w:rsidRPr="00667045">
              <w:rPr>
                <w:rFonts w:ascii="Times New Roman" w:eastAsia="Calibri" w:hAnsi="Times New Roman" w:cs="Times New Roman"/>
                <w:b/>
                <w:bCs/>
                <w:sz w:val="24"/>
                <w:szCs w:val="24"/>
                <w:u w:val="single"/>
              </w:rPr>
              <w:t xml:space="preserve">Дело </w:t>
            </w:r>
            <w:r w:rsidRPr="00667045">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7</w:t>
            </w:r>
            <w:r w:rsidR="005D48F2">
              <w:rPr>
                <w:rFonts w:ascii="Times New Roman" w:eastAsia="Calibri" w:hAnsi="Times New Roman" w:cs="Times New Roman"/>
                <w:b/>
                <w:sz w:val="24"/>
                <w:szCs w:val="24"/>
                <w:u w:val="single"/>
              </w:rPr>
              <w:t>99</w:t>
            </w:r>
            <w:r>
              <w:rPr>
                <w:rFonts w:ascii="Times New Roman" w:eastAsia="Calibri" w:hAnsi="Times New Roman" w:cs="Times New Roman"/>
                <w:b/>
                <w:sz w:val="24"/>
                <w:szCs w:val="24"/>
                <w:u w:val="single"/>
              </w:rPr>
              <w:t>/19</w:t>
            </w:r>
            <w:r w:rsidRPr="00667045">
              <w:rPr>
                <w:rFonts w:ascii="Times New Roman" w:eastAsia="Calibri" w:hAnsi="Times New Roman" w:cs="Times New Roman"/>
                <w:b/>
                <w:sz w:val="24"/>
                <w:szCs w:val="24"/>
                <w:u w:val="single"/>
              </w:rPr>
              <w:t xml:space="preserve">-12  </w:t>
            </w:r>
          </w:p>
        </w:tc>
      </w:tr>
      <w:tr w:rsidR="00CF7633" w:rsidRPr="00667045" w:rsidTr="00CF7633">
        <w:tc>
          <w:tcPr>
            <w:tcW w:w="1199" w:type="dxa"/>
          </w:tcPr>
          <w:p w:rsidR="00CF7633" w:rsidRPr="00667045" w:rsidRDefault="00CF7633" w:rsidP="00CF7633">
            <w:pPr>
              <w:spacing w:after="0" w:line="240" w:lineRule="auto"/>
              <w:ind w:firstLine="709"/>
              <w:rPr>
                <w:rFonts w:ascii="Times New Roman" w:eastAsia="Calibri" w:hAnsi="Times New Roman" w:cs="Times New Roman"/>
                <w:b/>
                <w:bCs/>
                <w:sz w:val="24"/>
                <w:szCs w:val="24"/>
              </w:rPr>
            </w:pPr>
          </w:p>
        </w:tc>
        <w:tc>
          <w:tcPr>
            <w:tcW w:w="1418" w:type="dxa"/>
            <w:gridSpan w:val="4"/>
          </w:tcPr>
          <w:p w:rsidR="00CF7633" w:rsidRPr="00667045" w:rsidRDefault="00CF7633" w:rsidP="00CF7633">
            <w:pPr>
              <w:spacing w:after="0" w:line="240" w:lineRule="auto"/>
              <w:ind w:firstLine="709"/>
              <w:rPr>
                <w:rFonts w:ascii="Times New Roman" w:eastAsia="Calibri" w:hAnsi="Times New Roman" w:cs="Times New Roman"/>
                <w:b/>
                <w:bCs/>
                <w:sz w:val="24"/>
                <w:szCs w:val="24"/>
              </w:rPr>
            </w:pPr>
          </w:p>
        </w:tc>
        <w:tc>
          <w:tcPr>
            <w:tcW w:w="838" w:type="dxa"/>
          </w:tcPr>
          <w:p w:rsidR="00CF7633" w:rsidRPr="00667045" w:rsidRDefault="00CF7633" w:rsidP="00CF7633">
            <w:pPr>
              <w:spacing w:after="0" w:line="240" w:lineRule="auto"/>
              <w:ind w:firstLine="709"/>
              <w:rPr>
                <w:rFonts w:ascii="Times New Roman" w:eastAsia="Calibri" w:hAnsi="Times New Roman" w:cs="Times New Roman"/>
                <w:b/>
                <w:bCs/>
                <w:sz w:val="24"/>
                <w:szCs w:val="24"/>
              </w:rPr>
            </w:pPr>
          </w:p>
        </w:tc>
        <w:tc>
          <w:tcPr>
            <w:tcW w:w="3577" w:type="dxa"/>
            <w:gridSpan w:val="2"/>
          </w:tcPr>
          <w:p w:rsidR="00CF7633" w:rsidRPr="00667045" w:rsidRDefault="00CF7633" w:rsidP="00CF7633">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CF7633" w:rsidRPr="00667045" w:rsidRDefault="00CF7633" w:rsidP="00CF7633">
            <w:pPr>
              <w:spacing w:after="0" w:line="240" w:lineRule="auto"/>
              <w:ind w:firstLine="709"/>
              <w:rPr>
                <w:rFonts w:ascii="Times New Roman" w:eastAsia="Calibri" w:hAnsi="Times New Roman" w:cs="Times New Roman"/>
                <w:b/>
                <w:bCs/>
                <w:sz w:val="24"/>
                <w:szCs w:val="24"/>
              </w:rPr>
            </w:pPr>
          </w:p>
        </w:tc>
      </w:tr>
      <w:tr w:rsidR="00CF7633" w:rsidRPr="00667045" w:rsidTr="00CF7633">
        <w:tc>
          <w:tcPr>
            <w:tcW w:w="1985" w:type="dxa"/>
            <w:gridSpan w:val="2"/>
          </w:tcPr>
          <w:p w:rsidR="00CF7633" w:rsidRPr="00667045" w:rsidRDefault="00CF7633" w:rsidP="00CF7633">
            <w:pPr>
              <w:spacing w:after="0" w:line="240" w:lineRule="auto"/>
              <w:rPr>
                <w:rFonts w:ascii="Times New Roman" w:eastAsia="Calibri" w:hAnsi="Times New Roman" w:cs="Times New Roman"/>
                <w:b/>
                <w:bCs/>
                <w:sz w:val="24"/>
                <w:szCs w:val="24"/>
              </w:rPr>
            </w:pPr>
            <w:r w:rsidRPr="00667045">
              <w:rPr>
                <w:rFonts w:ascii="Times New Roman" w:eastAsia="Calibri" w:hAnsi="Times New Roman" w:cs="Times New Roman"/>
                <w:bCs/>
                <w:sz w:val="24"/>
                <w:szCs w:val="24"/>
              </w:rPr>
              <w:t>г. Тирасполь</w:t>
            </w:r>
          </w:p>
        </w:tc>
        <w:tc>
          <w:tcPr>
            <w:tcW w:w="283" w:type="dxa"/>
          </w:tcPr>
          <w:p w:rsidR="00CF7633" w:rsidRPr="00667045" w:rsidRDefault="00CF7633" w:rsidP="00CF7633">
            <w:pPr>
              <w:spacing w:after="0" w:line="240" w:lineRule="auto"/>
              <w:ind w:firstLine="709"/>
              <w:rPr>
                <w:rFonts w:ascii="Times New Roman" w:eastAsia="Calibri" w:hAnsi="Times New Roman" w:cs="Times New Roman"/>
                <w:b/>
                <w:bCs/>
                <w:sz w:val="24"/>
                <w:szCs w:val="24"/>
              </w:rPr>
            </w:pPr>
          </w:p>
        </w:tc>
        <w:tc>
          <w:tcPr>
            <w:tcW w:w="284" w:type="dxa"/>
          </w:tcPr>
          <w:p w:rsidR="00CF7633" w:rsidRPr="00667045" w:rsidRDefault="00CF7633" w:rsidP="00CF7633">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CF7633" w:rsidRPr="00667045" w:rsidRDefault="00CF7633" w:rsidP="00CF7633">
            <w:pPr>
              <w:spacing w:after="0" w:line="240" w:lineRule="auto"/>
              <w:ind w:firstLine="709"/>
              <w:jc w:val="center"/>
              <w:rPr>
                <w:rFonts w:ascii="Times New Roman" w:eastAsia="Calibri" w:hAnsi="Times New Roman" w:cs="Times New Roman"/>
                <w:b/>
                <w:bCs/>
                <w:sz w:val="24"/>
                <w:szCs w:val="24"/>
              </w:rPr>
            </w:pPr>
          </w:p>
        </w:tc>
        <w:tc>
          <w:tcPr>
            <w:tcW w:w="2784" w:type="dxa"/>
          </w:tcPr>
          <w:p w:rsidR="00CF7633" w:rsidRPr="00667045" w:rsidRDefault="00CF7633" w:rsidP="00CF7633">
            <w:pPr>
              <w:spacing w:after="0" w:line="240" w:lineRule="auto"/>
              <w:ind w:firstLine="709"/>
              <w:rPr>
                <w:rFonts w:ascii="Times New Roman" w:eastAsia="Calibri" w:hAnsi="Times New Roman" w:cs="Times New Roman"/>
                <w:b/>
                <w:bCs/>
                <w:sz w:val="24"/>
                <w:szCs w:val="24"/>
              </w:rPr>
            </w:pPr>
          </w:p>
        </w:tc>
      </w:tr>
      <w:tr w:rsidR="00CF7633" w:rsidRPr="00667045" w:rsidTr="00CF7633">
        <w:tc>
          <w:tcPr>
            <w:tcW w:w="1199" w:type="dxa"/>
          </w:tcPr>
          <w:p w:rsidR="00CF7633" w:rsidRPr="00667045" w:rsidRDefault="00CF7633" w:rsidP="00CF7633">
            <w:pPr>
              <w:spacing w:after="0" w:line="240" w:lineRule="auto"/>
              <w:ind w:firstLine="709"/>
              <w:rPr>
                <w:rFonts w:ascii="Times New Roman" w:eastAsia="Calibri" w:hAnsi="Times New Roman" w:cs="Times New Roman"/>
                <w:b/>
                <w:bCs/>
                <w:sz w:val="24"/>
                <w:szCs w:val="24"/>
              </w:rPr>
            </w:pPr>
          </w:p>
        </w:tc>
        <w:tc>
          <w:tcPr>
            <w:tcW w:w="1418" w:type="dxa"/>
            <w:gridSpan w:val="4"/>
          </w:tcPr>
          <w:p w:rsidR="00CF7633" w:rsidRPr="00667045" w:rsidRDefault="00CF7633" w:rsidP="00CF7633">
            <w:pPr>
              <w:spacing w:after="0" w:line="240" w:lineRule="auto"/>
              <w:ind w:firstLine="709"/>
              <w:rPr>
                <w:rFonts w:ascii="Times New Roman" w:eastAsia="Calibri" w:hAnsi="Times New Roman" w:cs="Times New Roman"/>
                <w:b/>
                <w:bCs/>
                <w:sz w:val="24"/>
                <w:szCs w:val="24"/>
              </w:rPr>
            </w:pPr>
          </w:p>
        </w:tc>
        <w:tc>
          <w:tcPr>
            <w:tcW w:w="838" w:type="dxa"/>
          </w:tcPr>
          <w:p w:rsidR="00CF7633" w:rsidRPr="00667045" w:rsidRDefault="00CF7633" w:rsidP="00CF7633">
            <w:pPr>
              <w:spacing w:after="0" w:line="240" w:lineRule="auto"/>
              <w:ind w:firstLine="709"/>
              <w:rPr>
                <w:rFonts w:ascii="Times New Roman" w:eastAsia="Calibri" w:hAnsi="Times New Roman" w:cs="Times New Roman"/>
                <w:b/>
                <w:bCs/>
                <w:sz w:val="24"/>
                <w:szCs w:val="24"/>
              </w:rPr>
            </w:pPr>
          </w:p>
        </w:tc>
        <w:tc>
          <w:tcPr>
            <w:tcW w:w="3577" w:type="dxa"/>
            <w:gridSpan w:val="2"/>
          </w:tcPr>
          <w:p w:rsidR="00CF7633" w:rsidRPr="00667045" w:rsidRDefault="00CF7633" w:rsidP="00CF7633">
            <w:pPr>
              <w:spacing w:after="0" w:line="240" w:lineRule="auto"/>
              <w:ind w:firstLine="709"/>
              <w:rPr>
                <w:rFonts w:ascii="Times New Roman" w:eastAsia="Calibri" w:hAnsi="Times New Roman" w:cs="Times New Roman"/>
                <w:b/>
                <w:bCs/>
                <w:sz w:val="24"/>
                <w:szCs w:val="24"/>
              </w:rPr>
            </w:pPr>
          </w:p>
        </w:tc>
        <w:tc>
          <w:tcPr>
            <w:tcW w:w="2891" w:type="dxa"/>
            <w:gridSpan w:val="2"/>
          </w:tcPr>
          <w:p w:rsidR="00CF7633" w:rsidRPr="00667045" w:rsidRDefault="00CF7633" w:rsidP="00CF7633">
            <w:pPr>
              <w:spacing w:after="0" w:line="240" w:lineRule="auto"/>
              <w:ind w:firstLine="709"/>
              <w:rPr>
                <w:rFonts w:ascii="Times New Roman" w:eastAsia="Calibri" w:hAnsi="Times New Roman" w:cs="Times New Roman"/>
                <w:b/>
                <w:bCs/>
                <w:sz w:val="24"/>
                <w:szCs w:val="24"/>
              </w:rPr>
            </w:pPr>
          </w:p>
        </w:tc>
      </w:tr>
      <w:tr w:rsidR="00CF7633" w:rsidRPr="00667045" w:rsidTr="00CF7633">
        <w:tc>
          <w:tcPr>
            <w:tcW w:w="1199" w:type="dxa"/>
          </w:tcPr>
          <w:p w:rsidR="00CF7633" w:rsidRPr="00667045" w:rsidRDefault="00CF7633" w:rsidP="00CF7633">
            <w:pPr>
              <w:spacing w:after="0" w:line="240" w:lineRule="auto"/>
              <w:ind w:firstLine="709"/>
              <w:rPr>
                <w:rFonts w:ascii="Times New Roman" w:eastAsia="Calibri" w:hAnsi="Times New Roman" w:cs="Times New Roman"/>
                <w:b/>
                <w:bCs/>
                <w:sz w:val="24"/>
                <w:szCs w:val="24"/>
              </w:rPr>
            </w:pPr>
          </w:p>
        </w:tc>
        <w:tc>
          <w:tcPr>
            <w:tcW w:w="1418" w:type="dxa"/>
            <w:gridSpan w:val="4"/>
          </w:tcPr>
          <w:p w:rsidR="00CF7633" w:rsidRPr="00667045" w:rsidRDefault="00CF7633" w:rsidP="00CF7633">
            <w:pPr>
              <w:spacing w:after="0" w:line="240" w:lineRule="auto"/>
              <w:ind w:firstLine="709"/>
              <w:rPr>
                <w:rFonts w:ascii="Times New Roman" w:eastAsia="Calibri" w:hAnsi="Times New Roman" w:cs="Times New Roman"/>
                <w:b/>
                <w:bCs/>
                <w:sz w:val="24"/>
                <w:szCs w:val="24"/>
              </w:rPr>
            </w:pPr>
          </w:p>
        </w:tc>
        <w:tc>
          <w:tcPr>
            <w:tcW w:w="838" w:type="dxa"/>
          </w:tcPr>
          <w:p w:rsidR="00CF7633" w:rsidRPr="00667045" w:rsidRDefault="00CF7633" w:rsidP="00CF7633">
            <w:pPr>
              <w:spacing w:after="0" w:line="240" w:lineRule="auto"/>
              <w:ind w:firstLine="709"/>
              <w:rPr>
                <w:rFonts w:ascii="Times New Roman" w:eastAsia="Calibri" w:hAnsi="Times New Roman" w:cs="Times New Roman"/>
                <w:b/>
                <w:bCs/>
                <w:sz w:val="24"/>
                <w:szCs w:val="24"/>
              </w:rPr>
            </w:pPr>
          </w:p>
        </w:tc>
        <w:tc>
          <w:tcPr>
            <w:tcW w:w="3577" w:type="dxa"/>
            <w:gridSpan w:val="2"/>
          </w:tcPr>
          <w:p w:rsidR="00CF7633" w:rsidRPr="00667045" w:rsidRDefault="00CF7633" w:rsidP="00CF7633">
            <w:pPr>
              <w:spacing w:after="0" w:line="240" w:lineRule="auto"/>
              <w:ind w:firstLine="709"/>
              <w:rPr>
                <w:rFonts w:ascii="Times New Roman" w:eastAsia="Calibri" w:hAnsi="Times New Roman" w:cs="Times New Roman"/>
                <w:b/>
                <w:bCs/>
                <w:sz w:val="24"/>
                <w:szCs w:val="24"/>
              </w:rPr>
            </w:pPr>
          </w:p>
        </w:tc>
        <w:tc>
          <w:tcPr>
            <w:tcW w:w="2891" w:type="dxa"/>
            <w:gridSpan w:val="2"/>
          </w:tcPr>
          <w:p w:rsidR="00CF7633" w:rsidRPr="00667045" w:rsidRDefault="00CF7633" w:rsidP="00CF7633">
            <w:pPr>
              <w:spacing w:after="0" w:line="240" w:lineRule="auto"/>
              <w:ind w:firstLine="709"/>
              <w:rPr>
                <w:rFonts w:ascii="Times New Roman" w:eastAsia="Calibri" w:hAnsi="Times New Roman" w:cs="Times New Roman"/>
                <w:b/>
                <w:bCs/>
                <w:sz w:val="24"/>
                <w:szCs w:val="24"/>
              </w:rPr>
            </w:pPr>
          </w:p>
        </w:tc>
      </w:tr>
    </w:tbl>
    <w:p w:rsidR="00CF7633" w:rsidRPr="00635632" w:rsidRDefault="00CF7633" w:rsidP="005D48F2">
      <w:pPr>
        <w:pStyle w:val="a3"/>
        <w:spacing w:line="233" w:lineRule="auto"/>
        <w:ind w:firstLine="709"/>
        <w:jc w:val="both"/>
        <w:rPr>
          <w:rFonts w:ascii="Times New Roman" w:eastAsia="Times New Roman" w:hAnsi="Times New Roman" w:cs="Times New Roman"/>
          <w:sz w:val="24"/>
          <w:szCs w:val="24"/>
        </w:rPr>
      </w:pPr>
      <w:r w:rsidRPr="00667045">
        <w:rPr>
          <w:rFonts w:ascii="Times New Roman" w:eastAsia="Times New Roman" w:hAnsi="Times New Roman" w:cs="Times New Roman"/>
          <w:sz w:val="24"/>
          <w:szCs w:val="24"/>
        </w:rPr>
        <w:t xml:space="preserve"> </w:t>
      </w:r>
      <w:proofErr w:type="gramStart"/>
      <w:r w:rsidRPr="00667045">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667045">
        <w:rPr>
          <w:rFonts w:ascii="Times New Roman" w:eastAsia="Times New Roman" w:hAnsi="Times New Roman" w:cs="Times New Roman"/>
          <w:sz w:val="24"/>
          <w:szCs w:val="24"/>
        </w:rPr>
        <w:t>Григорашенко</w:t>
      </w:r>
      <w:proofErr w:type="spellEnd"/>
      <w:r w:rsidRPr="00667045">
        <w:rPr>
          <w:rFonts w:ascii="Times New Roman" w:eastAsia="Times New Roman" w:hAnsi="Times New Roman" w:cs="Times New Roman"/>
          <w:sz w:val="24"/>
          <w:szCs w:val="24"/>
        </w:rPr>
        <w:t xml:space="preserve"> И. П., ознакомившись с заявлением </w:t>
      </w:r>
      <w:r w:rsidR="005F7BA0">
        <w:rPr>
          <w:rFonts w:ascii="Times New Roman" w:eastAsia="Times New Roman" w:hAnsi="Times New Roman" w:cs="Times New Roman"/>
          <w:sz w:val="24"/>
          <w:szCs w:val="24"/>
        </w:rPr>
        <w:t>общества</w:t>
      </w:r>
      <w:r w:rsidR="005D48F2">
        <w:rPr>
          <w:rFonts w:ascii="Times New Roman" w:eastAsia="Times New Roman" w:hAnsi="Times New Roman" w:cs="Times New Roman"/>
          <w:sz w:val="24"/>
          <w:szCs w:val="24"/>
        </w:rPr>
        <w:t xml:space="preserve"> с ограниченной ответственностью «Бендерская универсальная база «Сокол» (г. Бе</w:t>
      </w:r>
      <w:r w:rsidR="005F7BA0">
        <w:rPr>
          <w:rFonts w:ascii="Times New Roman" w:eastAsia="Times New Roman" w:hAnsi="Times New Roman" w:cs="Times New Roman"/>
          <w:sz w:val="24"/>
          <w:szCs w:val="24"/>
        </w:rPr>
        <w:t xml:space="preserve">ндеры, ул. </w:t>
      </w:r>
      <w:proofErr w:type="spellStart"/>
      <w:r w:rsidR="005F7BA0">
        <w:rPr>
          <w:rFonts w:ascii="Times New Roman" w:eastAsia="Times New Roman" w:hAnsi="Times New Roman" w:cs="Times New Roman"/>
          <w:sz w:val="24"/>
          <w:szCs w:val="24"/>
        </w:rPr>
        <w:t>Глядковской</w:t>
      </w:r>
      <w:proofErr w:type="spellEnd"/>
      <w:r w:rsidR="005F7BA0">
        <w:rPr>
          <w:rFonts w:ascii="Times New Roman" w:eastAsia="Times New Roman" w:hAnsi="Times New Roman" w:cs="Times New Roman"/>
          <w:sz w:val="24"/>
          <w:szCs w:val="24"/>
        </w:rPr>
        <w:t>, д.1) к Н</w:t>
      </w:r>
      <w:r w:rsidR="005D48F2">
        <w:rPr>
          <w:rFonts w:ascii="Times New Roman" w:eastAsia="Times New Roman" w:hAnsi="Times New Roman" w:cs="Times New Roman"/>
          <w:sz w:val="24"/>
          <w:szCs w:val="24"/>
        </w:rPr>
        <w:t>алоговой инспекции по г. Бендеры (г. Бендеры, ул. Калинина, д.17) о признании предписания Налоговой инспекции по г. Бендеры № 113-0282-19 от 12 ноября 2019 года незаконным</w:t>
      </w:r>
      <w:r w:rsidR="005F7BA0">
        <w:rPr>
          <w:rFonts w:ascii="Times New Roman" w:eastAsia="Times New Roman" w:hAnsi="Times New Roman" w:cs="Times New Roman"/>
          <w:sz w:val="24"/>
          <w:szCs w:val="24"/>
        </w:rPr>
        <w:t>,</w:t>
      </w:r>
      <w:r w:rsidR="005D48F2">
        <w:rPr>
          <w:rFonts w:ascii="Times New Roman" w:eastAsia="Times New Roman" w:hAnsi="Times New Roman" w:cs="Times New Roman"/>
          <w:sz w:val="24"/>
          <w:szCs w:val="24"/>
        </w:rPr>
        <w:t xml:space="preserve"> </w:t>
      </w:r>
      <w:r w:rsidRPr="00667045">
        <w:rPr>
          <w:rFonts w:ascii="Times New Roman" w:eastAsia="Times New Roman" w:hAnsi="Times New Roman" w:cs="Times New Roman"/>
          <w:sz w:val="24"/>
          <w:szCs w:val="24"/>
        </w:rPr>
        <w:t>и изучив приложенные к нему</w:t>
      </w:r>
      <w:proofErr w:type="gramEnd"/>
      <w:r w:rsidRPr="00667045">
        <w:rPr>
          <w:rFonts w:ascii="Times New Roman" w:eastAsia="Times New Roman" w:hAnsi="Times New Roman" w:cs="Times New Roman"/>
          <w:sz w:val="24"/>
          <w:szCs w:val="24"/>
        </w:rPr>
        <w:t xml:space="preserve"> документы,</w:t>
      </w:r>
    </w:p>
    <w:p w:rsidR="00CF7633" w:rsidRDefault="00CF7633" w:rsidP="00CF7633">
      <w:pPr>
        <w:pStyle w:val="HTML"/>
        <w:spacing w:line="233" w:lineRule="auto"/>
        <w:ind w:firstLine="709"/>
        <w:jc w:val="center"/>
        <w:rPr>
          <w:rFonts w:ascii="Times New Roman" w:hAnsi="Times New Roman" w:cs="Times New Roman"/>
          <w:b/>
          <w:color w:val="000000"/>
          <w:sz w:val="24"/>
          <w:szCs w:val="24"/>
        </w:rPr>
      </w:pPr>
    </w:p>
    <w:p w:rsidR="00CF7633" w:rsidRPr="00667045" w:rsidRDefault="00CF7633" w:rsidP="00CF7633">
      <w:pPr>
        <w:pStyle w:val="HTML"/>
        <w:spacing w:line="233" w:lineRule="auto"/>
        <w:ind w:firstLine="709"/>
        <w:jc w:val="center"/>
        <w:rPr>
          <w:rFonts w:ascii="Times New Roman" w:hAnsi="Times New Roman" w:cs="Times New Roman"/>
          <w:b/>
          <w:color w:val="000000"/>
          <w:sz w:val="24"/>
          <w:szCs w:val="24"/>
        </w:rPr>
      </w:pPr>
      <w:r w:rsidRPr="00667045">
        <w:rPr>
          <w:rFonts w:ascii="Times New Roman" w:hAnsi="Times New Roman" w:cs="Times New Roman"/>
          <w:b/>
          <w:color w:val="000000"/>
          <w:sz w:val="24"/>
          <w:szCs w:val="24"/>
        </w:rPr>
        <w:t>У С Т А Н О В И Л:</w:t>
      </w:r>
    </w:p>
    <w:p w:rsidR="00CF7633" w:rsidRPr="00667045" w:rsidRDefault="00CF7633" w:rsidP="00CF7633">
      <w:pPr>
        <w:pStyle w:val="HTML"/>
        <w:spacing w:line="233" w:lineRule="auto"/>
        <w:ind w:firstLine="709"/>
        <w:jc w:val="center"/>
        <w:rPr>
          <w:rFonts w:ascii="Times New Roman" w:hAnsi="Times New Roman" w:cs="Times New Roman"/>
          <w:b/>
          <w:color w:val="000000"/>
          <w:sz w:val="24"/>
          <w:szCs w:val="24"/>
        </w:rPr>
      </w:pPr>
    </w:p>
    <w:p w:rsidR="005D48F2" w:rsidRDefault="005D48F2" w:rsidP="005D48F2">
      <w:pPr>
        <w:pStyle w:val="a3"/>
        <w:spacing w:line="233" w:lineRule="auto"/>
        <w:ind w:firstLine="709"/>
        <w:jc w:val="both"/>
        <w:rPr>
          <w:rStyle w:val="FontStyle14"/>
          <w:sz w:val="24"/>
          <w:szCs w:val="24"/>
        </w:rPr>
      </w:pPr>
      <w:r>
        <w:rPr>
          <w:rFonts w:ascii="Times New Roman" w:eastAsia="Times New Roman" w:hAnsi="Times New Roman" w:cs="Times New Roman"/>
          <w:sz w:val="24"/>
          <w:szCs w:val="24"/>
        </w:rPr>
        <w:t xml:space="preserve">Общество с ограниченной ответственностью «Бендерская универсальная база «Сокол» </w:t>
      </w:r>
      <w:r w:rsidR="00CF7633">
        <w:rPr>
          <w:rFonts w:ascii="Times New Roman" w:eastAsia="Times New Roman" w:hAnsi="Times New Roman" w:cs="Times New Roman"/>
          <w:sz w:val="24"/>
          <w:szCs w:val="24"/>
        </w:rPr>
        <w:t xml:space="preserve"> (далее – </w:t>
      </w:r>
      <w:r>
        <w:rPr>
          <w:rFonts w:ascii="Times New Roman" w:eastAsia="Times New Roman" w:hAnsi="Times New Roman" w:cs="Times New Roman"/>
          <w:sz w:val="24"/>
          <w:szCs w:val="24"/>
        </w:rPr>
        <w:t>ООО «БУБ «Сокол», заявитель</w:t>
      </w:r>
      <w:r w:rsidR="00CF7633">
        <w:rPr>
          <w:rFonts w:ascii="Times New Roman" w:eastAsia="Times New Roman" w:hAnsi="Times New Roman" w:cs="Times New Roman"/>
          <w:sz w:val="24"/>
          <w:szCs w:val="24"/>
        </w:rPr>
        <w:t xml:space="preserve">) </w:t>
      </w:r>
      <w:r w:rsidR="00CF7633" w:rsidRPr="00667045">
        <w:rPr>
          <w:rFonts w:ascii="Times New Roman" w:eastAsia="Times New Roman" w:hAnsi="Times New Roman" w:cs="Times New Roman"/>
          <w:sz w:val="24"/>
          <w:szCs w:val="24"/>
        </w:rPr>
        <w:t xml:space="preserve"> обратил</w:t>
      </w:r>
      <w:r w:rsidR="005F7BA0">
        <w:rPr>
          <w:rFonts w:ascii="Times New Roman" w:eastAsia="Times New Roman" w:hAnsi="Times New Roman" w:cs="Times New Roman"/>
          <w:sz w:val="24"/>
          <w:szCs w:val="24"/>
        </w:rPr>
        <w:t>о</w:t>
      </w:r>
      <w:r w:rsidR="00CF7633" w:rsidRPr="00667045">
        <w:rPr>
          <w:rFonts w:ascii="Times New Roman" w:eastAsia="Times New Roman" w:hAnsi="Times New Roman" w:cs="Times New Roman"/>
          <w:sz w:val="24"/>
          <w:szCs w:val="24"/>
        </w:rPr>
        <w:t xml:space="preserve">сь в Арбитражный суд с заявлением </w:t>
      </w:r>
      <w:r w:rsidR="00CF7633" w:rsidRPr="00667045">
        <w:rPr>
          <w:rStyle w:val="FontStyle14"/>
          <w:sz w:val="24"/>
          <w:szCs w:val="24"/>
        </w:rPr>
        <w:t xml:space="preserve">к </w:t>
      </w:r>
      <w:r>
        <w:rPr>
          <w:rStyle w:val="FontStyle14"/>
          <w:sz w:val="24"/>
          <w:szCs w:val="24"/>
        </w:rPr>
        <w:t xml:space="preserve">Налоговой инспекции по </w:t>
      </w:r>
      <w:proofErr w:type="gramStart"/>
      <w:r>
        <w:rPr>
          <w:rStyle w:val="FontStyle14"/>
          <w:sz w:val="24"/>
          <w:szCs w:val="24"/>
        </w:rPr>
        <w:t>г</w:t>
      </w:r>
      <w:proofErr w:type="gramEnd"/>
      <w:r>
        <w:rPr>
          <w:rStyle w:val="FontStyle14"/>
          <w:sz w:val="24"/>
          <w:szCs w:val="24"/>
        </w:rPr>
        <w:t xml:space="preserve">. Бендеры (далее - налоговая инспекция)  о признании предписания Налоговой инспекции по г. Бендеры </w:t>
      </w:r>
      <w:r>
        <w:rPr>
          <w:rFonts w:ascii="Times New Roman" w:eastAsia="Times New Roman" w:hAnsi="Times New Roman" w:cs="Times New Roman"/>
          <w:sz w:val="24"/>
          <w:szCs w:val="24"/>
        </w:rPr>
        <w:t xml:space="preserve">№ 113-0282-19 от 12 ноября 2019 года незаконным. </w:t>
      </w:r>
    </w:p>
    <w:p w:rsidR="00CF7633" w:rsidRPr="00CF7633" w:rsidRDefault="00CF7633" w:rsidP="005D48F2">
      <w:pPr>
        <w:pStyle w:val="a3"/>
        <w:spacing w:line="233" w:lineRule="auto"/>
        <w:ind w:firstLine="709"/>
        <w:jc w:val="both"/>
        <w:rPr>
          <w:rFonts w:ascii="Times New Roman" w:hAnsi="Times New Roman" w:cs="Times New Roman"/>
          <w:sz w:val="24"/>
          <w:szCs w:val="24"/>
        </w:rPr>
      </w:pPr>
      <w:r w:rsidRPr="00CF7633">
        <w:rPr>
          <w:rStyle w:val="FontStyle14"/>
          <w:sz w:val="24"/>
          <w:szCs w:val="24"/>
        </w:rPr>
        <w:t>В соответствии с пунктом 1 статьи 130-11 АПК ПМР з</w:t>
      </w:r>
      <w:r w:rsidRPr="00CF7633">
        <w:rPr>
          <w:rFonts w:ascii="Times New Roman" w:hAnsi="Times New Roman" w:cs="Times New Roman"/>
          <w:sz w:val="24"/>
          <w:szCs w:val="24"/>
        </w:rPr>
        <w:t xml:space="preserve">аявление о признании </w:t>
      </w:r>
      <w:r w:rsidR="005D48F2">
        <w:rPr>
          <w:rFonts w:ascii="Times New Roman" w:hAnsi="Times New Roman" w:cs="Times New Roman"/>
          <w:sz w:val="24"/>
          <w:szCs w:val="24"/>
        </w:rPr>
        <w:t xml:space="preserve">ненормативных актов  недействительными, решений, действий (бездействий) незаконными </w:t>
      </w:r>
      <w:r w:rsidRPr="00CF7633">
        <w:rPr>
          <w:rFonts w:ascii="Times New Roman" w:hAnsi="Times New Roman" w:cs="Times New Roman"/>
          <w:sz w:val="24"/>
          <w:szCs w:val="24"/>
        </w:rPr>
        <w:t xml:space="preserve">  должно соответствовать требованиям, предусмотренным статьей 91, за исключением требований, перечисленных в подпунктах  ж), </w:t>
      </w:r>
      <w:proofErr w:type="spellStart"/>
      <w:r w:rsidRPr="00CF7633">
        <w:rPr>
          <w:rFonts w:ascii="Times New Roman" w:hAnsi="Times New Roman" w:cs="Times New Roman"/>
          <w:sz w:val="24"/>
          <w:szCs w:val="24"/>
        </w:rPr>
        <w:t>з</w:t>
      </w:r>
      <w:proofErr w:type="spellEnd"/>
      <w:r w:rsidRPr="00CF7633">
        <w:rPr>
          <w:rFonts w:ascii="Times New Roman" w:hAnsi="Times New Roman" w:cs="Times New Roman"/>
          <w:sz w:val="24"/>
          <w:szCs w:val="24"/>
        </w:rPr>
        <w:t>) пункта 2 статьи 91, статьей 92, статьей 93 названного кодекса.</w:t>
      </w:r>
    </w:p>
    <w:p w:rsidR="00CF7633" w:rsidRPr="00CF7633" w:rsidRDefault="00CF7633" w:rsidP="00CF7633">
      <w:pPr>
        <w:spacing w:after="0" w:line="240" w:lineRule="auto"/>
        <w:ind w:firstLine="720"/>
        <w:jc w:val="both"/>
        <w:rPr>
          <w:rFonts w:ascii="Times New Roman" w:hAnsi="Times New Roman" w:cs="Times New Roman"/>
          <w:sz w:val="24"/>
          <w:szCs w:val="24"/>
        </w:rPr>
      </w:pPr>
      <w:r w:rsidRPr="00CF7633">
        <w:rPr>
          <w:rFonts w:ascii="Times New Roman" w:hAnsi="Times New Roman" w:cs="Times New Roman"/>
          <w:sz w:val="24"/>
          <w:szCs w:val="24"/>
        </w:rPr>
        <w:t>В силу  пункта 1 статьи 91 АПК ПМР исковое заявление подписывается истцом или его представителем. Часть вторая статьи 93 АПК ПМР устанавливает, что если исковое заявление подписано представителем истца, прилагается доверенность, подтверждающая его полномочия на предъявление иска.</w:t>
      </w:r>
    </w:p>
    <w:p w:rsidR="00FE28F7" w:rsidRDefault="00FE28F7" w:rsidP="00FE28F7">
      <w:pPr>
        <w:pStyle w:val="a3"/>
        <w:spacing w:line="233" w:lineRule="auto"/>
        <w:ind w:firstLine="709"/>
        <w:jc w:val="both"/>
        <w:rPr>
          <w:rStyle w:val="FontStyle14"/>
          <w:sz w:val="24"/>
          <w:szCs w:val="24"/>
        </w:rPr>
      </w:pPr>
      <w:r>
        <w:rPr>
          <w:rStyle w:val="FontStyle14"/>
          <w:sz w:val="24"/>
          <w:szCs w:val="24"/>
        </w:rPr>
        <w:t xml:space="preserve">Направленное в Арбитражный суд заявление подписано  представителем </w:t>
      </w:r>
      <w:r w:rsidR="002C36BD">
        <w:rPr>
          <w:rStyle w:val="FontStyle14"/>
          <w:sz w:val="24"/>
          <w:szCs w:val="24"/>
        </w:rPr>
        <w:t xml:space="preserve">заявителя  </w:t>
      </w:r>
      <w:r>
        <w:rPr>
          <w:rStyle w:val="FontStyle14"/>
          <w:sz w:val="24"/>
          <w:szCs w:val="24"/>
        </w:rPr>
        <w:t xml:space="preserve">по доверенности - </w:t>
      </w:r>
      <w:proofErr w:type="spellStart"/>
      <w:r w:rsidR="002C36BD">
        <w:rPr>
          <w:rStyle w:val="FontStyle14"/>
          <w:sz w:val="24"/>
          <w:szCs w:val="24"/>
        </w:rPr>
        <w:t>Ноур</w:t>
      </w:r>
      <w:proofErr w:type="spellEnd"/>
      <w:r w:rsidR="002C36BD">
        <w:rPr>
          <w:rStyle w:val="FontStyle14"/>
          <w:sz w:val="24"/>
          <w:szCs w:val="24"/>
        </w:rPr>
        <w:t xml:space="preserve"> С.В. </w:t>
      </w:r>
    </w:p>
    <w:p w:rsidR="00CF7633" w:rsidRDefault="00CF7633" w:rsidP="00CF7633">
      <w:pPr>
        <w:pStyle w:val="a3"/>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w:t>
      </w:r>
      <w:r w:rsidR="002C36BD">
        <w:rPr>
          <w:rFonts w:ascii="Times New Roman" w:hAnsi="Times New Roman" w:cs="Times New Roman"/>
          <w:sz w:val="24"/>
          <w:szCs w:val="24"/>
        </w:rPr>
        <w:t>ООО «БУБ «Сокол»</w:t>
      </w:r>
      <w:r>
        <w:rPr>
          <w:rFonts w:ascii="Times New Roman" w:hAnsi="Times New Roman" w:cs="Times New Roman"/>
          <w:sz w:val="24"/>
          <w:szCs w:val="24"/>
        </w:rPr>
        <w:t xml:space="preserve"> приложена копия доверенности  от </w:t>
      </w:r>
      <w:r w:rsidR="002C36BD">
        <w:rPr>
          <w:rFonts w:ascii="Times New Roman" w:hAnsi="Times New Roman" w:cs="Times New Roman"/>
          <w:sz w:val="24"/>
          <w:szCs w:val="24"/>
        </w:rPr>
        <w:t xml:space="preserve">15 ноября </w:t>
      </w:r>
      <w:r>
        <w:rPr>
          <w:rFonts w:ascii="Times New Roman" w:hAnsi="Times New Roman" w:cs="Times New Roman"/>
          <w:sz w:val="24"/>
          <w:szCs w:val="24"/>
        </w:rPr>
        <w:t xml:space="preserve"> 2019 года</w:t>
      </w:r>
      <w:r w:rsidR="0064570A">
        <w:rPr>
          <w:rFonts w:ascii="Times New Roman" w:hAnsi="Times New Roman" w:cs="Times New Roman"/>
          <w:sz w:val="24"/>
          <w:szCs w:val="24"/>
        </w:rPr>
        <w:t>, заверенная представителем</w:t>
      </w:r>
      <w:r>
        <w:rPr>
          <w:rFonts w:ascii="Times New Roman" w:hAnsi="Times New Roman" w:cs="Times New Roman"/>
          <w:sz w:val="24"/>
          <w:szCs w:val="24"/>
        </w:rPr>
        <w:t xml:space="preserve">. Однако приведенная норма статьи 93 АПК ПМР не предусматривает возможность предоставления в </w:t>
      </w:r>
      <w:r w:rsidR="0064570A">
        <w:rPr>
          <w:rFonts w:ascii="Times New Roman" w:hAnsi="Times New Roman" w:cs="Times New Roman"/>
          <w:sz w:val="24"/>
          <w:szCs w:val="24"/>
        </w:rPr>
        <w:t>А</w:t>
      </w:r>
      <w:r>
        <w:rPr>
          <w:rFonts w:ascii="Times New Roman" w:hAnsi="Times New Roman" w:cs="Times New Roman"/>
          <w:sz w:val="24"/>
          <w:szCs w:val="24"/>
        </w:rPr>
        <w:t xml:space="preserve">рбитражный суд копии доверенности, подтверждающей полномочия представителя на подписание заявления, направленного в Арбитражный суд. </w:t>
      </w:r>
      <w:r w:rsidR="0064570A">
        <w:rPr>
          <w:rFonts w:ascii="Times New Roman" w:hAnsi="Times New Roman" w:cs="Times New Roman"/>
          <w:sz w:val="24"/>
          <w:szCs w:val="24"/>
        </w:rPr>
        <w:t>Также</w:t>
      </w:r>
      <w:r w:rsidR="00FE28F7">
        <w:rPr>
          <w:rFonts w:ascii="Times New Roman" w:hAnsi="Times New Roman" w:cs="Times New Roman"/>
          <w:sz w:val="24"/>
          <w:szCs w:val="24"/>
        </w:rPr>
        <w:t>,</w:t>
      </w:r>
      <w:r w:rsidR="0064570A">
        <w:rPr>
          <w:rFonts w:ascii="Times New Roman" w:hAnsi="Times New Roman" w:cs="Times New Roman"/>
          <w:sz w:val="24"/>
          <w:szCs w:val="24"/>
        </w:rPr>
        <w:t xml:space="preserve"> действующее законодательство не допускает </w:t>
      </w:r>
      <w:proofErr w:type="gramStart"/>
      <w:r w:rsidR="0064570A">
        <w:rPr>
          <w:rFonts w:ascii="Times New Roman" w:hAnsi="Times New Roman" w:cs="Times New Roman"/>
          <w:sz w:val="24"/>
          <w:szCs w:val="24"/>
        </w:rPr>
        <w:t>заверение доверенност</w:t>
      </w:r>
      <w:r w:rsidR="00FE28F7">
        <w:rPr>
          <w:rFonts w:ascii="Times New Roman" w:hAnsi="Times New Roman" w:cs="Times New Roman"/>
          <w:sz w:val="24"/>
          <w:szCs w:val="24"/>
        </w:rPr>
        <w:t>и</w:t>
      </w:r>
      <w:proofErr w:type="gramEnd"/>
      <w:r w:rsidR="0064570A">
        <w:rPr>
          <w:rFonts w:ascii="Times New Roman" w:hAnsi="Times New Roman" w:cs="Times New Roman"/>
          <w:sz w:val="24"/>
          <w:szCs w:val="24"/>
        </w:rPr>
        <w:t>, выданн</w:t>
      </w:r>
      <w:r w:rsidR="00FE28F7">
        <w:rPr>
          <w:rFonts w:ascii="Times New Roman" w:hAnsi="Times New Roman" w:cs="Times New Roman"/>
          <w:sz w:val="24"/>
          <w:szCs w:val="24"/>
        </w:rPr>
        <w:t>ой</w:t>
      </w:r>
      <w:r w:rsidR="0064570A">
        <w:rPr>
          <w:rFonts w:ascii="Times New Roman" w:hAnsi="Times New Roman" w:cs="Times New Roman"/>
          <w:sz w:val="24"/>
          <w:szCs w:val="24"/>
        </w:rPr>
        <w:t xml:space="preserve"> орган</w:t>
      </w:r>
      <w:r w:rsidR="00FE28F7">
        <w:rPr>
          <w:rFonts w:ascii="Times New Roman" w:hAnsi="Times New Roman" w:cs="Times New Roman"/>
          <w:sz w:val="24"/>
          <w:szCs w:val="24"/>
        </w:rPr>
        <w:t>о</w:t>
      </w:r>
      <w:r w:rsidR="0064570A">
        <w:rPr>
          <w:rFonts w:ascii="Times New Roman" w:hAnsi="Times New Roman" w:cs="Times New Roman"/>
          <w:sz w:val="24"/>
          <w:szCs w:val="24"/>
        </w:rPr>
        <w:t>м нотариата, самостоятельно</w:t>
      </w:r>
      <w:r w:rsidR="0064570A" w:rsidRPr="0064570A">
        <w:rPr>
          <w:rFonts w:ascii="Times New Roman" w:hAnsi="Times New Roman" w:cs="Times New Roman"/>
          <w:sz w:val="24"/>
          <w:szCs w:val="24"/>
        </w:rPr>
        <w:t xml:space="preserve"> </w:t>
      </w:r>
      <w:r w:rsidR="0064570A">
        <w:rPr>
          <w:rFonts w:ascii="Times New Roman" w:hAnsi="Times New Roman" w:cs="Times New Roman"/>
          <w:sz w:val="24"/>
          <w:szCs w:val="24"/>
        </w:rPr>
        <w:t>представител</w:t>
      </w:r>
      <w:r w:rsidR="00FE28F7">
        <w:rPr>
          <w:rFonts w:ascii="Times New Roman" w:hAnsi="Times New Roman" w:cs="Times New Roman"/>
          <w:sz w:val="24"/>
          <w:szCs w:val="24"/>
        </w:rPr>
        <w:t xml:space="preserve">ем. </w:t>
      </w:r>
      <w:r w:rsidR="0064570A">
        <w:rPr>
          <w:rFonts w:ascii="Times New Roman" w:hAnsi="Times New Roman" w:cs="Times New Roman"/>
          <w:sz w:val="24"/>
          <w:szCs w:val="24"/>
        </w:rPr>
        <w:t xml:space="preserve"> </w:t>
      </w:r>
    </w:p>
    <w:p w:rsidR="005F7BA0" w:rsidRDefault="00CF7633" w:rsidP="005F7BA0">
      <w:pPr>
        <w:pStyle w:val="a3"/>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w:t>
      </w:r>
      <w:r w:rsidR="00E97B14">
        <w:rPr>
          <w:rFonts w:ascii="Times New Roman" w:hAnsi="Times New Roman" w:cs="Times New Roman"/>
          <w:sz w:val="24"/>
          <w:szCs w:val="24"/>
        </w:rPr>
        <w:t>образом,</w:t>
      </w:r>
      <w:r>
        <w:rPr>
          <w:rFonts w:ascii="Times New Roman" w:hAnsi="Times New Roman" w:cs="Times New Roman"/>
          <w:sz w:val="24"/>
          <w:szCs w:val="24"/>
        </w:rPr>
        <w:t xml:space="preserve"> Арбитражный </w:t>
      </w:r>
      <w:r w:rsidR="0064570A">
        <w:rPr>
          <w:rFonts w:ascii="Times New Roman" w:hAnsi="Times New Roman" w:cs="Times New Roman"/>
          <w:sz w:val="24"/>
          <w:szCs w:val="24"/>
        </w:rPr>
        <w:t>с</w:t>
      </w:r>
      <w:r>
        <w:rPr>
          <w:rFonts w:ascii="Times New Roman" w:hAnsi="Times New Roman" w:cs="Times New Roman"/>
          <w:sz w:val="24"/>
          <w:szCs w:val="24"/>
        </w:rPr>
        <w:t xml:space="preserve">уд приходит к выводу о </w:t>
      </w:r>
      <w:r w:rsidR="00E97B14">
        <w:rPr>
          <w:rFonts w:ascii="Times New Roman" w:hAnsi="Times New Roman" w:cs="Times New Roman"/>
          <w:sz w:val="24"/>
          <w:szCs w:val="24"/>
        </w:rPr>
        <w:t xml:space="preserve">несоблюдении заявителем требований </w:t>
      </w:r>
      <w:r w:rsidR="0064570A">
        <w:rPr>
          <w:rFonts w:ascii="Times New Roman" w:hAnsi="Times New Roman" w:cs="Times New Roman"/>
          <w:sz w:val="24"/>
          <w:szCs w:val="24"/>
        </w:rPr>
        <w:t xml:space="preserve">пункта 1 статьи 91 и части второй статьи </w:t>
      </w:r>
      <w:r w:rsidR="00E97B14">
        <w:rPr>
          <w:rFonts w:ascii="Times New Roman" w:hAnsi="Times New Roman" w:cs="Times New Roman"/>
          <w:sz w:val="24"/>
          <w:szCs w:val="24"/>
        </w:rPr>
        <w:t xml:space="preserve"> 93 АПК ПМР. </w:t>
      </w:r>
    </w:p>
    <w:p w:rsidR="002C36BD" w:rsidRPr="005F7BA0" w:rsidRDefault="002C36BD" w:rsidP="005F7BA0">
      <w:pPr>
        <w:pStyle w:val="a3"/>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в силу подпункта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части первой статьи 93 АПК ПМР, </w:t>
      </w:r>
      <w:r w:rsidRPr="002004D0">
        <w:rPr>
          <w:rFonts w:ascii="Times New Roman" w:hAnsi="Times New Roman" w:cs="Times New Roman"/>
          <w:sz w:val="24"/>
          <w:szCs w:val="24"/>
        </w:rPr>
        <w:t>к заявлению</w:t>
      </w:r>
      <w:r>
        <w:rPr>
          <w:rFonts w:ascii="Times New Roman" w:hAnsi="Times New Roman" w:cs="Times New Roman"/>
          <w:sz w:val="24"/>
          <w:szCs w:val="24"/>
        </w:rPr>
        <w:t xml:space="preserve"> </w:t>
      </w:r>
      <w:r w:rsidRPr="002004D0">
        <w:rPr>
          <w:rFonts w:ascii="Times New Roman" w:hAnsi="Times New Roman" w:cs="Times New Roman"/>
          <w:sz w:val="24"/>
          <w:szCs w:val="24"/>
        </w:rPr>
        <w:t>прилага</w:t>
      </w:r>
      <w:r>
        <w:rPr>
          <w:rFonts w:ascii="Times New Roman" w:hAnsi="Times New Roman" w:cs="Times New Roman"/>
          <w:sz w:val="24"/>
          <w:szCs w:val="24"/>
        </w:rPr>
        <w:t>ю</w:t>
      </w:r>
      <w:r w:rsidRPr="002004D0">
        <w:rPr>
          <w:rFonts w:ascii="Times New Roman" w:hAnsi="Times New Roman" w:cs="Times New Roman"/>
          <w:sz w:val="24"/>
          <w:szCs w:val="24"/>
        </w:rPr>
        <w:t>тся</w:t>
      </w:r>
      <w:r w:rsidRPr="00134148">
        <w:rPr>
          <w:sz w:val="28"/>
          <w:szCs w:val="28"/>
        </w:rPr>
        <w:t xml:space="preserve"> </w:t>
      </w:r>
      <w:r>
        <w:rPr>
          <w:rFonts w:ascii="Times New Roman" w:hAnsi="Times New Roman" w:cs="Times New Roman"/>
          <w:sz w:val="24"/>
          <w:szCs w:val="24"/>
        </w:rPr>
        <w:t xml:space="preserve">выписки из </w:t>
      </w:r>
      <w:r w:rsidRPr="00134148">
        <w:rPr>
          <w:rFonts w:ascii="Times New Roman" w:hAnsi="Times New Roman" w:cs="Times New Roman"/>
          <w:sz w:val="24"/>
          <w:szCs w:val="24"/>
        </w:rPr>
        <w:t>государственного реестра юридических лиц</w:t>
      </w:r>
      <w:r>
        <w:rPr>
          <w:rFonts w:ascii="Times New Roman" w:hAnsi="Times New Roman" w:cs="Times New Roman"/>
          <w:sz w:val="24"/>
          <w:szCs w:val="24"/>
        </w:rPr>
        <w:t xml:space="preserve"> в </w:t>
      </w:r>
      <w:r w:rsidRPr="005F7BA0">
        <w:rPr>
          <w:rFonts w:ascii="Times New Roman" w:hAnsi="Times New Roman" w:cs="Times New Roman"/>
          <w:sz w:val="24"/>
          <w:szCs w:val="24"/>
        </w:rPr>
        <w:t xml:space="preserve">отношении истца и ответчика. </w:t>
      </w:r>
    </w:p>
    <w:p w:rsidR="002C36BD" w:rsidRPr="005F7BA0" w:rsidRDefault="002C36BD" w:rsidP="005F7BA0">
      <w:pPr>
        <w:pStyle w:val="a3"/>
        <w:ind w:firstLine="709"/>
        <w:jc w:val="both"/>
        <w:rPr>
          <w:rFonts w:ascii="Times New Roman" w:hAnsi="Times New Roman" w:cs="Times New Roman"/>
          <w:sz w:val="24"/>
          <w:szCs w:val="24"/>
        </w:rPr>
      </w:pPr>
      <w:r w:rsidRPr="005F7BA0">
        <w:rPr>
          <w:rFonts w:ascii="Times New Roman" w:hAnsi="Times New Roman" w:cs="Times New Roman"/>
          <w:sz w:val="24"/>
          <w:szCs w:val="24"/>
        </w:rPr>
        <w:t>Судом установлено, что истцом к заявлению не приложена выписка из ГРЮЛ в отношен</w:t>
      </w:r>
      <w:proofErr w:type="gramStart"/>
      <w:r w:rsidRPr="005F7BA0">
        <w:rPr>
          <w:rFonts w:ascii="Times New Roman" w:hAnsi="Times New Roman" w:cs="Times New Roman"/>
          <w:sz w:val="24"/>
          <w:szCs w:val="24"/>
        </w:rPr>
        <w:t>ии ООО</w:t>
      </w:r>
      <w:proofErr w:type="gramEnd"/>
      <w:r w:rsidRPr="005F7BA0">
        <w:rPr>
          <w:rFonts w:ascii="Times New Roman" w:hAnsi="Times New Roman" w:cs="Times New Roman"/>
          <w:sz w:val="24"/>
          <w:szCs w:val="24"/>
        </w:rPr>
        <w:t xml:space="preserve"> «БУБ «Сокол». Кроме того,  указанный подпункт </w:t>
      </w:r>
      <w:proofErr w:type="spellStart"/>
      <w:r w:rsidRPr="005F7BA0">
        <w:rPr>
          <w:rFonts w:ascii="Times New Roman" w:hAnsi="Times New Roman" w:cs="Times New Roman"/>
          <w:sz w:val="24"/>
          <w:szCs w:val="24"/>
        </w:rPr>
        <w:t>д</w:t>
      </w:r>
      <w:proofErr w:type="spellEnd"/>
      <w:r w:rsidRPr="005F7BA0">
        <w:rPr>
          <w:rFonts w:ascii="Times New Roman" w:hAnsi="Times New Roman" w:cs="Times New Roman"/>
          <w:sz w:val="24"/>
          <w:szCs w:val="24"/>
        </w:rPr>
        <w:t xml:space="preserve">) части первой статьи </w:t>
      </w:r>
      <w:r w:rsidRPr="005F7BA0">
        <w:rPr>
          <w:rFonts w:ascii="Times New Roman" w:hAnsi="Times New Roman" w:cs="Times New Roman"/>
          <w:sz w:val="24"/>
          <w:szCs w:val="24"/>
        </w:rPr>
        <w:lastRenderedPageBreak/>
        <w:t>93 АПК ПМР устанавливает требование о представлении подобных выписок по состоянию не ранее, чем за 10 дней до обращения в Арбитражный суд.</w:t>
      </w:r>
    </w:p>
    <w:p w:rsidR="002C36BD" w:rsidRDefault="002C36BD" w:rsidP="005F7BA0">
      <w:pPr>
        <w:spacing w:after="0" w:line="240" w:lineRule="auto"/>
        <w:ind w:firstLine="720"/>
        <w:jc w:val="both"/>
        <w:rPr>
          <w:rFonts w:ascii="Times New Roman" w:hAnsi="Times New Roman" w:cs="Times New Roman"/>
          <w:sz w:val="24"/>
          <w:szCs w:val="24"/>
        </w:rPr>
      </w:pPr>
      <w:proofErr w:type="gramStart"/>
      <w:r w:rsidRPr="005F7BA0">
        <w:rPr>
          <w:rFonts w:ascii="Times New Roman" w:hAnsi="Times New Roman" w:cs="Times New Roman"/>
          <w:sz w:val="24"/>
          <w:szCs w:val="24"/>
        </w:rPr>
        <w:t>В силу с требований подпункта в) пункта 1 статьи 130-11  АПК ПМР в заявлении о признании ненормативного акта недействительным, решений, действий (бездействий) незаконными указываются права и законные интересы, которые, по мнению заявителя, нарушаются оспариваемым актом, решением и действием (бездействием)</w:t>
      </w:r>
      <w:r w:rsidR="005F7BA0" w:rsidRPr="005F7BA0">
        <w:rPr>
          <w:rFonts w:ascii="Times New Roman" w:hAnsi="Times New Roman" w:cs="Times New Roman"/>
          <w:sz w:val="24"/>
          <w:szCs w:val="24"/>
        </w:rPr>
        <w:t>.</w:t>
      </w:r>
      <w:proofErr w:type="gramEnd"/>
      <w:r w:rsidR="005F7BA0" w:rsidRPr="005F7BA0">
        <w:rPr>
          <w:rFonts w:ascii="Times New Roman" w:hAnsi="Times New Roman" w:cs="Times New Roman"/>
          <w:sz w:val="24"/>
          <w:szCs w:val="24"/>
        </w:rPr>
        <w:t xml:space="preserve"> Однако в нарушение приведенной нормы в заявлен</w:t>
      </w:r>
      <w:proofErr w:type="gramStart"/>
      <w:r w:rsidR="005F7BA0" w:rsidRPr="005F7BA0">
        <w:rPr>
          <w:rFonts w:ascii="Times New Roman" w:hAnsi="Times New Roman" w:cs="Times New Roman"/>
          <w:sz w:val="24"/>
          <w:szCs w:val="24"/>
        </w:rPr>
        <w:t>ии ООО</w:t>
      </w:r>
      <w:proofErr w:type="gramEnd"/>
      <w:r w:rsidR="005F7BA0" w:rsidRPr="005F7BA0">
        <w:rPr>
          <w:rFonts w:ascii="Times New Roman" w:hAnsi="Times New Roman" w:cs="Times New Roman"/>
          <w:sz w:val="24"/>
          <w:szCs w:val="24"/>
        </w:rPr>
        <w:t xml:space="preserve"> «БУ</w:t>
      </w:r>
      <w:r w:rsidR="005F7BA0">
        <w:rPr>
          <w:rFonts w:ascii="Times New Roman" w:hAnsi="Times New Roman" w:cs="Times New Roman"/>
          <w:sz w:val="24"/>
          <w:szCs w:val="24"/>
        </w:rPr>
        <w:t>Б</w:t>
      </w:r>
      <w:r w:rsidR="005F7BA0" w:rsidRPr="005F7BA0">
        <w:rPr>
          <w:rFonts w:ascii="Times New Roman" w:hAnsi="Times New Roman" w:cs="Times New Roman"/>
          <w:sz w:val="24"/>
          <w:szCs w:val="24"/>
        </w:rPr>
        <w:t xml:space="preserve"> «Сокол» не содержится сведений о том, какие права</w:t>
      </w:r>
      <w:r w:rsidR="00A22F28">
        <w:rPr>
          <w:rFonts w:ascii="Times New Roman" w:hAnsi="Times New Roman" w:cs="Times New Roman"/>
          <w:sz w:val="24"/>
          <w:szCs w:val="24"/>
        </w:rPr>
        <w:t xml:space="preserve"> заявителя</w:t>
      </w:r>
      <w:r w:rsidR="005F7BA0" w:rsidRPr="005F7BA0">
        <w:rPr>
          <w:rFonts w:ascii="Times New Roman" w:hAnsi="Times New Roman" w:cs="Times New Roman"/>
          <w:sz w:val="24"/>
          <w:szCs w:val="24"/>
        </w:rPr>
        <w:t xml:space="preserve">, по </w:t>
      </w:r>
      <w:r w:rsidR="00A22F28">
        <w:rPr>
          <w:rFonts w:ascii="Times New Roman" w:hAnsi="Times New Roman" w:cs="Times New Roman"/>
          <w:sz w:val="24"/>
          <w:szCs w:val="24"/>
        </w:rPr>
        <w:t>его мнению</w:t>
      </w:r>
      <w:r w:rsidR="005F7BA0" w:rsidRPr="005F7BA0">
        <w:rPr>
          <w:rFonts w:ascii="Times New Roman" w:hAnsi="Times New Roman" w:cs="Times New Roman"/>
          <w:sz w:val="24"/>
          <w:szCs w:val="24"/>
        </w:rPr>
        <w:t xml:space="preserve">, нарушаются оспариваемым предписанием налоговой инспекции. </w:t>
      </w:r>
    </w:p>
    <w:p w:rsidR="002C36BD" w:rsidRDefault="002C36BD" w:rsidP="00CF7633">
      <w:pPr>
        <w:pStyle w:val="a3"/>
        <w:spacing w:line="233" w:lineRule="auto"/>
        <w:ind w:firstLine="709"/>
        <w:jc w:val="both"/>
        <w:rPr>
          <w:rFonts w:ascii="Times New Roman" w:hAnsi="Times New Roman" w:cs="Times New Roman"/>
          <w:sz w:val="24"/>
          <w:szCs w:val="24"/>
        </w:rPr>
      </w:pPr>
    </w:p>
    <w:p w:rsidR="00E97B14" w:rsidRPr="00D66A93" w:rsidRDefault="00E97B14" w:rsidP="00E97B14">
      <w:pPr>
        <w:pStyle w:val="a3"/>
        <w:spacing w:line="233" w:lineRule="auto"/>
        <w:ind w:firstLine="709"/>
        <w:jc w:val="both"/>
        <w:rPr>
          <w:rFonts w:ascii="Times New Roman" w:hAnsi="Times New Roman" w:cs="Times New Roman"/>
          <w:color w:val="000000"/>
          <w:sz w:val="24"/>
          <w:szCs w:val="24"/>
        </w:rPr>
      </w:pPr>
      <w:r w:rsidRPr="00667045">
        <w:rPr>
          <w:rFonts w:ascii="Times New Roman" w:hAnsi="Times New Roman" w:cs="Times New Roman"/>
          <w:color w:val="000000"/>
          <w:sz w:val="24"/>
          <w:szCs w:val="24"/>
        </w:rPr>
        <w:t xml:space="preserve">Согласно  статье 96-1 АПК ПМР судья,  установив,  что  </w:t>
      </w:r>
      <w:r>
        <w:rPr>
          <w:rFonts w:ascii="Times New Roman" w:hAnsi="Times New Roman" w:cs="Times New Roman"/>
          <w:color w:val="000000"/>
          <w:sz w:val="24"/>
          <w:szCs w:val="24"/>
        </w:rPr>
        <w:t>иск</w:t>
      </w:r>
      <w:r w:rsidRPr="00667045">
        <w:rPr>
          <w:rFonts w:ascii="Times New Roman" w:hAnsi="Times New Roman" w:cs="Times New Roman"/>
          <w:color w:val="000000"/>
          <w:sz w:val="24"/>
          <w:szCs w:val="24"/>
        </w:rPr>
        <w:t xml:space="preserve"> подан в суд без соблюдения  требова</w:t>
      </w:r>
      <w:r>
        <w:rPr>
          <w:rFonts w:ascii="Times New Roman" w:hAnsi="Times New Roman" w:cs="Times New Roman"/>
          <w:color w:val="000000"/>
          <w:sz w:val="24"/>
          <w:szCs w:val="24"/>
        </w:rPr>
        <w:t xml:space="preserve">ний, установленных в статьях 91 – </w:t>
      </w:r>
      <w:r w:rsidRPr="00667045">
        <w:rPr>
          <w:rFonts w:ascii="Times New Roman" w:hAnsi="Times New Roman" w:cs="Times New Roman"/>
          <w:color w:val="000000"/>
          <w:sz w:val="24"/>
          <w:szCs w:val="24"/>
        </w:rPr>
        <w:t xml:space="preserve">93 АПК ПМР,  выносит определение об оставлении </w:t>
      </w:r>
      <w:r>
        <w:rPr>
          <w:rFonts w:ascii="Times New Roman" w:hAnsi="Times New Roman" w:cs="Times New Roman"/>
          <w:color w:val="000000"/>
          <w:sz w:val="24"/>
          <w:szCs w:val="24"/>
        </w:rPr>
        <w:t>искового</w:t>
      </w:r>
      <w:r w:rsidRPr="00667045">
        <w:rPr>
          <w:rFonts w:ascii="Times New Roman" w:hAnsi="Times New Roman" w:cs="Times New Roman"/>
          <w:color w:val="000000"/>
          <w:sz w:val="24"/>
          <w:szCs w:val="24"/>
        </w:rPr>
        <w:t xml:space="preserve"> заявления  без  движения,  о  чем  извещает лицо, подав</w:t>
      </w:r>
      <w:r w:rsidR="00FE28F7">
        <w:rPr>
          <w:rFonts w:ascii="Times New Roman" w:hAnsi="Times New Roman" w:cs="Times New Roman"/>
          <w:color w:val="000000"/>
          <w:sz w:val="24"/>
          <w:szCs w:val="24"/>
        </w:rPr>
        <w:t xml:space="preserve">шее заявление, и предоставляет </w:t>
      </w:r>
      <w:r w:rsidRPr="00667045">
        <w:rPr>
          <w:rFonts w:ascii="Times New Roman" w:hAnsi="Times New Roman" w:cs="Times New Roman"/>
          <w:color w:val="000000"/>
          <w:sz w:val="24"/>
          <w:szCs w:val="24"/>
        </w:rPr>
        <w:t>ему разумный  срок для  исправления недостатков.</w:t>
      </w:r>
    </w:p>
    <w:p w:rsidR="00FE28F7" w:rsidRDefault="00FE28F7" w:rsidP="00E97B14">
      <w:pPr>
        <w:spacing w:after="0" w:line="233" w:lineRule="auto"/>
        <w:ind w:firstLine="709"/>
        <w:jc w:val="both"/>
        <w:rPr>
          <w:rFonts w:ascii="Times New Roman" w:eastAsia="Times New Roman" w:hAnsi="Times New Roman" w:cs="Times New Roman"/>
          <w:sz w:val="24"/>
          <w:szCs w:val="24"/>
        </w:rPr>
      </w:pPr>
    </w:p>
    <w:p w:rsidR="00E97B14" w:rsidRDefault="00E97B14" w:rsidP="00E97B14">
      <w:pPr>
        <w:spacing w:after="0" w:line="233" w:lineRule="auto"/>
        <w:ind w:firstLine="709"/>
        <w:jc w:val="both"/>
        <w:rPr>
          <w:rFonts w:ascii="Times New Roman" w:eastAsia="Times New Roman" w:hAnsi="Times New Roman" w:cs="Times New Roman"/>
          <w:sz w:val="24"/>
          <w:szCs w:val="24"/>
        </w:rPr>
      </w:pPr>
      <w:r w:rsidRPr="00667045">
        <w:rPr>
          <w:rFonts w:ascii="Times New Roman" w:eastAsia="Times New Roman" w:hAnsi="Times New Roman" w:cs="Times New Roman"/>
          <w:sz w:val="24"/>
          <w:szCs w:val="24"/>
        </w:rPr>
        <w:t xml:space="preserve">При таких обстоятельствах, руководствуясь статьями 96-1, 128 </w:t>
      </w:r>
      <w:r>
        <w:rPr>
          <w:rFonts w:ascii="Times New Roman" w:eastAsia="Times New Roman" w:hAnsi="Times New Roman" w:cs="Times New Roman"/>
          <w:sz w:val="24"/>
          <w:szCs w:val="24"/>
        </w:rPr>
        <w:t>Арбитражного процессуального кодекса Приднестровской Молдавской Республики</w:t>
      </w:r>
      <w:r w:rsidRPr="00667045">
        <w:rPr>
          <w:rFonts w:ascii="Times New Roman" w:eastAsia="Times New Roman" w:hAnsi="Times New Roman" w:cs="Times New Roman"/>
          <w:sz w:val="24"/>
          <w:szCs w:val="24"/>
        </w:rPr>
        <w:t xml:space="preserve">, Арбитражный суд </w:t>
      </w:r>
    </w:p>
    <w:p w:rsidR="005F7BA0" w:rsidRDefault="005F7BA0" w:rsidP="00E97B14">
      <w:pPr>
        <w:pStyle w:val="HTML"/>
        <w:spacing w:line="233" w:lineRule="auto"/>
        <w:ind w:firstLine="709"/>
        <w:jc w:val="center"/>
        <w:rPr>
          <w:rFonts w:ascii="Times New Roman" w:hAnsi="Times New Roman" w:cs="Times New Roman"/>
          <w:b/>
          <w:color w:val="000000"/>
          <w:sz w:val="24"/>
          <w:szCs w:val="24"/>
        </w:rPr>
      </w:pPr>
    </w:p>
    <w:p w:rsidR="00E97B14" w:rsidRPr="00667045" w:rsidRDefault="00E97B14" w:rsidP="00E97B14">
      <w:pPr>
        <w:pStyle w:val="HTML"/>
        <w:spacing w:line="233" w:lineRule="auto"/>
        <w:ind w:firstLine="709"/>
        <w:jc w:val="center"/>
        <w:rPr>
          <w:rFonts w:ascii="Times New Roman" w:hAnsi="Times New Roman" w:cs="Times New Roman"/>
          <w:b/>
          <w:color w:val="000000"/>
          <w:sz w:val="24"/>
          <w:szCs w:val="24"/>
        </w:rPr>
      </w:pPr>
      <w:r w:rsidRPr="00667045">
        <w:rPr>
          <w:rFonts w:ascii="Times New Roman" w:hAnsi="Times New Roman" w:cs="Times New Roman"/>
          <w:b/>
          <w:color w:val="000000"/>
          <w:sz w:val="24"/>
          <w:szCs w:val="24"/>
        </w:rPr>
        <w:t xml:space="preserve">О </w:t>
      </w:r>
      <w:proofErr w:type="gramStart"/>
      <w:r w:rsidRPr="00667045">
        <w:rPr>
          <w:rFonts w:ascii="Times New Roman" w:hAnsi="Times New Roman" w:cs="Times New Roman"/>
          <w:b/>
          <w:color w:val="000000"/>
          <w:sz w:val="24"/>
          <w:szCs w:val="24"/>
        </w:rPr>
        <w:t>П</w:t>
      </w:r>
      <w:proofErr w:type="gramEnd"/>
      <w:r w:rsidRPr="00667045">
        <w:rPr>
          <w:rFonts w:ascii="Times New Roman" w:hAnsi="Times New Roman" w:cs="Times New Roman"/>
          <w:b/>
          <w:color w:val="000000"/>
          <w:sz w:val="24"/>
          <w:szCs w:val="24"/>
        </w:rPr>
        <w:t xml:space="preserve"> Р Е Д Е Л И Л:</w:t>
      </w:r>
    </w:p>
    <w:p w:rsidR="00E97B14" w:rsidRPr="00667045" w:rsidRDefault="00E97B14" w:rsidP="00E97B14">
      <w:pPr>
        <w:pStyle w:val="HTML"/>
        <w:spacing w:line="233" w:lineRule="auto"/>
        <w:ind w:firstLine="709"/>
        <w:jc w:val="both"/>
        <w:rPr>
          <w:rFonts w:ascii="Times New Roman" w:hAnsi="Times New Roman" w:cs="Times New Roman"/>
          <w:b/>
          <w:color w:val="000000"/>
          <w:sz w:val="24"/>
          <w:szCs w:val="24"/>
        </w:rPr>
      </w:pPr>
    </w:p>
    <w:p w:rsidR="00E97B14" w:rsidRPr="00667045" w:rsidRDefault="00E97B14" w:rsidP="00E97B14">
      <w:pPr>
        <w:pStyle w:val="HTML"/>
        <w:spacing w:line="233" w:lineRule="auto"/>
        <w:ind w:firstLine="709"/>
        <w:jc w:val="both"/>
        <w:rPr>
          <w:rFonts w:ascii="Times New Roman" w:hAnsi="Times New Roman" w:cs="Times New Roman"/>
          <w:sz w:val="24"/>
          <w:szCs w:val="24"/>
        </w:rPr>
      </w:pPr>
      <w:r w:rsidRPr="00667045">
        <w:rPr>
          <w:rFonts w:ascii="Times New Roman" w:hAnsi="Times New Roman" w:cs="Times New Roman"/>
          <w:color w:val="000000"/>
          <w:sz w:val="24"/>
          <w:szCs w:val="24"/>
        </w:rPr>
        <w:t>1.</w:t>
      </w:r>
      <w:r w:rsidRPr="0066704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667045">
        <w:rPr>
          <w:rFonts w:ascii="Times New Roman" w:hAnsi="Times New Roman" w:cs="Times New Roman"/>
          <w:color w:val="000000"/>
          <w:sz w:val="24"/>
          <w:szCs w:val="24"/>
        </w:rPr>
        <w:t>З</w:t>
      </w:r>
      <w:r w:rsidRPr="00667045">
        <w:rPr>
          <w:rStyle w:val="FontStyle14"/>
          <w:sz w:val="24"/>
          <w:szCs w:val="24"/>
        </w:rPr>
        <w:t xml:space="preserve">аявление </w:t>
      </w:r>
      <w:r w:rsidR="005F7BA0">
        <w:rPr>
          <w:rStyle w:val="FontStyle14"/>
          <w:sz w:val="24"/>
          <w:szCs w:val="24"/>
        </w:rPr>
        <w:t xml:space="preserve">общества с ограниченной ответственностью «Бендерская универсальная база «Сокол» </w:t>
      </w:r>
      <w:r>
        <w:rPr>
          <w:rStyle w:val="FontStyle14"/>
          <w:sz w:val="24"/>
          <w:szCs w:val="24"/>
        </w:rPr>
        <w:t xml:space="preserve"> о признании</w:t>
      </w:r>
      <w:r w:rsidR="005F7BA0">
        <w:rPr>
          <w:rStyle w:val="FontStyle14"/>
          <w:sz w:val="24"/>
          <w:szCs w:val="24"/>
        </w:rPr>
        <w:t xml:space="preserve"> </w:t>
      </w:r>
      <w:r w:rsidR="005F7BA0">
        <w:rPr>
          <w:rFonts w:ascii="Times New Roman" w:hAnsi="Times New Roman" w:cs="Times New Roman"/>
          <w:sz w:val="24"/>
          <w:szCs w:val="24"/>
        </w:rPr>
        <w:t xml:space="preserve">предписания Налоговой инспекции по                                 </w:t>
      </w:r>
      <w:proofErr w:type="gramStart"/>
      <w:r w:rsidR="005F7BA0">
        <w:rPr>
          <w:rFonts w:ascii="Times New Roman" w:hAnsi="Times New Roman" w:cs="Times New Roman"/>
          <w:sz w:val="24"/>
          <w:szCs w:val="24"/>
        </w:rPr>
        <w:t>г</w:t>
      </w:r>
      <w:proofErr w:type="gramEnd"/>
      <w:r w:rsidR="005F7BA0">
        <w:rPr>
          <w:rFonts w:ascii="Times New Roman" w:hAnsi="Times New Roman" w:cs="Times New Roman"/>
          <w:sz w:val="24"/>
          <w:szCs w:val="24"/>
        </w:rPr>
        <w:t>. Бендеры № 113-0282-19 от 12 ноября 2019 года незаконным</w:t>
      </w:r>
      <w:r>
        <w:rPr>
          <w:rStyle w:val="FontStyle14"/>
          <w:sz w:val="24"/>
          <w:szCs w:val="24"/>
        </w:rPr>
        <w:t xml:space="preserve"> </w:t>
      </w:r>
      <w:r w:rsidRPr="00667045">
        <w:rPr>
          <w:rFonts w:ascii="Times New Roman" w:hAnsi="Times New Roman" w:cs="Times New Roman"/>
          <w:sz w:val="24"/>
          <w:szCs w:val="24"/>
        </w:rPr>
        <w:t>оставить без движения</w:t>
      </w:r>
    </w:p>
    <w:p w:rsidR="00E97B14" w:rsidRPr="00667045" w:rsidRDefault="00E97B14" w:rsidP="00E97B14">
      <w:pPr>
        <w:pStyle w:val="HTML"/>
        <w:spacing w:line="233" w:lineRule="auto"/>
        <w:ind w:firstLine="709"/>
        <w:jc w:val="both"/>
        <w:rPr>
          <w:rFonts w:ascii="Times New Roman" w:hAnsi="Times New Roman" w:cs="Times New Roman"/>
          <w:sz w:val="24"/>
          <w:szCs w:val="24"/>
        </w:rPr>
      </w:pPr>
      <w:r w:rsidRPr="00667045">
        <w:rPr>
          <w:rFonts w:ascii="Times New Roman" w:hAnsi="Times New Roman" w:cs="Times New Roman"/>
          <w:sz w:val="24"/>
          <w:szCs w:val="24"/>
        </w:rPr>
        <w:t>2.</w:t>
      </w:r>
      <w:r w:rsidRPr="006670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31B43">
        <w:rPr>
          <w:rFonts w:ascii="Times New Roman" w:hAnsi="Times New Roman" w:cs="Times New Roman"/>
          <w:sz w:val="24"/>
          <w:szCs w:val="24"/>
        </w:rPr>
        <w:t>Предложить</w:t>
      </w:r>
      <w:r w:rsidRPr="00667045">
        <w:rPr>
          <w:rFonts w:ascii="Times New Roman" w:hAnsi="Times New Roman" w:cs="Times New Roman"/>
          <w:b/>
          <w:sz w:val="24"/>
          <w:szCs w:val="24"/>
        </w:rPr>
        <w:t xml:space="preserve"> </w:t>
      </w:r>
      <w:r w:rsidR="005F7BA0">
        <w:rPr>
          <w:rStyle w:val="FontStyle14"/>
          <w:sz w:val="24"/>
          <w:szCs w:val="24"/>
        </w:rPr>
        <w:t xml:space="preserve">заявителю </w:t>
      </w:r>
      <w:r w:rsidRPr="00667045">
        <w:rPr>
          <w:rStyle w:val="FontStyle14"/>
          <w:sz w:val="24"/>
          <w:szCs w:val="24"/>
        </w:rPr>
        <w:t xml:space="preserve"> </w:t>
      </w:r>
      <w:r w:rsidRPr="00667045">
        <w:rPr>
          <w:rFonts w:ascii="Times New Roman" w:hAnsi="Times New Roman" w:cs="Times New Roman"/>
          <w:b/>
          <w:sz w:val="24"/>
          <w:szCs w:val="24"/>
        </w:rPr>
        <w:t xml:space="preserve">в срок до </w:t>
      </w:r>
      <w:r w:rsidR="005F7BA0">
        <w:rPr>
          <w:rFonts w:ascii="Times New Roman" w:hAnsi="Times New Roman" w:cs="Times New Roman"/>
          <w:b/>
          <w:sz w:val="24"/>
          <w:szCs w:val="24"/>
        </w:rPr>
        <w:t>3 декабря</w:t>
      </w:r>
      <w:r>
        <w:rPr>
          <w:rFonts w:ascii="Times New Roman" w:hAnsi="Times New Roman" w:cs="Times New Roman"/>
          <w:b/>
          <w:sz w:val="24"/>
          <w:szCs w:val="24"/>
        </w:rPr>
        <w:t xml:space="preserve"> 2019</w:t>
      </w:r>
      <w:r w:rsidRPr="00667045">
        <w:rPr>
          <w:rFonts w:ascii="Times New Roman" w:hAnsi="Times New Roman" w:cs="Times New Roman"/>
          <w:b/>
          <w:sz w:val="24"/>
          <w:szCs w:val="24"/>
        </w:rPr>
        <w:t xml:space="preserve"> года </w:t>
      </w:r>
      <w:r w:rsidR="005F7BA0">
        <w:rPr>
          <w:rFonts w:ascii="Times New Roman" w:hAnsi="Times New Roman" w:cs="Times New Roman"/>
          <w:b/>
          <w:sz w:val="24"/>
          <w:szCs w:val="24"/>
        </w:rPr>
        <w:t xml:space="preserve">включительно </w:t>
      </w:r>
      <w:r w:rsidRPr="00667045">
        <w:rPr>
          <w:rFonts w:ascii="Times New Roman" w:hAnsi="Times New Roman" w:cs="Times New Roman"/>
          <w:sz w:val="24"/>
          <w:szCs w:val="24"/>
        </w:rPr>
        <w:t>устранить указанн</w:t>
      </w:r>
      <w:r w:rsidR="005F7BA0">
        <w:rPr>
          <w:rFonts w:ascii="Times New Roman" w:hAnsi="Times New Roman" w:cs="Times New Roman"/>
          <w:sz w:val="24"/>
          <w:szCs w:val="24"/>
        </w:rPr>
        <w:t>ы</w:t>
      </w:r>
      <w:r w:rsidRPr="00667045">
        <w:rPr>
          <w:rFonts w:ascii="Times New Roman" w:hAnsi="Times New Roman" w:cs="Times New Roman"/>
          <w:sz w:val="24"/>
          <w:szCs w:val="24"/>
        </w:rPr>
        <w:t>е нарушени</w:t>
      </w:r>
      <w:r w:rsidR="005F7BA0">
        <w:rPr>
          <w:rFonts w:ascii="Times New Roman" w:hAnsi="Times New Roman" w:cs="Times New Roman"/>
          <w:sz w:val="24"/>
          <w:szCs w:val="24"/>
        </w:rPr>
        <w:t>я</w:t>
      </w:r>
      <w:r w:rsidRPr="00667045">
        <w:rPr>
          <w:rFonts w:ascii="Times New Roman" w:hAnsi="Times New Roman" w:cs="Times New Roman"/>
          <w:sz w:val="24"/>
          <w:szCs w:val="24"/>
        </w:rPr>
        <w:t xml:space="preserve"> требований АПК ПМР.</w:t>
      </w:r>
    </w:p>
    <w:p w:rsidR="00E97B14" w:rsidRPr="00667045" w:rsidRDefault="00E97B14" w:rsidP="00E97B14">
      <w:pPr>
        <w:pStyle w:val="HTM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Разъяснить, что </w:t>
      </w:r>
      <w:r w:rsidRPr="00667045">
        <w:rPr>
          <w:rFonts w:ascii="Times New Roman" w:hAnsi="Times New Roman" w:cs="Times New Roman"/>
          <w:sz w:val="24"/>
          <w:szCs w:val="24"/>
        </w:rPr>
        <w:t>в</w:t>
      </w:r>
      <w:r>
        <w:rPr>
          <w:rFonts w:ascii="Times New Roman" w:hAnsi="Times New Roman" w:cs="Times New Roman"/>
          <w:sz w:val="24"/>
          <w:szCs w:val="24"/>
        </w:rPr>
        <w:t xml:space="preserve"> случае, если в установленный </w:t>
      </w:r>
      <w:r w:rsidRPr="00667045">
        <w:rPr>
          <w:rFonts w:ascii="Times New Roman" w:hAnsi="Times New Roman" w:cs="Times New Roman"/>
          <w:sz w:val="24"/>
          <w:szCs w:val="24"/>
        </w:rPr>
        <w:t>с</w:t>
      </w:r>
      <w:r>
        <w:rPr>
          <w:rFonts w:ascii="Times New Roman" w:hAnsi="Times New Roman" w:cs="Times New Roman"/>
          <w:sz w:val="24"/>
          <w:szCs w:val="24"/>
        </w:rPr>
        <w:t>рок истцом не будут  исправлены</w:t>
      </w:r>
      <w:r w:rsidRPr="00667045">
        <w:rPr>
          <w:rFonts w:ascii="Times New Roman" w:hAnsi="Times New Roman" w:cs="Times New Roman"/>
          <w:sz w:val="24"/>
          <w:szCs w:val="24"/>
        </w:rPr>
        <w:t xml:space="preserve"> недостатки </w:t>
      </w:r>
      <w:r>
        <w:rPr>
          <w:rFonts w:ascii="Times New Roman" w:hAnsi="Times New Roman" w:cs="Times New Roman"/>
          <w:sz w:val="24"/>
          <w:szCs w:val="24"/>
        </w:rPr>
        <w:t xml:space="preserve">иска, то таковой будет считаться </w:t>
      </w:r>
      <w:proofErr w:type="spellStart"/>
      <w:proofErr w:type="gramStart"/>
      <w:r>
        <w:rPr>
          <w:rFonts w:ascii="Times New Roman" w:hAnsi="Times New Roman" w:cs="Times New Roman"/>
          <w:sz w:val="24"/>
          <w:szCs w:val="24"/>
        </w:rPr>
        <w:t>неподанным</w:t>
      </w:r>
      <w:proofErr w:type="spellEnd"/>
      <w:proofErr w:type="gramEnd"/>
      <w:r w:rsidRPr="00667045">
        <w:rPr>
          <w:rFonts w:ascii="Times New Roman" w:hAnsi="Times New Roman" w:cs="Times New Roman"/>
          <w:sz w:val="24"/>
          <w:szCs w:val="24"/>
        </w:rPr>
        <w:t xml:space="preserve"> и будет возвращен со всеми приложенными к нему документ</w:t>
      </w:r>
      <w:r>
        <w:rPr>
          <w:rFonts w:ascii="Times New Roman" w:hAnsi="Times New Roman" w:cs="Times New Roman"/>
          <w:sz w:val="24"/>
          <w:szCs w:val="24"/>
        </w:rPr>
        <w:t>ами в порядке статьи 97 АПК ПМР.</w:t>
      </w:r>
    </w:p>
    <w:p w:rsidR="00E97B14" w:rsidRDefault="00E97B14" w:rsidP="00E97B14">
      <w:pPr>
        <w:pStyle w:val="HTML"/>
        <w:ind w:firstLine="709"/>
        <w:jc w:val="both"/>
        <w:rPr>
          <w:rFonts w:ascii="Times New Roman" w:hAnsi="Times New Roman" w:cs="Times New Roman"/>
          <w:sz w:val="24"/>
          <w:szCs w:val="24"/>
        </w:rPr>
      </w:pPr>
    </w:p>
    <w:p w:rsidR="00E97B14" w:rsidRPr="00381870" w:rsidRDefault="00E97B14" w:rsidP="00E97B14">
      <w:pPr>
        <w:pStyle w:val="HTML"/>
        <w:ind w:firstLine="709"/>
        <w:jc w:val="both"/>
        <w:rPr>
          <w:rFonts w:ascii="Times New Roman" w:hAnsi="Times New Roman" w:cs="Times New Roman"/>
          <w:sz w:val="24"/>
          <w:szCs w:val="24"/>
        </w:rPr>
      </w:pPr>
      <w:r w:rsidRPr="00667045">
        <w:rPr>
          <w:rFonts w:ascii="Times New Roman" w:hAnsi="Times New Roman" w:cs="Times New Roman"/>
          <w:sz w:val="24"/>
          <w:szCs w:val="24"/>
        </w:rPr>
        <w:t xml:space="preserve">Определение не обжалуется. </w:t>
      </w:r>
    </w:p>
    <w:p w:rsidR="00E97B14" w:rsidRDefault="00E97B14" w:rsidP="00E97B14">
      <w:pPr>
        <w:pStyle w:val="HTML"/>
        <w:jc w:val="both"/>
        <w:rPr>
          <w:rFonts w:ascii="Times New Roman" w:hAnsi="Times New Roman" w:cs="Times New Roman"/>
          <w:b/>
          <w:sz w:val="24"/>
          <w:szCs w:val="24"/>
        </w:rPr>
      </w:pPr>
    </w:p>
    <w:p w:rsidR="00E97B14" w:rsidRPr="00031B43" w:rsidRDefault="00E97B14" w:rsidP="00E97B14">
      <w:pPr>
        <w:pStyle w:val="HTML"/>
        <w:jc w:val="both"/>
        <w:rPr>
          <w:rFonts w:ascii="Times New Roman" w:hAnsi="Times New Roman" w:cs="Times New Roman"/>
          <w:b/>
          <w:sz w:val="24"/>
          <w:szCs w:val="24"/>
        </w:rPr>
      </w:pPr>
      <w:r w:rsidRPr="00031B43">
        <w:rPr>
          <w:rFonts w:ascii="Times New Roman" w:hAnsi="Times New Roman" w:cs="Times New Roman"/>
          <w:b/>
          <w:sz w:val="24"/>
          <w:szCs w:val="24"/>
        </w:rPr>
        <w:t xml:space="preserve">Судья Арбитражного суда </w:t>
      </w:r>
    </w:p>
    <w:p w:rsidR="00E97B14" w:rsidRPr="00381870" w:rsidRDefault="00E97B14" w:rsidP="00E97B14">
      <w:pPr>
        <w:pStyle w:val="HTML"/>
        <w:jc w:val="both"/>
        <w:rPr>
          <w:rFonts w:ascii="Times New Roman" w:hAnsi="Times New Roman" w:cs="Times New Roman"/>
          <w:b/>
          <w:color w:val="000000"/>
          <w:sz w:val="24"/>
          <w:szCs w:val="24"/>
        </w:rPr>
      </w:pPr>
      <w:r w:rsidRPr="00031B43">
        <w:rPr>
          <w:rFonts w:ascii="Times New Roman" w:hAnsi="Times New Roman" w:cs="Times New Roman"/>
          <w:b/>
          <w:sz w:val="24"/>
          <w:szCs w:val="24"/>
        </w:rPr>
        <w:t xml:space="preserve">Приднестровской Молдавской Республики    </w:t>
      </w:r>
      <w:r>
        <w:rPr>
          <w:rFonts w:ascii="Times New Roman" w:hAnsi="Times New Roman" w:cs="Times New Roman"/>
          <w:b/>
          <w:sz w:val="24"/>
          <w:szCs w:val="24"/>
        </w:rPr>
        <w:t xml:space="preserve">                                  </w:t>
      </w:r>
      <w:r w:rsidRPr="00031B43">
        <w:rPr>
          <w:rFonts w:ascii="Times New Roman" w:hAnsi="Times New Roman" w:cs="Times New Roman"/>
          <w:b/>
          <w:sz w:val="24"/>
          <w:szCs w:val="24"/>
        </w:rPr>
        <w:t>И.</w:t>
      </w:r>
      <w:r>
        <w:rPr>
          <w:rFonts w:ascii="Times New Roman" w:hAnsi="Times New Roman" w:cs="Times New Roman"/>
          <w:b/>
          <w:sz w:val="24"/>
          <w:szCs w:val="24"/>
        </w:rPr>
        <w:t xml:space="preserve"> </w:t>
      </w:r>
      <w:r w:rsidRPr="00031B43">
        <w:rPr>
          <w:rFonts w:ascii="Times New Roman" w:hAnsi="Times New Roman" w:cs="Times New Roman"/>
          <w:b/>
          <w:sz w:val="24"/>
          <w:szCs w:val="24"/>
        </w:rPr>
        <w:t xml:space="preserve">П. </w:t>
      </w:r>
      <w:proofErr w:type="spellStart"/>
      <w:r w:rsidRPr="00031B43">
        <w:rPr>
          <w:rFonts w:ascii="Times New Roman" w:hAnsi="Times New Roman" w:cs="Times New Roman"/>
          <w:b/>
          <w:sz w:val="24"/>
          <w:szCs w:val="24"/>
        </w:rPr>
        <w:t>Григорашенко</w:t>
      </w:r>
      <w:proofErr w:type="spellEnd"/>
    </w:p>
    <w:p w:rsidR="00E97B14" w:rsidRDefault="00E97B14" w:rsidP="00CF7633">
      <w:pPr>
        <w:pStyle w:val="a3"/>
        <w:spacing w:line="233" w:lineRule="auto"/>
        <w:ind w:firstLine="709"/>
        <w:jc w:val="both"/>
        <w:rPr>
          <w:rFonts w:ascii="Times New Roman" w:hAnsi="Times New Roman" w:cs="Times New Roman"/>
          <w:sz w:val="24"/>
          <w:szCs w:val="24"/>
        </w:rPr>
      </w:pPr>
    </w:p>
    <w:p w:rsidR="00CF7633" w:rsidRPr="00CF7633" w:rsidRDefault="00CF7633" w:rsidP="00CF7633">
      <w:pPr>
        <w:pStyle w:val="a3"/>
        <w:spacing w:line="233" w:lineRule="auto"/>
        <w:ind w:firstLine="709"/>
        <w:jc w:val="both"/>
        <w:rPr>
          <w:rFonts w:ascii="Times New Roman" w:hAnsi="Times New Roman" w:cs="Times New Roman"/>
          <w:sz w:val="24"/>
          <w:szCs w:val="24"/>
        </w:rPr>
      </w:pPr>
    </w:p>
    <w:p w:rsidR="00CF7633" w:rsidRDefault="00CF7633"/>
    <w:sectPr w:rsidR="00CF7633" w:rsidSect="00FE28F7">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CF7633"/>
    <w:rsid w:val="002C36BD"/>
    <w:rsid w:val="0037737D"/>
    <w:rsid w:val="005D48F2"/>
    <w:rsid w:val="005F7BA0"/>
    <w:rsid w:val="0064570A"/>
    <w:rsid w:val="00952E25"/>
    <w:rsid w:val="009B3E20"/>
    <w:rsid w:val="00A22F28"/>
    <w:rsid w:val="00A7780F"/>
    <w:rsid w:val="00AA14F1"/>
    <w:rsid w:val="00CF7633"/>
    <w:rsid w:val="00E97B14"/>
    <w:rsid w:val="00FE2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8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F7633"/>
    <w:rPr>
      <w:rFonts w:ascii="Times New Roman" w:hAnsi="Times New Roman" w:cs="Times New Roman" w:hint="default"/>
      <w:sz w:val="22"/>
      <w:szCs w:val="22"/>
    </w:rPr>
  </w:style>
  <w:style w:type="paragraph" w:styleId="a3">
    <w:name w:val="No Spacing"/>
    <w:uiPriority w:val="1"/>
    <w:qFormat/>
    <w:rsid w:val="00CF7633"/>
    <w:pPr>
      <w:spacing w:after="0" w:line="240" w:lineRule="auto"/>
    </w:pPr>
  </w:style>
  <w:style w:type="paragraph" w:styleId="HTML">
    <w:name w:val="HTML Preformatted"/>
    <w:basedOn w:val="a"/>
    <w:link w:val="HTML0"/>
    <w:rsid w:val="00CF7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F763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711</Words>
  <Characters>4055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8</cp:revision>
  <cp:lastPrinted>2019-11-22T09:52:00Z</cp:lastPrinted>
  <dcterms:created xsi:type="dcterms:W3CDTF">2019-11-04T09:33:00Z</dcterms:created>
  <dcterms:modified xsi:type="dcterms:W3CDTF">2019-11-22T09:55:00Z</dcterms:modified>
</cp:coreProperties>
</file>