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DF7753" w:rsidRPr="00DF7753" w:rsidTr="00A24365">
        <w:trPr>
          <w:trHeight w:val="259"/>
        </w:trPr>
        <w:tc>
          <w:tcPr>
            <w:tcW w:w="3969" w:type="dxa"/>
          </w:tcPr>
          <w:p w:rsidR="00DF7753" w:rsidRPr="00DF7753" w:rsidRDefault="00DF7753" w:rsidP="00DF7753">
            <w:pPr>
              <w:spacing w:after="0" w:line="240" w:lineRule="auto"/>
              <w:rPr>
                <w:rFonts w:ascii="Times New Roman" w:eastAsia="Calibri" w:hAnsi="Times New Roman" w:cs="Times New Roman"/>
                <w:bCs/>
                <w:sz w:val="24"/>
                <w:szCs w:val="24"/>
              </w:rPr>
            </w:pPr>
            <w:r w:rsidRPr="00DF7753">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2236877</wp:posOffset>
                  </wp:positionH>
                  <wp:positionV relativeFrom="paragraph">
                    <wp:posOffset>-286313</wp:posOffset>
                  </wp:positionV>
                  <wp:extent cx="1058988" cy="992038"/>
                  <wp:effectExtent l="19050" t="0" r="7812"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lum contrast="4000"/>
                          </a:blip>
                          <a:srcRect/>
                          <a:stretch>
                            <a:fillRect/>
                          </a:stretch>
                        </pic:blipFill>
                        <pic:spPr bwMode="auto">
                          <a:xfrm>
                            <a:off x="0" y="0"/>
                            <a:ext cx="1058988" cy="992038"/>
                          </a:xfrm>
                          <a:prstGeom prst="rect">
                            <a:avLst/>
                          </a:prstGeom>
                          <a:noFill/>
                          <a:ln w="9525">
                            <a:noFill/>
                            <a:miter lim="800000"/>
                            <a:headEnd/>
                            <a:tailEnd/>
                          </a:ln>
                        </pic:spPr>
                      </pic:pic>
                    </a:graphicData>
                  </a:graphic>
                </wp:anchor>
              </w:drawing>
            </w:r>
            <w:r w:rsidRPr="00DF7753">
              <w:rPr>
                <w:rFonts w:ascii="Times New Roman" w:eastAsia="Calibri" w:hAnsi="Times New Roman" w:cs="Times New Roman"/>
                <w:sz w:val="24"/>
                <w:szCs w:val="24"/>
              </w:rPr>
              <w:t xml:space="preserve">исх. № </w:t>
            </w:r>
            <w:r w:rsidRPr="00DF7753">
              <w:rPr>
                <w:rFonts w:ascii="Times New Roman" w:eastAsia="Calibri" w:hAnsi="Times New Roman" w:cs="Times New Roman"/>
                <w:bCs/>
                <w:sz w:val="24"/>
                <w:szCs w:val="24"/>
              </w:rPr>
              <w:t>______________________</w:t>
            </w:r>
          </w:p>
        </w:tc>
      </w:tr>
      <w:tr w:rsidR="00DF7753" w:rsidRPr="00DF7753" w:rsidTr="00A24365">
        <w:tc>
          <w:tcPr>
            <w:tcW w:w="3969" w:type="dxa"/>
          </w:tcPr>
          <w:p w:rsidR="00DF7753" w:rsidRPr="00DF7753" w:rsidRDefault="00DF7753" w:rsidP="00DF7753">
            <w:pPr>
              <w:spacing w:after="0" w:line="240" w:lineRule="auto"/>
              <w:rPr>
                <w:rFonts w:ascii="Times New Roman" w:eastAsia="Calibri" w:hAnsi="Times New Roman" w:cs="Times New Roman"/>
                <w:bCs/>
                <w:sz w:val="24"/>
                <w:szCs w:val="24"/>
              </w:rPr>
            </w:pPr>
            <w:r w:rsidRPr="00DF7753">
              <w:rPr>
                <w:rFonts w:ascii="Times New Roman" w:eastAsia="Calibri" w:hAnsi="Times New Roman" w:cs="Times New Roman"/>
                <w:bCs/>
                <w:sz w:val="24"/>
                <w:szCs w:val="24"/>
              </w:rPr>
              <w:t xml:space="preserve">   </w:t>
            </w:r>
          </w:p>
        </w:tc>
      </w:tr>
      <w:tr w:rsidR="00DF7753" w:rsidRPr="00DF7753" w:rsidTr="00A24365">
        <w:tc>
          <w:tcPr>
            <w:tcW w:w="3969" w:type="dxa"/>
          </w:tcPr>
          <w:p w:rsidR="00DF7753" w:rsidRPr="00DF7753" w:rsidRDefault="00DF7753" w:rsidP="00DF7753">
            <w:pPr>
              <w:spacing w:after="0" w:line="240" w:lineRule="auto"/>
              <w:rPr>
                <w:rFonts w:ascii="Times New Roman" w:eastAsia="Calibri" w:hAnsi="Times New Roman" w:cs="Times New Roman"/>
                <w:b/>
                <w:bCs/>
                <w:sz w:val="24"/>
                <w:szCs w:val="24"/>
              </w:rPr>
            </w:pPr>
            <w:r w:rsidRPr="00DF7753">
              <w:rPr>
                <w:rFonts w:ascii="Times New Roman" w:eastAsia="Calibri" w:hAnsi="Times New Roman" w:cs="Times New Roman"/>
                <w:bCs/>
                <w:sz w:val="24"/>
                <w:szCs w:val="24"/>
              </w:rPr>
              <w:t xml:space="preserve">от </w:t>
            </w:r>
            <w:r w:rsidRPr="00DF7753">
              <w:rPr>
                <w:rFonts w:ascii="Times New Roman" w:eastAsia="Calibri" w:hAnsi="Times New Roman" w:cs="Times New Roman"/>
                <w:sz w:val="24"/>
                <w:szCs w:val="24"/>
              </w:rPr>
              <w:t>«</w:t>
            </w:r>
            <w:r w:rsidRPr="00DF7753">
              <w:rPr>
                <w:rFonts w:ascii="Times New Roman" w:eastAsia="Calibri" w:hAnsi="Times New Roman" w:cs="Times New Roman"/>
                <w:sz w:val="24"/>
                <w:szCs w:val="24"/>
                <w:lang w:val="en-US"/>
              </w:rPr>
              <w:t>___</w:t>
            </w:r>
            <w:r w:rsidRPr="00DF7753">
              <w:rPr>
                <w:rFonts w:ascii="Times New Roman" w:eastAsia="Calibri" w:hAnsi="Times New Roman" w:cs="Times New Roman"/>
                <w:sz w:val="24"/>
                <w:szCs w:val="24"/>
              </w:rPr>
              <w:t>»</w:t>
            </w:r>
            <w:r w:rsidRPr="00DF7753">
              <w:rPr>
                <w:rFonts w:ascii="Times New Roman" w:eastAsia="Calibri" w:hAnsi="Times New Roman" w:cs="Times New Roman"/>
                <w:b/>
                <w:bCs/>
                <w:sz w:val="24"/>
                <w:szCs w:val="24"/>
              </w:rPr>
              <w:t xml:space="preserve">_____________ </w:t>
            </w:r>
            <w:r w:rsidRPr="00DF7753">
              <w:rPr>
                <w:rFonts w:ascii="Times New Roman" w:eastAsia="Calibri" w:hAnsi="Times New Roman" w:cs="Times New Roman"/>
                <w:bCs/>
                <w:sz w:val="24"/>
                <w:szCs w:val="24"/>
              </w:rPr>
              <w:t>20____г.</w:t>
            </w:r>
          </w:p>
        </w:tc>
      </w:tr>
    </w:tbl>
    <w:p w:rsidR="00DF7753" w:rsidRPr="00DF7753" w:rsidRDefault="00DF7753" w:rsidP="00DF7753">
      <w:pPr>
        <w:spacing w:after="0" w:line="240" w:lineRule="auto"/>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DF7753" w:rsidRPr="00DF7753" w:rsidTr="00A24365">
        <w:trPr>
          <w:trHeight w:val="342"/>
        </w:trPr>
        <w:tc>
          <w:tcPr>
            <w:tcW w:w="3888" w:type="dxa"/>
            <w:shd w:val="clear" w:color="auto" w:fill="auto"/>
          </w:tcPr>
          <w:p w:rsidR="00DF7753" w:rsidRPr="00DF7753" w:rsidRDefault="00DF7753" w:rsidP="00DF7753">
            <w:pPr>
              <w:spacing w:after="0" w:line="240" w:lineRule="auto"/>
              <w:jc w:val="right"/>
              <w:rPr>
                <w:rFonts w:ascii="Times New Roman" w:eastAsia="Calibri" w:hAnsi="Times New Roman" w:cs="Times New Roman"/>
                <w:color w:val="000000"/>
                <w:sz w:val="24"/>
                <w:szCs w:val="24"/>
              </w:rPr>
            </w:pPr>
          </w:p>
        </w:tc>
      </w:tr>
    </w:tbl>
    <w:p w:rsidR="00DF7753" w:rsidRPr="00DF7753" w:rsidRDefault="00DF7753" w:rsidP="00DF7753">
      <w:pPr>
        <w:spacing w:after="0" w:line="240" w:lineRule="auto"/>
        <w:jc w:val="center"/>
        <w:rPr>
          <w:rFonts w:ascii="Times New Roman" w:hAnsi="Times New Roman" w:cs="Times New Roman"/>
          <w:b/>
          <w:color w:val="5F5F5F"/>
          <w:sz w:val="24"/>
          <w:szCs w:val="24"/>
        </w:rPr>
      </w:pPr>
    </w:p>
    <w:p w:rsidR="00DF7753" w:rsidRPr="00DF7753" w:rsidRDefault="00DF7753" w:rsidP="00DF7753">
      <w:pPr>
        <w:spacing w:after="0" w:line="240" w:lineRule="auto"/>
        <w:jc w:val="center"/>
        <w:rPr>
          <w:rFonts w:ascii="Times New Roman" w:hAnsi="Times New Roman" w:cs="Times New Roman"/>
          <w:b/>
          <w:sz w:val="24"/>
          <w:szCs w:val="24"/>
        </w:rPr>
      </w:pPr>
      <w:r w:rsidRPr="00DF7753">
        <w:rPr>
          <w:rFonts w:ascii="Times New Roman" w:hAnsi="Times New Roman" w:cs="Times New Roman"/>
          <w:b/>
          <w:sz w:val="24"/>
          <w:szCs w:val="24"/>
        </w:rPr>
        <w:t>АРБИТРАЖНЫЙ СУД</w:t>
      </w:r>
    </w:p>
    <w:p w:rsidR="00DF7753" w:rsidRPr="00DF7753" w:rsidRDefault="00DF7753" w:rsidP="00DF7753">
      <w:pPr>
        <w:spacing w:after="0" w:line="240" w:lineRule="auto"/>
        <w:jc w:val="center"/>
        <w:rPr>
          <w:rFonts w:ascii="Times New Roman" w:hAnsi="Times New Roman" w:cs="Times New Roman"/>
          <w:b/>
          <w:sz w:val="24"/>
          <w:szCs w:val="24"/>
        </w:rPr>
      </w:pPr>
      <w:r w:rsidRPr="00DF7753">
        <w:rPr>
          <w:rFonts w:ascii="Times New Roman" w:hAnsi="Times New Roman" w:cs="Times New Roman"/>
          <w:b/>
          <w:sz w:val="24"/>
          <w:szCs w:val="24"/>
        </w:rPr>
        <w:t>ПРИДНЕСТРОВСКОЙ МОЛДАВСКОЙ РЕСПУБЛИКИ</w:t>
      </w:r>
    </w:p>
    <w:p w:rsidR="00DF7753" w:rsidRPr="00DF7753" w:rsidRDefault="00DF7753" w:rsidP="00DF7753">
      <w:pPr>
        <w:spacing w:after="0" w:line="240" w:lineRule="auto"/>
        <w:ind w:left="-181"/>
        <w:jc w:val="center"/>
        <w:rPr>
          <w:rFonts w:ascii="Times New Roman" w:hAnsi="Times New Roman" w:cs="Times New Roman"/>
          <w:sz w:val="24"/>
          <w:szCs w:val="24"/>
        </w:rPr>
      </w:pPr>
      <w:r w:rsidRPr="00DF7753">
        <w:rPr>
          <w:rFonts w:ascii="Times New Roman" w:hAnsi="Times New Roman" w:cs="Times New Roman"/>
          <w:sz w:val="24"/>
          <w:szCs w:val="24"/>
        </w:rPr>
        <w:t>3300, г. Тирасполь, ул. Ленина, 1/2. Тел. 7-70-47, 7-42-07</w:t>
      </w:r>
    </w:p>
    <w:p w:rsidR="00DF7753" w:rsidRPr="00DF7753" w:rsidRDefault="00DF7753" w:rsidP="00DF7753">
      <w:pPr>
        <w:spacing w:after="0" w:line="240" w:lineRule="auto"/>
        <w:ind w:left="-181"/>
        <w:jc w:val="center"/>
        <w:rPr>
          <w:rFonts w:ascii="Times New Roman" w:hAnsi="Times New Roman" w:cs="Times New Roman"/>
          <w:sz w:val="24"/>
          <w:szCs w:val="24"/>
        </w:rPr>
      </w:pPr>
      <w:r w:rsidRPr="00DF7753">
        <w:rPr>
          <w:rFonts w:ascii="Times New Roman" w:hAnsi="Times New Roman" w:cs="Times New Roman"/>
          <w:sz w:val="24"/>
          <w:szCs w:val="24"/>
        </w:rPr>
        <w:t xml:space="preserve">Официальный сайт: </w:t>
      </w:r>
      <w:proofErr w:type="spellStart"/>
      <w:r w:rsidRPr="00DF7753">
        <w:rPr>
          <w:rFonts w:ascii="Times New Roman" w:hAnsi="Times New Roman" w:cs="Times New Roman"/>
          <w:sz w:val="24"/>
          <w:szCs w:val="24"/>
        </w:rPr>
        <w:t>www</w:t>
      </w:r>
      <w:proofErr w:type="spellEnd"/>
      <w:r w:rsidRPr="00DF7753">
        <w:rPr>
          <w:rFonts w:ascii="Times New Roman" w:hAnsi="Times New Roman" w:cs="Times New Roman"/>
          <w:sz w:val="24"/>
          <w:szCs w:val="24"/>
        </w:rPr>
        <w:t>.</w:t>
      </w:r>
      <w:proofErr w:type="spellStart"/>
      <w:r w:rsidRPr="00DF7753">
        <w:rPr>
          <w:rFonts w:ascii="Times New Roman" w:hAnsi="Times New Roman" w:cs="Times New Roman"/>
          <w:sz w:val="24"/>
          <w:szCs w:val="24"/>
          <w:lang w:val="en-US"/>
        </w:rPr>
        <w:t>arbitr</w:t>
      </w:r>
      <w:proofErr w:type="spellEnd"/>
      <w:r w:rsidRPr="00DF7753">
        <w:rPr>
          <w:rFonts w:ascii="Times New Roman" w:hAnsi="Times New Roman" w:cs="Times New Roman"/>
          <w:sz w:val="24"/>
          <w:szCs w:val="24"/>
        </w:rPr>
        <w:t>.</w:t>
      </w:r>
      <w:proofErr w:type="spellStart"/>
      <w:r w:rsidRPr="00DF7753">
        <w:rPr>
          <w:rFonts w:ascii="Times New Roman" w:hAnsi="Times New Roman" w:cs="Times New Roman"/>
          <w:sz w:val="24"/>
          <w:szCs w:val="24"/>
        </w:rPr>
        <w:t>gospmr</w:t>
      </w:r>
      <w:proofErr w:type="spellEnd"/>
      <w:r w:rsidRPr="00DF7753">
        <w:rPr>
          <w:rFonts w:ascii="Times New Roman" w:hAnsi="Times New Roman" w:cs="Times New Roman"/>
          <w:sz w:val="24"/>
          <w:szCs w:val="24"/>
        </w:rPr>
        <w:t>.</w:t>
      </w:r>
      <w:r w:rsidRPr="00DF7753">
        <w:rPr>
          <w:rFonts w:ascii="Times New Roman" w:hAnsi="Times New Roman" w:cs="Times New Roman"/>
          <w:sz w:val="24"/>
          <w:szCs w:val="24"/>
          <w:lang w:val="en-US"/>
        </w:rPr>
        <w:t>org</w:t>
      </w:r>
    </w:p>
    <w:p w:rsidR="00DF7753" w:rsidRPr="00DF7753" w:rsidRDefault="009E303D" w:rsidP="00DF7753">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8" type="#_x0000_t32" style="position:absolute;left:0;text-align:left;margin-left:11.55pt;margin-top:4.5pt;width:480.45pt;height:0;z-index:251662336" o:connectortype="straight" strokeweight=".5pt"/>
        </w:pict>
      </w:r>
    </w:p>
    <w:p w:rsidR="00DF7753" w:rsidRPr="00DF7753" w:rsidRDefault="00DF7753" w:rsidP="00DF7753">
      <w:pPr>
        <w:spacing w:after="0" w:line="240" w:lineRule="auto"/>
        <w:ind w:left="-181"/>
        <w:jc w:val="center"/>
        <w:rPr>
          <w:rFonts w:ascii="Times New Roman" w:hAnsi="Times New Roman" w:cs="Times New Roman"/>
          <w:b/>
          <w:sz w:val="24"/>
          <w:szCs w:val="24"/>
        </w:rPr>
      </w:pPr>
      <w:r w:rsidRPr="00DF7753">
        <w:rPr>
          <w:rFonts w:ascii="Times New Roman" w:hAnsi="Times New Roman" w:cs="Times New Roman"/>
          <w:b/>
          <w:sz w:val="24"/>
          <w:szCs w:val="24"/>
        </w:rPr>
        <w:t xml:space="preserve">О </w:t>
      </w:r>
      <w:proofErr w:type="gramStart"/>
      <w:r w:rsidRPr="00DF7753">
        <w:rPr>
          <w:rFonts w:ascii="Times New Roman" w:hAnsi="Times New Roman" w:cs="Times New Roman"/>
          <w:b/>
          <w:sz w:val="24"/>
          <w:szCs w:val="24"/>
        </w:rPr>
        <w:t>П</w:t>
      </w:r>
      <w:proofErr w:type="gramEnd"/>
      <w:r w:rsidRPr="00DF7753">
        <w:rPr>
          <w:rFonts w:ascii="Times New Roman" w:hAnsi="Times New Roman" w:cs="Times New Roman"/>
          <w:b/>
          <w:sz w:val="24"/>
          <w:szCs w:val="24"/>
        </w:rPr>
        <w:t xml:space="preserve"> Р Е Д Е Л Е Н И Е</w:t>
      </w:r>
    </w:p>
    <w:p w:rsidR="00DF7753" w:rsidRPr="00DF7753" w:rsidRDefault="00DF7753" w:rsidP="00DF7753">
      <w:pPr>
        <w:spacing w:after="0" w:line="240" w:lineRule="auto"/>
        <w:jc w:val="center"/>
        <w:rPr>
          <w:rFonts w:ascii="Times New Roman" w:hAnsi="Times New Roman" w:cs="Times New Roman"/>
          <w:b/>
          <w:sz w:val="24"/>
          <w:szCs w:val="24"/>
        </w:rPr>
      </w:pPr>
      <w:r w:rsidRPr="00DF7753">
        <w:rPr>
          <w:rFonts w:ascii="Times New Roman" w:hAnsi="Times New Roman" w:cs="Times New Roman"/>
          <w:b/>
          <w:sz w:val="24"/>
          <w:szCs w:val="24"/>
        </w:rPr>
        <w:t>о возвращении</w:t>
      </w:r>
      <w:r w:rsidR="00010207">
        <w:rPr>
          <w:rFonts w:ascii="Times New Roman" w:hAnsi="Times New Roman" w:cs="Times New Roman"/>
          <w:b/>
          <w:sz w:val="24"/>
          <w:szCs w:val="24"/>
        </w:rPr>
        <w:t xml:space="preserve"> искового </w:t>
      </w:r>
      <w:r w:rsidRPr="00DF7753">
        <w:rPr>
          <w:rFonts w:ascii="Times New Roman" w:hAnsi="Times New Roman" w:cs="Times New Roman"/>
          <w:b/>
          <w:sz w:val="24"/>
          <w:szCs w:val="24"/>
        </w:rPr>
        <w:t xml:space="preserve"> заявления</w:t>
      </w:r>
    </w:p>
    <w:p w:rsidR="00DF7753" w:rsidRPr="00DF7753" w:rsidRDefault="00DF7753" w:rsidP="00DF7753">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DF7753" w:rsidRPr="00DF7753" w:rsidTr="00A24365">
        <w:trPr>
          <w:trHeight w:val="259"/>
        </w:trPr>
        <w:tc>
          <w:tcPr>
            <w:tcW w:w="4952" w:type="dxa"/>
            <w:gridSpan w:val="7"/>
          </w:tcPr>
          <w:p w:rsidR="00DF7753" w:rsidRPr="00DF7753" w:rsidRDefault="00DF7753" w:rsidP="00DF7753">
            <w:pPr>
              <w:spacing w:after="0" w:line="240" w:lineRule="auto"/>
              <w:rPr>
                <w:rFonts w:ascii="Times New Roman" w:eastAsia="Calibri" w:hAnsi="Times New Roman" w:cs="Times New Roman"/>
                <w:b/>
                <w:bCs/>
                <w:sz w:val="24"/>
                <w:szCs w:val="24"/>
                <w:u w:val="single"/>
              </w:rPr>
            </w:pPr>
            <w:r w:rsidRPr="00DF7753">
              <w:rPr>
                <w:rFonts w:ascii="Times New Roman" w:eastAsia="Calibri" w:hAnsi="Times New Roman" w:cs="Times New Roman"/>
                <w:sz w:val="24"/>
                <w:szCs w:val="24"/>
                <w:u w:val="single"/>
              </w:rPr>
              <w:t>«</w:t>
            </w:r>
            <w:r>
              <w:rPr>
                <w:rFonts w:ascii="Times New Roman" w:eastAsia="Calibri" w:hAnsi="Times New Roman" w:cs="Times New Roman"/>
                <w:b/>
                <w:sz w:val="24"/>
                <w:szCs w:val="24"/>
                <w:u w:val="single"/>
              </w:rPr>
              <w:t xml:space="preserve">29 </w:t>
            </w:r>
            <w:r w:rsidRPr="00DF7753">
              <w:rPr>
                <w:rFonts w:ascii="Times New Roman" w:eastAsia="Calibri" w:hAnsi="Times New Roman" w:cs="Times New Roman"/>
                <w:sz w:val="24"/>
                <w:szCs w:val="24"/>
                <w:u w:val="single"/>
              </w:rPr>
              <w:t>»</w:t>
            </w:r>
            <w:r w:rsidRPr="00DF7753">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ноября</w:t>
            </w:r>
            <w:r w:rsidRPr="00DF7753">
              <w:rPr>
                <w:rFonts w:ascii="Times New Roman" w:eastAsia="Calibri" w:hAnsi="Times New Roman" w:cs="Times New Roman"/>
                <w:b/>
                <w:bCs/>
                <w:sz w:val="24"/>
                <w:szCs w:val="24"/>
                <w:u w:val="single"/>
              </w:rPr>
              <w:t xml:space="preserve"> 2019 года</w:t>
            </w:r>
          </w:p>
        </w:tc>
        <w:tc>
          <w:tcPr>
            <w:tcW w:w="4971" w:type="dxa"/>
            <w:gridSpan w:val="3"/>
          </w:tcPr>
          <w:p w:rsidR="00DF7753" w:rsidRPr="00DF7753" w:rsidRDefault="00DF7753" w:rsidP="00DF7753">
            <w:pPr>
              <w:spacing w:after="0" w:line="240" w:lineRule="auto"/>
              <w:rPr>
                <w:rFonts w:ascii="Times New Roman" w:eastAsia="Calibri" w:hAnsi="Times New Roman" w:cs="Times New Roman"/>
                <w:b/>
                <w:bCs/>
                <w:sz w:val="24"/>
                <w:szCs w:val="24"/>
                <w:u w:val="single"/>
              </w:rPr>
            </w:pPr>
            <w:r w:rsidRPr="00DF7753">
              <w:rPr>
                <w:rFonts w:ascii="Times New Roman" w:eastAsia="Calibri" w:hAnsi="Times New Roman" w:cs="Times New Roman"/>
                <w:b/>
                <w:bCs/>
                <w:sz w:val="24"/>
                <w:szCs w:val="24"/>
              </w:rPr>
              <w:t xml:space="preserve">                             </w:t>
            </w:r>
            <w:r w:rsidRPr="00DF7753">
              <w:rPr>
                <w:rFonts w:ascii="Times New Roman" w:eastAsia="Calibri" w:hAnsi="Times New Roman" w:cs="Times New Roman"/>
                <w:b/>
                <w:bCs/>
                <w:sz w:val="24"/>
                <w:szCs w:val="24"/>
                <w:lang w:val="en-US"/>
              </w:rPr>
              <w:t xml:space="preserve">  </w:t>
            </w:r>
            <w:r w:rsidRPr="00DF7753">
              <w:rPr>
                <w:rFonts w:ascii="Times New Roman" w:eastAsia="Calibri" w:hAnsi="Times New Roman" w:cs="Times New Roman"/>
                <w:b/>
                <w:bCs/>
                <w:sz w:val="24"/>
                <w:szCs w:val="24"/>
              </w:rPr>
              <w:t xml:space="preserve">       </w:t>
            </w:r>
            <w:r w:rsidRPr="00DF7753">
              <w:rPr>
                <w:rFonts w:ascii="Times New Roman" w:eastAsia="Calibri" w:hAnsi="Times New Roman" w:cs="Times New Roman"/>
                <w:b/>
                <w:bCs/>
                <w:sz w:val="24"/>
                <w:szCs w:val="24"/>
                <w:u w:val="single"/>
              </w:rPr>
              <w:t xml:space="preserve">Дело </w:t>
            </w:r>
            <w:r w:rsidRPr="00DF7753">
              <w:rPr>
                <w:rFonts w:ascii="Times New Roman" w:eastAsia="Calibri" w:hAnsi="Times New Roman" w:cs="Times New Roman"/>
                <w:b/>
                <w:sz w:val="24"/>
                <w:szCs w:val="24"/>
                <w:u w:val="single"/>
              </w:rPr>
              <w:t xml:space="preserve">№ </w:t>
            </w:r>
            <w:r>
              <w:rPr>
                <w:rFonts w:ascii="Times New Roman" w:hAnsi="Times New Roman" w:cs="Times New Roman"/>
                <w:b/>
                <w:bCs/>
                <w:sz w:val="24"/>
                <w:szCs w:val="24"/>
                <w:u w:val="single"/>
              </w:rPr>
              <w:t>792</w:t>
            </w:r>
            <w:r w:rsidRPr="00DF7753">
              <w:rPr>
                <w:rFonts w:ascii="Times New Roman" w:hAnsi="Times New Roman" w:cs="Times New Roman"/>
                <w:b/>
                <w:bCs/>
                <w:sz w:val="24"/>
                <w:szCs w:val="24"/>
                <w:u w:val="single"/>
              </w:rPr>
              <w:t>/19-12</w:t>
            </w:r>
          </w:p>
        </w:tc>
      </w:tr>
      <w:tr w:rsidR="00DF7753" w:rsidRPr="00DF7753" w:rsidTr="00A24365">
        <w:tc>
          <w:tcPr>
            <w:tcW w:w="1199" w:type="dxa"/>
          </w:tcPr>
          <w:p w:rsidR="00DF7753" w:rsidRPr="00DF7753" w:rsidRDefault="00DF7753" w:rsidP="00DF7753">
            <w:pPr>
              <w:spacing w:after="0" w:line="240" w:lineRule="auto"/>
              <w:rPr>
                <w:rFonts w:ascii="Times New Roman" w:eastAsia="Calibri" w:hAnsi="Times New Roman" w:cs="Times New Roman"/>
                <w:b/>
                <w:bCs/>
                <w:sz w:val="24"/>
                <w:szCs w:val="24"/>
              </w:rPr>
            </w:pPr>
          </w:p>
        </w:tc>
        <w:tc>
          <w:tcPr>
            <w:tcW w:w="1418" w:type="dxa"/>
            <w:gridSpan w:val="4"/>
          </w:tcPr>
          <w:p w:rsidR="00DF7753" w:rsidRPr="00DF7753" w:rsidRDefault="00DF7753" w:rsidP="00DF7753">
            <w:pPr>
              <w:spacing w:after="0" w:line="240" w:lineRule="auto"/>
              <w:rPr>
                <w:rFonts w:ascii="Times New Roman" w:eastAsia="Calibri" w:hAnsi="Times New Roman" w:cs="Times New Roman"/>
                <w:b/>
                <w:bCs/>
                <w:sz w:val="24"/>
                <w:szCs w:val="24"/>
              </w:rPr>
            </w:pPr>
          </w:p>
        </w:tc>
        <w:tc>
          <w:tcPr>
            <w:tcW w:w="838" w:type="dxa"/>
          </w:tcPr>
          <w:p w:rsidR="00DF7753" w:rsidRPr="00DF7753" w:rsidRDefault="00DF7753" w:rsidP="00DF7753">
            <w:pPr>
              <w:spacing w:after="0" w:line="240" w:lineRule="auto"/>
              <w:rPr>
                <w:rFonts w:ascii="Times New Roman" w:eastAsia="Calibri" w:hAnsi="Times New Roman" w:cs="Times New Roman"/>
                <w:b/>
                <w:bCs/>
                <w:sz w:val="24"/>
                <w:szCs w:val="24"/>
              </w:rPr>
            </w:pPr>
          </w:p>
        </w:tc>
        <w:tc>
          <w:tcPr>
            <w:tcW w:w="3577" w:type="dxa"/>
            <w:gridSpan w:val="2"/>
          </w:tcPr>
          <w:p w:rsidR="00DF7753" w:rsidRPr="00DF7753" w:rsidRDefault="00DF7753" w:rsidP="00DF7753">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DF7753" w:rsidRPr="00DF7753" w:rsidRDefault="00DF7753" w:rsidP="00DF7753">
            <w:pPr>
              <w:spacing w:after="0" w:line="240" w:lineRule="auto"/>
              <w:rPr>
                <w:rFonts w:ascii="Times New Roman" w:eastAsia="Calibri" w:hAnsi="Times New Roman" w:cs="Times New Roman"/>
                <w:b/>
                <w:bCs/>
                <w:sz w:val="24"/>
                <w:szCs w:val="24"/>
              </w:rPr>
            </w:pPr>
          </w:p>
        </w:tc>
      </w:tr>
      <w:tr w:rsidR="00DF7753" w:rsidRPr="00DF7753" w:rsidTr="00A24365">
        <w:tc>
          <w:tcPr>
            <w:tcW w:w="1985" w:type="dxa"/>
            <w:gridSpan w:val="2"/>
          </w:tcPr>
          <w:p w:rsidR="00DF7753" w:rsidRPr="00DF7753" w:rsidRDefault="00DF7753" w:rsidP="00DF7753">
            <w:pPr>
              <w:spacing w:after="0" w:line="240" w:lineRule="auto"/>
              <w:rPr>
                <w:rFonts w:ascii="Times New Roman" w:eastAsia="Calibri" w:hAnsi="Times New Roman" w:cs="Times New Roman"/>
                <w:b/>
                <w:bCs/>
                <w:sz w:val="24"/>
                <w:szCs w:val="24"/>
              </w:rPr>
            </w:pPr>
            <w:r w:rsidRPr="00DF7753">
              <w:rPr>
                <w:rFonts w:ascii="Times New Roman" w:eastAsia="Calibri" w:hAnsi="Times New Roman" w:cs="Times New Roman"/>
                <w:bCs/>
                <w:sz w:val="24"/>
                <w:szCs w:val="24"/>
              </w:rPr>
              <w:t>г. Тирасполь</w:t>
            </w:r>
          </w:p>
        </w:tc>
        <w:tc>
          <w:tcPr>
            <w:tcW w:w="283" w:type="dxa"/>
          </w:tcPr>
          <w:p w:rsidR="00DF7753" w:rsidRPr="00DF7753" w:rsidRDefault="00DF7753" w:rsidP="00DF7753">
            <w:pPr>
              <w:spacing w:after="0" w:line="240" w:lineRule="auto"/>
              <w:rPr>
                <w:rFonts w:ascii="Times New Roman" w:eastAsia="Calibri" w:hAnsi="Times New Roman" w:cs="Times New Roman"/>
                <w:b/>
                <w:bCs/>
                <w:sz w:val="24"/>
                <w:szCs w:val="24"/>
              </w:rPr>
            </w:pPr>
          </w:p>
        </w:tc>
        <w:tc>
          <w:tcPr>
            <w:tcW w:w="284" w:type="dxa"/>
          </w:tcPr>
          <w:p w:rsidR="00DF7753" w:rsidRPr="00DF7753" w:rsidRDefault="00DF7753" w:rsidP="00DF7753">
            <w:pPr>
              <w:spacing w:after="0" w:line="240" w:lineRule="auto"/>
              <w:jc w:val="center"/>
              <w:rPr>
                <w:rFonts w:ascii="Times New Roman" w:eastAsia="Calibri" w:hAnsi="Times New Roman" w:cs="Times New Roman"/>
                <w:b/>
                <w:bCs/>
                <w:sz w:val="24"/>
                <w:szCs w:val="24"/>
              </w:rPr>
            </w:pPr>
          </w:p>
        </w:tc>
        <w:tc>
          <w:tcPr>
            <w:tcW w:w="4587" w:type="dxa"/>
            <w:gridSpan w:val="5"/>
          </w:tcPr>
          <w:p w:rsidR="00DF7753" w:rsidRPr="00DF7753" w:rsidRDefault="00DF7753" w:rsidP="00DF7753">
            <w:pPr>
              <w:spacing w:after="0" w:line="240" w:lineRule="auto"/>
              <w:rPr>
                <w:rFonts w:ascii="Times New Roman" w:eastAsia="Calibri" w:hAnsi="Times New Roman" w:cs="Times New Roman"/>
                <w:b/>
                <w:bCs/>
                <w:sz w:val="24"/>
                <w:szCs w:val="24"/>
                <w:lang w:val="en-US"/>
              </w:rPr>
            </w:pPr>
          </w:p>
        </w:tc>
        <w:tc>
          <w:tcPr>
            <w:tcW w:w="2784" w:type="dxa"/>
          </w:tcPr>
          <w:p w:rsidR="00DF7753" w:rsidRPr="00DF7753" w:rsidRDefault="00DF7753" w:rsidP="00DF7753">
            <w:pPr>
              <w:spacing w:after="0" w:line="240" w:lineRule="auto"/>
              <w:rPr>
                <w:rFonts w:ascii="Times New Roman" w:eastAsia="Calibri" w:hAnsi="Times New Roman" w:cs="Times New Roman"/>
                <w:b/>
                <w:bCs/>
                <w:sz w:val="24"/>
                <w:szCs w:val="24"/>
              </w:rPr>
            </w:pPr>
          </w:p>
        </w:tc>
      </w:tr>
      <w:tr w:rsidR="00DF7753" w:rsidRPr="00DF7753" w:rsidTr="00A24365">
        <w:trPr>
          <w:trHeight w:val="80"/>
        </w:trPr>
        <w:tc>
          <w:tcPr>
            <w:tcW w:w="1199" w:type="dxa"/>
          </w:tcPr>
          <w:p w:rsidR="00DF7753" w:rsidRPr="00DF7753" w:rsidRDefault="00DF7753" w:rsidP="00DF7753">
            <w:pPr>
              <w:spacing w:after="0" w:line="240" w:lineRule="auto"/>
              <w:rPr>
                <w:rFonts w:ascii="Times New Roman" w:eastAsia="Calibri" w:hAnsi="Times New Roman" w:cs="Times New Roman"/>
                <w:b/>
                <w:bCs/>
                <w:sz w:val="24"/>
                <w:szCs w:val="24"/>
              </w:rPr>
            </w:pPr>
          </w:p>
        </w:tc>
        <w:tc>
          <w:tcPr>
            <w:tcW w:w="1418" w:type="dxa"/>
            <w:gridSpan w:val="4"/>
          </w:tcPr>
          <w:p w:rsidR="00DF7753" w:rsidRPr="00DF7753" w:rsidRDefault="00DF7753" w:rsidP="00DF7753">
            <w:pPr>
              <w:spacing w:after="0" w:line="240" w:lineRule="auto"/>
              <w:rPr>
                <w:rFonts w:ascii="Times New Roman" w:eastAsia="Calibri" w:hAnsi="Times New Roman" w:cs="Times New Roman"/>
                <w:b/>
                <w:bCs/>
                <w:sz w:val="24"/>
                <w:szCs w:val="24"/>
              </w:rPr>
            </w:pPr>
          </w:p>
        </w:tc>
        <w:tc>
          <w:tcPr>
            <w:tcW w:w="838" w:type="dxa"/>
          </w:tcPr>
          <w:p w:rsidR="00DF7753" w:rsidRPr="00DF7753" w:rsidRDefault="00DF7753" w:rsidP="00DF7753">
            <w:pPr>
              <w:spacing w:after="0" w:line="240" w:lineRule="auto"/>
              <w:rPr>
                <w:rFonts w:ascii="Times New Roman" w:eastAsia="Calibri" w:hAnsi="Times New Roman" w:cs="Times New Roman"/>
                <w:b/>
                <w:bCs/>
                <w:sz w:val="24"/>
                <w:szCs w:val="24"/>
              </w:rPr>
            </w:pPr>
          </w:p>
        </w:tc>
        <w:tc>
          <w:tcPr>
            <w:tcW w:w="3577" w:type="dxa"/>
            <w:gridSpan w:val="2"/>
          </w:tcPr>
          <w:p w:rsidR="00DF7753" w:rsidRPr="00DF7753" w:rsidRDefault="00DF7753" w:rsidP="00DF7753">
            <w:pPr>
              <w:spacing w:after="0" w:line="240" w:lineRule="auto"/>
              <w:rPr>
                <w:rFonts w:ascii="Times New Roman" w:eastAsia="Calibri" w:hAnsi="Times New Roman" w:cs="Times New Roman"/>
                <w:b/>
                <w:bCs/>
                <w:sz w:val="24"/>
                <w:szCs w:val="24"/>
              </w:rPr>
            </w:pPr>
          </w:p>
        </w:tc>
        <w:tc>
          <w:tcPr>
            <w:tcW w:w="2891" w:type="dxa"/>
            <w:gridSpan w:val="2"/>
          </w:tcPr>
          <w:p w:rsidR="00DF7753" w:rsidRPr="00DF7753" w:rsidRDefault="00DF7753" w:rsidP="00DF7753">
            <w:pPr>
              <w:spacing w:after="0" w:line="240" w:lineRule="auto"/>
              <w:rPr>
                <w:rFonts w:ascii="Times New Roman" w:eastAsia="Calibri" w:hAnsi="Times New Roman" w:cs="Times New Roman"/>
                <w:b/>
                <w:bCs/>
                <w:sz w:val="24"/>
                <w:szCs w:val="24"/>
              </w:rPr>
            </w:pPr>
          </w:p>
        </w:tc>
      </w:tr>
      <w:tr w:rsidR="00DF7753" w:rsidRPr="00DF7753" w:rsidTr="00A24365">
        <w:tc>
          <w:tcPr>
            <w:tcW w:w="1199" w:type="dxa"/>
          </w:tcPr>
          <w:p w:rsidR="00DF7753" w:rsidRPr="00DF7753" w:rsidRDefault="00DF7753" w:rsidP="00DF7753">
            <w:pPr>
              <w:spacing w:after="0" w:line="240" w:lineRule="auto"/>
              <w:rPr>
                <w:rFonts w:ascii="Times New Roman" w:eastAsia="Calibri" w:hAnsi="Times New Roman" w:cs="Times New Roman"/>
                <w:b/>
                <w:bCs/>
                <w:sz w:val="24"/>
                <w:szCs w:val="24"/>
              </w:rPr>
            </w:pPr>
          </w:p>
        </w:tc>
        <w:tc>
          <w:tcPr>
            <w:tcW w:w="1418" w:type="dxa"/>
            <w:gridSpan w:val="4"/>
          </w:tcPr>
          <w:p w:rsidR="00DF7753" w:rsidRPr="00DF7753" w:rsidRDefault="00DF7753" w:rsidP="00DF7753">
            <w:pPr>
              <w:spacing w:after="0" w:line="240" w:lineRule="auto"/>
              <w:rPr>
                <w:rFonts w:ascii="Times New Roman" w:eastAsia="Calibri" w:hAnsi="Times New Roman" w:cs="Times New Roman"/>
                <w:b/>
                <w:bCs/>
                <w:sz w:val="24"/>
                <w:szCs w:val="24"/>
              </w:rPr>
            </w:pPr>
          </w:p>
        </w:tc>
        <w:tc>
          <w:tcPr>
            <w:tcW w:w="838" w:type="dxa"/>
          </w:tcPr>
          <w:p w:rsidR="00DF7753" w:rsidRPr="00DF7753" w:rsidRDefault="00DF7753" w:rsidP="00DF7753">
            <w:pPr>
              <w:spacing w:after="0" w:line="240" w:lineRule="auto"/>
              <w:rPr>
                <w:rFonts w:ascii="Times New Roman" w:eastAsia="Calibri" w:hAnsi="Times New Roman" w:cs="Times New Roman"/>
                <w:b/>
                <w:bCs/>
                <w:sz w:val="24"/>
                <w:szCs w:val="24"/>
              </w:rPr>
            </w:pPr>
          </w:p>
        </w:tc>
        <w:tc>
          <w:tcPr>
            <w:tcW w:w="3577" w:type="dxa"/>
            <w:gridSpan w:val="2"/>
          </w:tcPr>
          <w:p w:rsidR="00DF7753" w:rsidRPr="00DF7753" w:rsidRDefault="00DF7753" w:rsidP="00DF7753">
            <w:pPr>
              <w:spacing w:after="0" w:line="240" w:lineRule="auto"/>
              <w:rPr>
                <w:rFonts w:ascii="Times New Roman" w:eastAsia="Calibri" w:hAnsi="Times New Roman" w:cs="Times New Roman"/>
                <w:b/>
                <w:bCs/>
                <w:sz w:val="24"/>
                <w:szCs w:val="24"/>
              </w:rPr>
            </w:pPr>
          </w:p>
        </w:tc>
        <w:tc>
          <w:tcPr>
            <w:tcW w:w="2891" w:type="dxa"/>
            <w:gridSpan w:val="2"/>
          </w:tcPr>
          <w:p w:rsidR="00DF7753" w:rsidRPr="00DF7753" w:rsidRDefault="00DF7753" w:rsidP="00DF7753">
            <w:pPr>
              <w:spacing w:after="0" w:line="240" w:lineRule="auto"/>
              <w:rPr>
                <w:rFonts w:ascii="Times New Roman" w:eastAsia="Calibri" w:hAnsi="Times New Roman" w:cs="Times New Roman"/>
                <w:b/>
                <w:bCs/>
                <w:sz w:val="24"/>
                <w:szCs w:val="24"/>
              </w:rPr>
            </w:pPr>
          </w:p>
        </w:tc>
      </w:tr>
    </w:tbl>
    <w:p w:rsidR="00DF7753" w:rsidRPr="00461BBA" w:rsidRDefault="00DF7753" w:rsidP="00DF7753">
      <w:pPr>
        <w:pStyle w:val="a5"/>
        <w:ind w:right="184" w:firstLine="567"/>
        <w:jc w:val="both"/>
        <w:rPr>
          <w:rFonts w:ascii="Times New Roman" w:hAnsi="Times New Roman"/>
          <w:color w:val="000000" w:themeColor="text1"/>
          <w:sz w:val="24"/>
          <w:szCs w:val="24"/>
        </w:rPr>
      </w:pPr>
      <w:r w:rsidRPr="00DF7753">
        <w:rPr>
          <w:rStyle w:val="FontStyle14"/>
          <w:sz w:val="24"/>
          <w:szCs w:val="24"/>
        </w:rPr>
        <w:t xml:space="preserve">Арбитражный суд </w:t>
      </w:r>
      <w:r w:rsidRPr="00DF7753">
        <w:rPr>
          <w:rFonts w:ascii="Times New Roman" w:hAnsi="Times New Roman"/>
          <w:sz w:val="24"/>
          <w:szCs w:val="24"/>
        </w:rPr>
        <w:t>Приднестровской Молдавской Республики</w:t>
      </w:r>
      <w:r w:rsidRPr="00DF7753">
        <w:rPr>
          <w:rStyle w:val="FontStyle14"/>
          <w:sz w:val="24"/>
          <w:szCs w:val="24"/>
        </w:rPr>
        <w:t xml:space="preserve"> в составе судьи </w:t>
      </w:r>
      <w:proofErr w:type="spellStart"/>
      <w:r w:rsidRPr="00DF7753">
        <w:rPr>
          <w:rStyle w:val="FontStyle14"/>
          <w:sz w:val="24"/>
          <w:szCs w:val="24"/>
        </w:rPr>
        <w:t>Григорашенко</w:t>
      </w:r>
      <w:proofErr w:type="spellEnd"/>
      <w:r w:rsidRPr="00DF7753">
        <w:rPr>
          <w:rStyle w:val="FontStyle14"/>
          <w:sz w:val="24"/>
          <w:szCs w:val="24"/>
        </w:rPr>
        <w:t xml:space="preserve"> И. П., рассмотрев на предмет принятия </w:t>
      </w:r>
      <w:r w:rsidRPr="00461BBA">
        <w:rPr>
          <w:rStyle w:val="FontStyle14"/>
          <w:color w:val="000000" w:themeColor="text1"/>
          <w:sz w:val="24"/>
          <w:szCs w:val="24"/>
        </w:rPr>
        <w:t>исков</w:t>
      </w:r>
      <w:r w:rsidR="00010207">
        <w:rPr>
          <w:rStyle w:val="FontStyle14"/>
          <w:color w:val="000000" w:themeColor="text1"/>
          <w:sz w:val="24"/>
          <w:szCs w:val="24"/>
        </w:rPr>
        <w:t>ое заявление</w:t>
      </w:r>
      <w:r w:rsidRPr="00461BBA">
        <w:rPr>
          <w:rStyle w:val="FontStyle14"/>
          <w:color w:val="000000" w:themeColor="text1"/>
          <w:sz w:val="24"/>
          <w:szCs w:val="24"/>
        </w:rPr>
        <w:t xml:space="preserve"> </w:t>
      </w:r>
      <w:r w:rsidRPr="00461BBA">
        <w:rPr>
          <w:rFonts w:ascii="Times New Roman" w:hAnsi="Times New Roman"/>
          <w:color w:val="000000" w:themeColor="text1"/>
          <w:sz w:val="24"/>
          <w:szCs w:val="24"/>
        </w:rPr>
        <w:t xml:space="preserve">Галинской  Юлии  Ильиничны </w:t>
      </w:r>
      <w:r>
        <w:rPr>
          <w:rFonts w:ascii="Times New Roman" w:hAnsi="Times New Roman"/>
          <w:color w:val="000000" w:themeColor="text1"/>
          <w:sz w:val="24"/>
          <w:szCs w:val="24"/>
        </w:rPr>
        <w:t>(</w:t>
      </w:r>
      <w:r w:rsidRPr="00461BBA">
        <w:rPr>
          <w:rFonts w:ascii="Times New Roman" w:hAnsi="Times New Roman"/>
          <w:color w:val="000000" w:themeColor="text1"/>
          <w:sz w:val="24"/>
          <w:szCs w:val="24"/>
        </w:rPr>
        <w:t xml:space="preserve">г. Тирасполь, ул. </w:t>
      </w:r>
      <w:proofErr w:type="gramStart"/>
      <w:r w:rsidRPr="00461BBA">
        <w:rPr>
          <w:rFonts w:ascii="Times New Roman" w:hAnsi="Times New Roman"/>
          <w:color w:val="000000" w:themeColor="text1"/>
          <w:sz w:val="24"/>
          <w:szCs w:val="24"/>
        </w:rPr>
        <w:t>Советская</w:t>
      </w:r>
      <w:proofErr w:type="gramEnd"/>
      <w:r w:rsidRPr="00461BBA">
        <w:rPr>
          <w:rFonts w:ascii="Times New Roman" w:hAnsi="Times New Roman"/>
          <w:color w:val="000000" w:themeColor="text1"/>
          <w:sz w:val="24"/>
          <w:szCs w:val="24"/>
        </w:rPr>
        <w:t xml:space="preserve"> 114, кв. 59) к  обществу с ограниченной ответственностью «Куманек» (</w:t>
      </w:r>
      <w:proofErr w:type="gramStart"/>
      <w:r w:rsidRPr="00461BBA">
        <w:rPr>
          <w:rFonts w:ascii="Times New Roman" w:hAnsi="Times New Roman"/>
          <w:color w:val="000000" w:themeColor="text1"/>
          <w:sz w:val="24"/>
          <w:szCs w:val="24"/>
        </w:rPr>
        <w:t>г</w:t>
      </w:r>
      <w:proofErr w:type="gramEnd"/>
      <w:r w:rsidRPr="00461BBA">
        <w:rPr>
          <w:rFonts w:ascii="Times New Roman" w:hAnsi="Times New Roman"/>
          <w:color w:val="000000" w:themeColor="text1"/>
          <w:sz w:val="24"/>
          <w:szCs w:val="24"/>
        </w:rPr>
        <w:t>. Тирасполь, ул. Свердлова д.</w:t>
      </w:r>
      <w:r>
        <w:rPr>
          <w:rFonts w:ascii="Times New Roman" w:hAnsi="Times New Roman"/>
          <w:color w:val="000000" w:themeColor="text1"/>
          <w:sz w:val="24"/>
          <w:szCs w:val="24"/>
        </w:rPr>
        <w:t xml:space="preserve"> </w:t>
      </w:r>
      <w:r w:rsidRPr="00461BBA">
        <w:rPr>
          <w:rFonts w:ascii="Times New Roman" w:hAnsi="Times New Roman"/>
          <w:color w:val="000000" w:themeColor="text1"/>
          <w:sz w:val="24"/>
          <w:szCs w:val="24"/>
        </w:rPr>
        <w:t>37) о  признании  недействительными решений внеочередного общего собрания учредител</w:t>
      </w:r>
      <w:r>
        <w:rPr>
          <w:rFonts w:ascii="Times New Roman" w:hAnsi="Times New Roman"/>
          <w:color w:val="000000" w:themeColor="text1"/>
          <w:sz w:val="24"/>
          <w:szCs w:val="24"/>
        </w:rPr>
        <w:t>ей ООО «Куманек»</w:t>
      </w:r>
      <w:r w:rsidRPr="00461BBA">
        <w:rPr>
          <w:rFonts w:ascii="Times New Roman" w:hAnsi="Times New Roman"/>
          <w:color w:val="000000" w:themeColor="text1"/>
          <w:sz w:val="24"/>
          <w:szCs w:val="24"/>
        </w:rPr>
        <w:t xml:space="preserve"> и</w:t>
      </w:r>
      <w:r>
        <w:rPr>
          <w:rStyle w:val="FontStyle14"/>
          <w:sz w:val="24"/>
          <w:szCs w:val="24"/>
        </w:rPr>
        <w:t xml:space="preserve"> </w:t>
      </w:r>
      <w:r w:rsidRPr="00272907">
        <w:rPr>
          <w:rStyle w:val="FontStyle14"/>
          <w:sz w:val="24"/>
          <w:szCs w:val="24"/>
        </w:rPr>
        <w:t xml:space="preserve"> изучив приложенные документы,</w:t>
      </w:r>
    </w:p>
    <w:p w:rsidR="00DF7753" w:rsidRPr="00461BBA" w:rsidRDefault="00DF7753" w:rsidP="00DF7753">
      <w:pPr>
        <w:pStyle w:val="a5"/>
        <w:ind w:firstLine="709"/>
        <w:jc w:val="both"/>
        <w:rPr>
          <w:rStyle w:val="FontStyle14"/>
          <w:color w:val="000000" w:themeColor="text1"/>
          <w:sz w:val="24"/>
          <w:szCs w:val="24"/>
        </w:rPr>
      </w:pPr>
    </w:p>
    <w:p w:rsidR="00DF7753" w:rsidRDefault="00DF7753" w:rsidP="00DF7753">
      <w:pPr>
        <w:pStyle w:val="HTML"/>
        <w:ind w:left="-142" w:right="-284" w:firstLine="709"/>
        <w:jc w:val="center"/>
        <w:rPr>
          <w:rFonts w:ascii="Times New Roman" w:hAnsi="Times New Roman" w:cs="Times New Roman"/>
          <w:b/>
          <w:color w:val="000000" w:themeColor="text1"/>
          <w:sz w:val="24"/>
          <w:szCs w:val="24"/>
        </w:rPr>
      </w:pPr>
      <w:r w:rsidRPr="00461BBA">
        <w:rPr>
          <w:rFonts w:ascii="Times New Roman" w:hAnsi="Times New Roman" w:cs="Times New Roman"/>
          <w:b/>
          <w:color w:val="000000" w:themeColor="text1"/>
          <w:sz w:val="24"/>
          <w:szCs w:val="24"/>
        </w:rPr>
        <w:t>У С Т А Н О В И Л:</w:t>
      </w:r>
    </w:p>
    <w:p w:rsidR="00DF7753" w:rsidRDefault="00DF7753" w:rsidP="00DF7753">
      <w:pPr>
        <w:pStyle w:val="HTML"/>
        <w:ind w:left="-142" w:right="-284" w:firstLine="709"/>
        <w:jc w:val="center"/>
        <w:rPr>
          <w:rFonts w:ascii="Times New Roman" w:hAnsi="Times New Roman" w:cs="Times New Roman"/>
          <w:b/>
          <w:color w:val="000000" w:themeColor="text1"/>
          <w:sz w:val="24"/>
          <w:szCs w:val="24"/>
        </w:rPr>
      </w:pPr>
    </w:p>
    <w:p w:rsidR="00A24365" w:rsidRDefault="00DF7753" w:rsidP="00A24365">
      <w:pPr>
        <w:pStyle w:val="HTML"/>
        <w:ind w:left="-142" w:right="184" w:firstLine="709"/>
        <w:jc w:val="both"/>
        <w:rPr>
          <w:rFonts w:ascii="Times New Roman" w:hAnsi="Times New Roman"/>
          <w:color w:val="000000" w:themeColor="text1"/>
          <w:sz w:val="24"/>
          <w:szCs w:val="24"/>
        </w:rPr>
      </w:pPr>
      <w:r w:rsidRPr="00DF7753">
        <w:rPr>
          <w:rFonts w:ascii="Times New Roman" w:hAnsi="Times New Roman" w:cs="Times New Roman"/>
          <w:sz w:val="24"/>
          <w:szCs w:val="24"/>
        </w:rPr>
        <w:t xml:space="preserve">определением Арбитражного суда от </w:t>
      </w:r>
      <w:r>
        <w:rPr>
          <w:rFonts w:ascii="Times New Roman" w:hAnsi="Times New Roman" w:cs="Times New Roman"/>
          <w:sz w:val="24"/>
          <w:szCs w:val="24"/>
        </w:rPr>
        <w:t xml:space="preserve">19 ноября 2019 года исковое </w:t>
      </w:r>
      <w:r w:rsidRPr="00DF7753">
        <w:rPr>
          <w:rFonts w:ascii="Times New Roman" w:hAnsi="Times New Roman" w:cs="Times New Roman"/>
          <w:sz w:val="24"/>
          <w:szCs w:val="24"/>
        </w:rPr>
        <w:t xml:space="preserve">заявление </w:t>
      </w:r>
      <w:r w:rsidRPr="00461BBA">
        <w:rPr>
          <w:rFonts w:ascii="Times New Roman" w:hAnsi="Times New Roman"/>
          <w:color w:val="000000" w:themeColor="text1"/>
          <w:sz w:val="24"/>
          <w:szCs w:val="24"/>
        </w:rPr>
        <w:t xml:space="preserve">Галинской  Юлии  Ильиничны </w:t>
      </w:r>
      <w:r>
        <w:rPr>
          <w:rFonts w:ascii="Times New Roman" w:hAnsi="Times New Roman"/>
          <w:color w:val="000000" w:themeColor="text1"/>
          <w:sz w:val="24"/>
          <w:szCs w:val="24"/>
        </w:rPr>
        <w:t>(</w:t>
      </w:r>
      <w:r w:rsidR="00010207">
        <w:rPr>
          <w:rFonts w:ascii="Times New Roman" w:hAnsi="Times New Roman"/>
          <w:color w:val="000000" w:themeColor="text1"/>
          <w:sz w:val="24"/>
          <w:szCs w:val="24"/>
        </w:rPr>
        <w:t>далее – Галинская Ю.И., истец</w:t>
      </w:r>
      <w:r w:rsidRPr="00461BBA">
        <w:rPr>
          <w:rFonts w:ascii="Times New Roman" w:hAnsi="Times New Roman"/>
          <w:color w:val="000000" w:themeColor="text1"/>
          <w:sz w:val="24"/>
          <w:szCs w:val="24"/>
        </w:rPr>
        <w:t>) к  обществу с ограниченной ответственностью «Куманек» (</w:t>
      </w:r>
      <w:r w:rsidR="00010207">
        <w:rPr>
          <w:rFonts w:ascii="Times New Roman" w:hAnsi="Times New Roman"/>
          <w:color w:val="000000" w:themeColor="text1"/>
          <w:sz w:val="24"/>
          <w:szCs w:val="24"/>
        </w:rPr>
        <w:t>далее – ООО «Куманек»</w:t>
      </w:r>
      <w:r w:rsidRPr="00461BBA">
        <w:rPr>
          <w:rFonts w:ascii="Times New Roman" w:hAnsi="Times New Roman"/>
          <w:color w:val="000000" w:themeColor="text1"/>
          <w:sz w:val="24"/>
          <w:szCs w:val="24"/>
        </w:rPr>
        <w:t>) о  признании  недействительными решений внеочередного общего собрания учредител</w:t>
      </w:r>
      <w:r>
        <w:rPr>
          <w:rFonts w:ascii="Times New Roman" w:hAnsi="Times New Roman"/>
          <w:color w:val="000000" w:themeColor="text1"/>
          <w:sz w:val="24"/>
          <w:szCs w:val="24"/>
        </w:rPr>
        <w:t xml:space="preserve">ей ООО «Куманек» оставлено без движения. В пункте 2 резолютивной части судебного определения  Галинской Ю.И. предложено в срок до 29 ноября 2019 года включительно устранить допущенные нарушения требований действующего процессуального законодательства. </w:t>
      </w:r>
    </w:p>
    <w:p w:rsidR="00A24365" w:rsidRDefault="00A24365" w:rsidP="00A24365">
      <w:pPr>
        <w:pStyle w:val="HTML"/>
        <w:ind w:left="-142" w:right="184" w:firstLine="709"/>
        <w:jc w:val="both"/>
        <w:rPr>
          <w:rFonts w:ascii="Times New Roman" w:hAnsi="Times New Roman" w:cs="Times New Roman"/>
          <w:sz w:val="24"/>
          <w:szCs w:val="24"/>
        </w:rPr>
      </w:pPr>
      <w:r>
        <w:rPr>
          <w:rFonts w:ascii="Times New Roman" w:hAnsi="Times New Roman"/>
          <w:color w:val="000000" w:themeColor="text1"/>
          <w:sz w:val="24"/>
          <w:szCs w:val="24"/>
        </w:rPr>
        <w:t xml:space="preserve">29 ноября 2019 года через канцелярию </w:t>
      </w:r>
      <w:r w:rsidR="00010207">
        <w:rPr>
          <w:rFonts w:ascii="Times New Roman" w:hAnsi="Times New Roman"/>
          <w:color w:val="000000" w:themeColor="text1"/>
          <w:sz w:val="24"/>
          <w:szCs w:val="24"/>
        </w:rPr>
        <w:t>А</w:t>
      </w:r>
      <w:r>
        <w:rPr>
          <w:rFonts w:ascii="Times New Roman" w:hAnsi="Times New Roman"/>
          <w:color w:val="000000" w:themeColor="text1"/>
          <w:sz w:val="24"/>
          <w:szCs w:val="24"/>
        </w:rPr>
        <w:t>рбитражного суда поступило заявление  Галинской Ю.</w:t>
      </w:r>
      <w:r w:rsidR="00010207">
        <w:rPr>
          <w:rFonts w:ascii="Times New Roman" w:hAnsi="Times New Roman"/>
          <w:color w:val="000000" w:themeColor="text1"/>
          <w:sz w:val="24"/>
          <w:szCs w:val="24"/>
        </w:rPr>
        <w:t xml:space="preserve"> </w:t>
      </w:r>
      <w:r>
        <w:rPr>
          <w:rFonts w:ascii="Times New Roman" w:hAnsi="Times New Roman"/>
          <w:color w:val="000000" w:themeColor="text1"/>
          <w:sz w:val="24"/>
          <w:szCs w:val="24"/>
        </w:rPr>
        <w:t>И</w:t>
      </w:r>
      <w:r w:rsidR="00010207">
        <w:rPr>
          <w:rFonts w:ascii="Times New Roman" w:hAnsi="Times New Roman"/>
          <w:color w:val="000000" w:themeColor="text1"/>
          <w:sz w:val="24"/>
          <w:szCs w:val="24"/>
        </w:rPr>
        <w:t>.</w:t>
      </w:r>
      <w:r>
        <w:rPr>
          <w:rFonts w:ascii="Times New Roman" w:hAnsi="Times New Roman"/>
          <w:color w:val="000000" w:themeColor="text1"/>
          <w:sz w:val="24"/>
          <w:szCs w:val="24"/>
        </w:rPr>
        <w:t xml:space="preserve"> о направлении документов во исполнение определения Арбитражного суда от 19 ноября 2019 года  </w:t>
      </w:r>
      <w:r w:rsidR="00DF7753" w:rsidRPr="00DF7753">
        <w:rPr>
          <w:rFonts w:ascii="Times New Roman" w:hAnsi="Times New Roman" w:cs="Times New Roman"/>
          <w:sz w:val="24"/>
          <w:szCs w:val="24"/>
        </w:rPr>
        <w:t xml:space="preserve">с приложенными документами. </w:t>
      </w:r>
    </w:p>
    <w:p w:rsidR="00A24365" w:rsidRDefault="00A24365" w:rsidP="00A24365">
      <w:pPr>
        <w:pStyle w:val="HTML"/>
        <w:ind w:left="-142" w:right="184"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Арбитражного суда от 19 ноября 2019 года было установлено  нарушение истцом требований нормы </w:t>
      </w:r>
      <w:r w:rsidRPr="00F8703D">
        <w:rPr>
          <w:rFonts w:ascii="Times New Roman" w:hAnsi="Times New Roman" w:cs="Times New Roman"/>
          <w:color w:val="000000" w:themeColor="text1"/>
          <w:sz w:val="24"/>
          <w:szCs w:val="24"/>
          <w:shd w:val="clear" w:color="auto" w:fill="FFFFFF"/>
        </w:rPr>
        <w:t xml:space="preserve">подпункта </w:t>
      </w:r>
      <w:r w:rsidRPr="00F8703D">
        <w:rPr>
          <w:rFonts w:ascii="Times New Roman" w:hAnsi="Times New Roman" w:cs="Times New Roman"/>
          <w:sz w:val="24"/>
          <w:szCs w:val="24"/>
        </w:rPr>
        <w:t>г) части первой статьи 93 АПК ПМР</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которой </w:t>
      </w:r>
      <w:r w:rsidRPr="00F8703D">
        <w:rPr>
          <w:rFonts w:ascii="Times New Roman" w:hAnsi="Times New Roman" w:cs="Times New Roman"/>
          <w:sz w:val="24"/>
          <w:szCs w:val="24"/>
        </w:rPr>
        <w:t xml:space="preserve"> к исковому заявлению прилагаются документы, подтверждающие обстоятельства, на которых основываются исковые тре</w:t>
      </w:r>
      <w:r>
        <w:rPr>
          <w:rFonts w:ascii="Times New Roman" w:hAnsi="Times New Roman" w:cs="Times New Roman"/>
          <w:sz w:val="24"/>
          <w:szCs w:val="24"/>
        </w:rPr>
        <w:t xml:space="preserve">бования. </w:t>
      </w:r>
    </w:p>
    <w:p w:rsidR="00A24365" w:rsidRDefault="00A24365" w:rsidP="00A24365">
      <w:pPr>
        <w:pStyle w:val="HTML"/>
        <w:ind w:left="-142" w:right="184"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пункту 2 статьи 52 АПК ПМР </w:t>
      </w:r>
      <w:r w:rsidRPr="00561CE8">
        <w:rPr>
          <w:rFonts w:ascii="Times New Roman" w:hAnsi="Times New Roman" w:cs="Times New Roman"/>
          <w:sz w:val="24"/>
          <w:szCs w:val="24"/>
        </w:rPr>
        <w:t xml:space="preserve">письменные доказательства представляются в подлиннике или в форме надлежащим образом заверенной копии. Если к рассматриваемому делу имеет </w:t>
      </w:r>
      <w:proofErr w:type="gramStart"/>
      <w:r w:rsidRPr="00561CE8">
        <w:rPr>
          <w:rFonts w:ascii="Times New Roman" w:hAnsi="Times New Roman" w:cs="Times New Roman"/>
          <w:sz w:val="24"/>
          <w:szCs w:val="24"/>
        </w:rPr>
        <w:t>отношение</w:t>
      </w:r>
      <w:proofErr w:type="gramEnd"/>
      <w:r w:rsidRPr="00561CE8">
        <w:rPr>
          <w:rFonts w:ascii="Times New Roman" w:hAnsi="Times New Roman" w:cs="Times New Roman"/>
          <w:sz w:val="24"/>
          <w:szCs w:val="24"/>
        </w:rPr>
        <w:t xml:space="preserve"> лишь часть документа, представляется заверенная выписка из него.</w:t>
      </w:r>
      <w:r>
        <w:rPr>
          <w:rFonts w:ascii="Times New Roman" w:hAnsi="Times New Roman" w:cs="Times New Roman"/>
          <w:sz w:val="24"/>
          <w:szCs w:val="24"/>
        </w:rPr>
        <w:t xml:space="preserve"> </w:t>
      </w:r>
    </w:p>
    <w:p w:rsidR="00A24365" w:rsidRDefault="00A24365" w:rsidP="00A24365">
      <w:pPr>
        <w:pStyle w:val="HTML"/>
        <w:ind w:left="-142" w:right="184" w:firstLine="709"/>
        <w:jc w:val="both"/>
        <w:rPr>
          <w:rFonts w:ascii="Times New Roman" w:hAnsi="Times New Roman" w:cs="Times New Roman"/>
          <w:sz w:val="24"/>
          <w:szCs w:val="24"/>
        </w:rPr>
      </w:pPr>
      <w:r>
        <w:rPr>
          <w:rFonts w:ascii="Times New Roman" w:hAnsi="Times New Roman" w:cs="Times New Roman"/>
          <w:sz w:val="24"/>
          <w:szCs w:val="24"/>
        </w:rPr>
        <w:t>Во исполнение определения об оставлении искового заявления истцом направлена в Арбитражный суд копия</w:t>
      </w:r>
      <w:r w:rsidR="004D2829" w:rsidRPr="004D2829">
        <w:rPr>
          <w:rFonts w:ascii="Times New Roman" w:hAnsi="Times New Roman" w:cs="Times New Roman"/>
          <w:sz w:val="24"/>
          <w:szCs w:val="24"/>
        </w:rPr>
        <w:t xml:space="preserve"> </w:t>
      </w:r>
      <w:r w:rsidR="004D2829">
        <w:rPr>
          <w:rFonts w:ascii="Times New Roman" w:hAnsi="Times New Roman" w:cs="Times New Roman"/>
          <w:sz w:val="24"/>
          <w:szCs w:val="24"/>
        </w:rPr>
        <w:t>протокола № 02/19 от 30 октября 2019 года.</w:t>
      </w:r>
      <w:proofErr w:type="gramStart"/>
      <w:r w:rsidR="004D2829">
        <w:rPr>
          <w:rFonts w:ascii="Times New Roman" w:hAnsi="Times New Roman" w:cs="Times New Roman"/>
          <w:sz w:val="24"/>
          <w:szCs w:val="24"/>
        </w:rPr>
        <w:t xml:space="preserve"> </w:t>
      </w:r>
      <w:proofErr w:type="gramEnd"/>
      <w:r w:rsidR="004D2829">
        <w:rPr>
          <w:rFonts w:ascii="Times New Roman" w:hAnsi="Times New Roman" w:cs="Times New Roman"/>
          <w:sz w:val="24"/>
          <w:szCs w:val="24"/>
        </w:rPr>
        <w:t xml:space="preserve">Признать </w:t>
      </w:r>
      <w:r>
        <w:rPr>
          <w:rFonts w:ascii="Times New Roman" w:hAnsi="Times New Roman" w:cs="Times New Roman"/>
          <w:sz w:val="24"/>
          <w:szCs w:val="24"/>
        </w:rPr>
        <w:t xml:space="preserve">подлинность данного </w:t>
      </w:r>
      <w:r w:rsidR="000E1D3F">
        <w:rPr>
          <w:rFonts w:ascii="Times New Roman" w:hAnsi="Times New Roman" w:cs="Times New Roman"/>
          <w:sz w:val="24"/>
          <w:szCs w:val="24"/>
        </w:rPr>
        <w:t>документа</w:t>
      </w:r>
      <w:r>
        <w:rPr>
          <w:rFonts w:ascii="Times New Roman" w:hAnsi="Times New Roman" w:cs="Times New Roman"/>
          <w:sz w:val="24"/>
          <w:szCs w:val="24"/>
        </w:rPr>
        <w:t xml:space="preserve"> не представляется возможным. Арбитражный суд </w:t>
      </w:r>
      <w:r w:rsidR="004D2829">
        <w:rPr>
          <w:rFonts w:ascii="Times New Roman" w:hAnsi="Times New Roman" w:cs="Times New Roman"/>
          <w:sz w:val="24"/>
          <w:szCs w:val="24"/>
        </w:rPr>
        <w:t xml:space="preserve">установил, что </w:t>
      </w:r>
      <w:r>
        <w:rPr>
          <w:rFonts w:ascii="Times New Roman" w:hAnsi="Times New Roman" w:cs="Times New Roman"/>
          <w:sz w:val="24"/>
          <w:szCs w:val="24"/>
        </w:rPr>
        <w:t xml:space="preserve"> поступивший документ</w:t>
      </w:r>
      <w:r w:rsidR="004D2829">
        <w:rPr>
          <w:rFonts w:ascii="Times New Roman" w:hAnsi="Times New Roman" w:cs="Times New Roman"/>
          <w:sz w:val="24"/>
          <w:szCs w:val="24"/>
        </w:rPr>
        <w:t xml:space="preserve"> представлен в виде распечатки с электронного устройства либо фотокопии, что не может быть признано </w:t>
      </w:r>
      <w:r>
        <w:rPr>
          <w:rFonts w:ascii="Times New Roman" w:hAnsi="Times New Roman" w:cs="Times New Roman"/>
          <w:sz w:val="24"/>
          <w:szCs w:val="24"/>
        </w:rPr>
        <w:t>копией снято</w:t>
      </w:r>
      <w:r w:rsidR="000E1D3F">
        <w:rPr>
          <w:rFonts w:ascii="Times New Roman" w:hAnsi="Times New Roman" w:cs="Times New Roman"/>
          <w:sz w:val="24"/>
          <w:szCs w:val="24"/>
        </w:rPr>
        <w:t>й</w:t>
      </w:r>
      <w:r>
        <w:rPr>
          <w:rFonts w:ascii="Times New Roman" w:hAnsi="Times New Roman" w:cs="Times New Roman"/>
          <w:sz w:val="24"/>
          <w:szCs w:val="24"/>
        </w:rPr>
        <w:t xml:space="preserve"> с оригинала</w:t>
      </w:r>
      <w:r w:rsidR="00010207">
        <w:rPr>
          <w:rFonts w:ascii="Times New Roman" w:hAnsi="Times New Roman" w:cs="Times New Roman"/>
          <w:sz w:val="24"/>
          <w:szCs w:val="24"/>
        </w:rPr>
        <w:t xml:space="preserve"> такого документа</w:t>
      </w:r>
      <w:r>
        <w:rPr>
          <w:rFonts w:ascii="Times New Roman" w:hAnsi="Times New Roman" w:cs="Times New Roman"/>
          <w:sz w:val="24"/>
          <w:szCs w:val="24"/>
        </w:rPr>
        <w:t xml:space="preserve">, заверенной надлежащим образом.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не представится возможным оценивать данн</w:t>
      </w:r>
      <w:r w:rsidR="00010207">
        <w:rPr>
          <w:rFonts w:ascii="Times New Roman" w:hAnsi="Times New Roman" w:cs="Times New Roman"/>
          <w:sz w:val="24"/>
          <w:szCs w:val="24"/>
        </w:rPr>
        <w:t>ый документ в качестве письменного</w:t>
      </w:r>
      <w:r>
        <w:rPr>
          <w:rFonts w:ascii="Times New Roman" w:hAnsi="Times New Roman" w:cs="Times New Roman"/>
          <w:sz w:val="24"/>
          <w:szCs w:val="24"/>
        </w:rPr>
        <w:t xml:space="preserve"> доказательства, подтверждающего </w:t>
      </w:r>
      <w:r w:rsidRPr="00F8703D">
        <w:rPr>
          <w:rFonts w:ascii="Times New Roman" w:hAnsi="Times New Roman" w:cs="Times New Roman"/>
          <w:sz w:val="24"/>
          <w:szCs w:val="24"/>
        </w:rPr>
        <w:t>обстоятельства, на которых основываются исковые тре</w:t>
      </w:r>
      <w:r w:rsidR="00010207">
        <w:rPr>
          <w:rFonts w:ascii="Times New Roman" w:hAnsi="Times New Roman" w:cs="Times New Roman"/>
          <w:sz w:val="24"/>
          <w:szCs w:val="24"/>
        </w:rPr>
        <w:t>бования</w:t>
      </w:r>
      <w:r>
        <w:rPr>
          <w:rFonts w:ascii="Times New Roman" w:hAnsi="Times New Roman" w:cs="Times New Roman"/>
          <w:sz w:val="24"/>
          <w:szCs w:val="24"/>
        </w:rPr>
        <w:t>.</w:t>
      </w:r>
    </w:p>
    <w:p w:rsidR="004D2829" w:rsidRDefault="004D2829" w:rsidP="00A24365">
      <w:pPr>
        <w:pStyle w:val="HTML"/>
        <w:ind w:left="-142" w:right="184" w:firstLine="709"/>
        <w:jc w:val="both"/>
        <w:rPr>
          <w:rFonts w:ascii="Times New Roman" w:hAnsi="Times New Roman" w:cs="Times New Roman"/>
          <w:sz w:val="24"/>
          <w:szCs w:val="24"/>
        </w:rPr>
      </w:pPr>
    </w:p>
    <w:p w:rsidR="00010207" w:rsidRDefault="00DF7753" w:rsidP="00010207">
      <w:pPr>
        <w:pStyle w:val="HTML"/>
        <w:ind w:left="-142" w:right="184" w:firstLine="709"/>
        <w:jc w:val="both"/>
        <w:rPr>
          <w:rFonts w:ascii="Times New Roman" w:hAnsi="Times New Roman" w:cs="Times New Roman"/>
          <w:sz w:val="24"/>
          <w:szCs w:val="24"/>
        </w:rPr>
      </w:pPr>
      <w:r w:rsidRPr="00DF7753">
        <w:rPr>
          <w:rFonts w:ascii="Times New Roman" w:hAnsi="Times New Roman" w:cs="Times New Roman"/>
          <w:sz w:val="24"/>
          <w:szCs w:val="24"/>
        </w:rPr>
        <w:lastRenderedPageBreak/>
        <w:t xml:space="preserve">Учитывая изложенное, </w:t>
      </w:r>
      <w:r w:rsidR="000E1D3F">
        <w:rPr>
          <w:rFonts w:ascii="Times New Roman" w:hAnsi="Times New Roman" w:cs="Times New Roman"/>
          <w:sz w:val="24"/>
          <w:szCs w:val="24"/>
        </w:rPr>
        <w:t xml:space="preserve">Арбитражному </w:t>
      </w:r>
      <w:r w:rsidRPr="00DF7753">
        <w:rPr>
          <w:rFonts w:ascii="Times New Roman" w:hAnsi="Times New Roman" w:cs="Times New Roman"/>
          <w:sz w:val="24"/>
          <w:szCs w:val="24"/>
        </w:rPr>
        <w:t xml:space="preserve">суду не представляется возможным </w:t>
      </w:r>
      <w:r w:rsidR="004D2829">
        <w:rPr>
          <w:rFonts w:ascii="Times New Roman" w:hAnsi="Times New Roman" w:cs="Times New Roman"/>
          <w:sz w:val="24"/>
          <w:szCs w:val="24"/>
        </w:rPr>
        <w:t xml:space="preserve">признать выполненными требования определения от 19 ноября 2019 года об оставлении заявления без движения и  </w:t>
      </w:r>
      <w:r w:rsidR="004D2829" w:rsidRPr="00DF7753">
        <w:rPr>
          <w:rFonts w:ascii="Times New Roman" w:hAnsi="Times New Roman" w:cs="Times New Roman"/>
          <w:sz w:val="24"/>
          <w:szCs w:val="24"/>
        </w:rPr>
        <w:t xml:space="preserve">констатировать исправление недостатков поданного </w:t>
      </w:r>
      <w:r w:rsidR="004D2829">
        <w:rPr>
          <w:rFonts w:ascii="Times New Roman" w:hAnsi="Times New Roman" w:cs="Times New Roman"/>
          <w:sz w:val="24"/>
          <w:szCs w:val="24"/>
        </w:rPr>
        <w:t xml:space="preserve">искового </w:t>
      </w:r>
      <w:r w:rsidR="004D2829" w:rsidRPr="00DF7753">
        <w:rPr>
          <w:rFonts w:ascii="Times New Roman" w:hAnsi="Times New Roman" w:cs="Times New Roman"/>
          <w:sz w:val="24"/>
          <w:szCs w:val="24"/>
        </w:rPr>
        <w:t>заявления</w:t>
      </w:r>
      <w:r w:rsidR="004D2829">
        <w:rPr>
          <w:rFonts w:ascii="Times New Roman" w:hAnsi="Times New Roman" w:cs="Times New Roman"/>
          <w:sz w:val="24"/>
          <w:szCs w:val="24"/>
        </w:rPr>
        <w:t>.</w:t>
      </w:r>
      <w:proofErr w:type="gramStart"/>
      <w:r w:rsidR="004D2829">
        <w:rPr>
          <w:rFonts w:ascii="Times New Roman" w:hAnsi="Times New Roman" w:cs="Times New Roman"/>
          <w:sz w:val="24"/>
          <w:szCs w:val="24"/>
        </w:rPr>
        <w:t xml:space="preserve"> </w:t>
      </w:r>
      <w:proofErr w:type="gramEnd"/>
      <w:r w:rsidR="004D2829">
        <w:rPr>
          <w:rFonts w:ascii="Times New Roman" w:hAnsi="Times New Roman" w:cs="Times New Roman"/>
          <w:sz w:val="24"/>
          <w:szCs w:val="24"/>
        </w:rPr>
        <w:t xml:space="preserve">Таким образом, в </w:t>
      </w:r>
      <w:r w:rsidRPr="00DF7753">
        <w:rPr>
          <w:rFonts w:ascii="Times New Roman" w:hAnsi="Times New Roman" w:cs="Times New Roman"/>
          <w:sz w:val="24"/>
          <w:szCs w:val="24"/>
        </w:rPr>
        <w:t>соответствии с частью второй пункта 3 статьи 96-1 АПК ПМР во взаимосвязи с положениями подпункта г) пункта 1 статьи 97 данного Кодекса</w:t>
      </w:r>
      <w:r w:rsidR="004D2829">
        <w:rPr>
          <w:rFonts w:ascii="Times New Roman" w:hAnsi="Times New Roman" w:cs="Times New Roman"/>
          <w:sz w:val="24"/>
          <w:szCs w:val="24"/>
        </w:rPr>
        <w:t>,</w:t>
      </w:r>
      <w:r w:rsidRPr="00DF7753">
        <w:rPr>
          <w:rFonts w:ascii="Times New Roman" w:hAnsi="Times New Roman" w:cs="Times New Roman"/>
          <w:sz w:val="24"/>
          <w:szCs w:val="24"/>
        </w:rPr>
        <w:t xml:space="preserve">  Арбитражный суд возвращает данное</w:t>
      </w:r>
      <w:r w:rsidR="000E1D3F">
        <w:rPr>
          <w:rFonts w:ascii="Times New Roman" w:hAnsi="Times New Roman" w:cs="Times New Roman"/>
          <w:sz w:val="24"/>
          <w:szCs w:val="24"/>
        </w:rPr>
        <w:t xml:space="preserve"> исковое </w:t>
      </w:r>
      <w:r w:rsidRPr="00DF7753">
        <w:rPr>
          <w:rFonts w:ascii="Times New Roman" w:hAnsi="Times New Roman" w:cs="Times New Roman"/>
          <w:sz w:val="24"/>
          <w:szCs w:val="24"/>
        </w:rPr>
        <w:t xml:space="preserve"> заявление со всеми приложенными к таковому документами.</w:t>
      </w:r>
    </w:p>
    <w:p w:rsidR="00010207" w:rsidRDefault="00010207" w:rsidP="00010207">
      <w:pPr>
        <w:pStyle w:val="HTML"/>
        <w:ind w:left="-142" w:right="184" w:firstLine="709"/>
        <w:jc w:val="both"/>
        <w:rPr>
          <w:rFonts w:ascii="Times New Roman" w:hAnsi="Times New Roman" w:cs="Times New Roman"/>
          <w:sz w:val="24"/>
          <w:szCs w:val="24"/>
        </w:rPr>
      </w:pPr>
    </w:p>
    <w:p w:rsidR="00010207" w:rsidRDefault="00DF7753" w:rsidP="00010207">
      <w:pPr>
        <w:pStyle w:val="HTML"/>
        <w:ind w:left="-142" w:right="184" w:firstLine="709"/>
        <w:jc w:val="both"/>
        <w:rPr>
          <w:rFonts w:ascii="Times New Roman" w:hAnsi="Times New Roman" w:cs="Times New Roman"/>
          <w:sz w:val="24"/>
          <w:szCs w:val="24"/>
        </w:rPr>
      </w:pPr>
      <w:r w:rsidRPr="00DF7753">
        <w:rPr>
          <w:rFonts w:ascii="Times New Roman" w:hAnsi="Times New Roman" w:cs="Times New Roman"/>
          <w:sz w:val="24"/>
          <w:szCs w:val="24"/>
        </w:rPr>
        <w:t xml:space="preserve">При таких обстоятельствах руководствуясь подпунктом г) пункта 1, пунктами 2 – 4 статьи 97, статьей 128 Арбитражного процессуального кодекса Приднестровской Молдавской Республики Арбитражный суд, </w:t>
      </w:r>
    </w:p>
    <w:p w:rsidR="00010207" w:rsidRDefault="00010207" w:rsidP="00010207">
      <w:pPr>
        <w:pStyle w:val="HTML"/>
        <w:ind w:left="-142" w:right="184" w:firstLine="709"/>
        <w:jc w:val="both"/>
        <w:rPr>
          <w:rFonts w:ascii="Times New Roman" w:hAnsi="Times New Roman" w:cs="Times New Roman"/>
          <w:sz w:val="24"/>
          <w:szCs w:val="24"/>
        </w:rPr>
      </w:pPr>
    </w:p>
    <w:p w:rsidR="00010207" w:rsidRDefault="00DF7753" w:rsidP="00010207">
      <w:pPr>
        <w:pStyle w:val="HTML"/>
        <w:ind w:left="-142" w:right="184" w:firstLine="709"/>
        <w:jc w:val="center"/>
        <w:rPr>
          <w:rFonts w:ascii="Times New Roman" w:hAnsi="Times New Roman" w:cs="Times New Roman"/>
          <w:b/>
          <w:sz w:val="24"/>
          <w:szCs w:val="24"/>
        </w:rPr>
      </w:pPr>
      <w:r w:rsidRPr="00DF7753">
        <w:rPr>
          <w:rFonts w:ascii="Times New Roman" w:hAnsi="Times New Roman" w:cs="Times New Roman"/>
          <w:b/>
          <w:sz w:val="24"/>
          <w:szCs w:val="24"/>
        </w:rPr>
        <w:t xml:space="preserve">О </w:t>
      </w:r>
      <w:proofErr w:type="gramStart"/>
      <w:r w:rsidRPr="00DF7753">
        <w:rPr>
          <w:rFonts w:ascii="Times New Roman" w:hAnsi="Times New Roman" w:cs="Times New Roman"/>
          <w:b/>
          <w:sz w:val="24"/>
          <w:szCs w:val="24"/>
        </w:rPr>
        <w:t>П</w:t>
      </w:r>
      <w:proofErr w:type="gramEnd"/>
      <w:r w:rsidRPr="00DF7753">
        <w:rPr>
          <w:rFonts w:ascii="Times New Roman" w:hAnsi="Times New Roman" w:cs="Times New Roman"/>
          <w:b/>
          <w:sz w:val="24"/>
          <w:szCs w:val="24"/>
        </w:rPr>
        <w:t xml:space="preserve"> Р Е Д Е Л И Л:</w:t>
      </w:r>
    </w:p>
    <w:p w:rsidR="00010207" w:rsidRDefault="00010207" w:rsidP="00010207">
      <w:pPr>
        <w:pStyle w:val="HTML"/>
        <w:ind w:left="-142" w:right="184" w:firstLine="709"/>
        <w:jc w:val="both"/>
        <w:rPr>
          <w:rFonts w:ascii="Times New Roman" w:hAnsi="Times New Roman" w:cs="Times New Roman"/>
          <w:b/>
          <w:sz w:val="24"/>
          <w:szCs w:val="24"/>
        </w:rPr>
      </w:pPr>
    </w:p>
    <w:p w:rsidR="00010207" w:rsidRDefault="00DF7753" w:rsidP="00010207">
      <w:pPr>
        <w:pStyle w:val="HTML"/>
        <w:ind w:left="-142" w:right="184" w:firstLine="709"/>
        <w:jc w:val="both"/>
        <w:rPr>
          <w:rFonts w:ascii="Times New Roman" w:hAnsi="Times New Roman" w:cs="Times New Roman"/>
          <w:sz w:val="24"/>
          <w:szCs w:val="24"/>
        </w:rPr>
      </w:pPr>
      <w:r w:rsidRPr="00DF7753">
        <w:rPr>
          <w:rFonts w:ascii="Times New Roman" w:hAnsi="Times New Roman" w:cs="Times New Roman"/>
          <w:sz w:val="24"/>
          <w:szCs w:val="24"/>
        </w:rPr>
        <w:t xml:space="preserve">1. Возвратить </w:t>
      </w:r>
      <w:r w:rsidR="00A24365">
        <w:rPr>
          <w:rStyle w:val="FontStyle14"/>
          <w:sz w:val="24"/>
          <w:szCs w:val="24"/>
        </w:rPr>
        <w:t xml:space="preserve">Галинской </w:t>
      </w:r>
      <w:r w:rsidRPr="00DF7753">
        <w:rPr>
          <w:rStyle w:val="FontStyle14"/>
          <w:sz w:val="24"/>
          <w:szCs w:val="24"/>
        </w:rPr>
        <w:t xml:space="preserve"> </w:t>
      </w:r>
      <w:r w:rsidR="00A24365">
        <w:rPr>
          <w:rStyle w:val="FontStyle14"/>
          <w:sz w:val="24"/>
          <w:szCs w:val="24"/>
        </w:rPr>
        <w:t xml:space="preserve">Ю.И. исковое </w:t>
      </w:r>
      <w:r w:rsidRPr="00DF7753">
        <w:rPr>
          <w:rFonts w:ascii="Times New Roman" w:hAnsi="Times New Roman" w:cs="Times New Roman"/>
          <w:sz w:val="24"/>
          <w:szCs w:val="24"/>
        </w:rPr>
        <w:t>заявление и приложенные к нему документы.</w:t>
      </w:r>
    </w:p>
    <w:p w:rsidR="00010207" w:rsidRDefault="00DF7753" w:rsidP="00010207">
      <w:pPr>
        <w:pStyle w:val="HTML"/>
        <w:ind w:left="-142" w:right="184" w:firstLine="709"/>
        <w:jc w:val="both"/>
        <w:rPr>
          <w:rFonts w:ascii="Times New Roman" w:hAnsi="Times New Roman" w:cs="Times New Roman"/>
          <w:sz w:val="24"/>
          <w:szCs w:val="24"/>
        </w:rPr>
      </w:pPr>
      <w:r w:rsidRPr="00DF7753">
        <w:rPr>
          <w:rFonts w:ascii="Times New Roman" w:hAnsi="Times New Roman" w:cs="Times New Roman"/>
          <w:sz w:val="24"/>
          <w:szCs w:val="24"/>
        </w:rPr>
        <w:t xml:space="preserve">2. Разъяснить </w:t>
      </w:r>
      <w:r w:rsidR="00010207">
        <w:rPr>
          <w:rStyle w:val="FontStyle14"/>
          <w:sz w:val="24"/>
          <w:szCs w:val="24"/>
        </w:rPr>
        <w:t>Г</w:t>
      </w:r>
      <w:r w:rsidR="00A24365">
        <w:rPr>
          <w:rStyle w:val="FontStyle14"/>
          <w:sz w:val="24"/>
          <w:szCs w:val="24"/>
        </w:rPr>
        <w:t>алинской Ю.И.</w:t>
      </w:r>
      <w:r w:rsidRPr="00DF7753">
        <w:rPr>
          <w:rFonts w:ascii="Times New Roman" w:hAnsi="Times New Roman" w:cs="Times New Roman"/>
          <w:sz w:val="24"/>
          <w:szCs w:val="24"/>
        </w:rPr>
        <w:t xml:space="preserve">, что в соответствии с пунктом 4 статьи 97 АПК ПМР возвращение заявления не препятствует вторичному обращению с ним в </w:t>
      </w:r>
      <w:r w:rsidR="00A24365">
        <w:rPr>
          <w:rFonts w:ascii="Times New Roman" w:hAnsi="Times New Roman" w:cs="Times New Roman"/>
          <w:sz w:val="24"/>
          <w:szCs w:val="24"/>
        </w:rPr>
        <w:t>А</w:t>
      </w:r>
      <w:r w:rsidRPr="00DF7753">
        <w:rPr>
          <w:rFonts w:ascii="Times New Roman" w:hAnsi="Times New Roman" w:cs="Times New Roman"/>
          <w:sz w:val="24"/>
          <w:szCs w:val="24"/>
        </w:rPr>
        <w:t>рбитражный суд в общем порядке после устранения допущенных нарушений.</w:t>
      </w:r>
    </w:p>
    <w:p w:rsidR="00010207" w:rsidRDefault="00010207" w:rsidP="00010207">
      <w:pPr>
        <w:pStyle w:val="HTML"/>
        <w:ind w:left="-142" w:right="184" w:firstLine="709"/>
        <w:jc w:val="both"/>
        <w:rPr>
          <w:rFonts w:ascii="Times New Roman" w:hAnsi="Times New Roman" w:cs="Times New Roman"/>
          <w:sz w:val="24"/>
          <w:szCs w:val="24"/>
        </w:rPr>
      </w:pPr>
    </w:p>
    <w:p w:rsidR="00010207" w:rsidRDefault="00DF7753" w:rsidP="00010207">
      <w:pPr>
        <w:pStyle w:val="HTML"/>
        <w:ind w:left="-142" w:right="184" w:firstLine="709"/>
        <w:jc w:val="both"/>
        <w:rPr>
          <w:rFonts w:ascii="Times New Roman" w:hAnsi="Times New Roman" w:cs="Times New Roman"/>
          <w:sz w:val="24"/>
          <w:szCs w:val="24"/>
        </w:rPr>
      </w:pPr>
      <w:r w:rsidRPr="00DF7753">
        <w:rPr>
          <w:rFonts w:ascii="Times New Roman" w:hAnsi="Times New Roman" w:cs="Times New Roman"/>
          <w:sz w:val="24"/>
          <w:szCs w:val="24"/>
        </w:rPr>
        <w:t xml:space="preserve">Определение может быть обжаловано в кассационную инстанцию Арбитражного суда Приднестровской Молдавской Республики. </w:t>
      </w:r>
    </w:p>
    <w:p w:rsidR="00010207" w:rsidRDefault="00010207" w:rsidP="00010207">
      <w:pPr>
        <w:pStyle w:val="HTML"/>
        <w:ind w:left="-142" w:right="184" w:firstLine="709"/>
        <w:jc w:val="both"/>
        <w:rPr>
          <w:rFonts w:ascii="Times New Roman" w:hAnsi="Times New Roman" w:cs="Times New Roman"/>
          <w:sz w:val="24"/>
          <w:szCs w:val="24"/>
        </w:rPr>
      </w:pPr>
    </w:p>
    <w:p w:rsidR="004D2829" w:rsidRDefault="004D2829" w:rsidP="00010207">
      <w:pPr>
        <w:pStyle w:val="HTML"/>
        <w:ind w:left="-142" w:right="184" w:firstLine="709"/>
        <w:jc w:val="both"/>
        <w:rPr>
          <w:rFonts w:ascii="Times New Roman" w:hAnsi="Times New Roman" w:cs="Times New Roman"/>
          <w:sz w:val="24"/>
          <w:szCs w:val="24"/>
        </w:rPr>
      </w:pPr>
    </w:p>
    <w:p w:rsidR="00010207" w:rsidRDefault="00DF7753" w:rsidP="00010207">
      <w:pPr>
        <w:pStyle w:val="HTML"/>
        <w:ind w:left="-142" w:right="184" w:firstLine="709"/>
        <w:jc w:val="both"/>
        <w:rPr>
          <w:rStyle w:val="FontStyle14"/>
          <w:sz w:val="24"/>
          <w:szCs w:val="24"/>
        </w:rPr>
      </w:pPr>
      <w:r w:rsidRPr="00DF7753">
        <w:rPr>
          <w:rStyle w:val="FontStyle14"/>
          <w:sz w:val="24"/>
          <w:szCs w:val="24"/>
        </w:rPr>
        <w:t xml:space="preserve">Приложение на </w:t>
      </w:r>
      <w:r w:rsidR="00010207">
        <w:rPr>
          <w:rStyle w:val="FontStyle14"/>
          <w:sz w:val="24"/>
          <w:szCs w:val="24"/>
        </w:rPr>
        <w:t>31</w:t>
      </w:r>
      <w:r w:rsidRPr="00DF7753">
        <w:rPr>
          <w:rStyle w:val="FontStyle14"/>
          <w:sz w:val="24"/>
          <w:szCs w:val="24"/>
        </w:rPr>
        <w:t xml:space="preserve"> лист</w:t>
      </w:r>
      <w:r w:rsidR="00010207">
        <w:rPr>
          <w:rStyle w:val="FontStyle14"/>
          <w:sz w:val="24"/>
          <w:szCs w:val="24"/>
        </w:rPr>
        <w:t>е</w:t>
      </w:r>
      <w:r w:rsidRPr="00DF7753">
        <w:rPr>
          <w:rStyle w:val="FontStyle14"/>
          <w:sz w:val="24"/>
          <w:szCs w:val="24"/>
        </w:rPr>
        <w:t>.</w:t>
      </w:r>
    </w:p>
    <w:p w:rsidR="00010207" w:rsidRDefault="00010207" w:rsidP="00010207">
      <w:pPr>
        <w:pStyle w:val="HTML"/>
        <w:ind w:right="184"/>
        <w:jc w:val="both"/>
        <w:rPr>
          <w:rStyle w:val="FontStyle14"/>
          <w:sz w:val="24"/>
          <w:szCs w:val="24"/>
        </w:rPr>
      </w:pPr>
    </w:p>
    <w:p w:rsidR="00010207" w:rsidRDefault="00010207" w:rsidP="00010207">
      <w:pPr>
        <w:pStyle w:val="HTML"/>
        <w:ind w:right="184"/>
        <w:jc w:val="both"/>
        <w:rPr>
          <w:rStyle w:val="FontStyle14"/>
          <w:sz w:val="24"/>
          <w:szCs w:val="24"/>
        </w:rPr>
      </w:pPr>
    </w:p>
    <w:p w:rsidR="00010207" w:rsidRDefault="00DF7753" w:rsidP="00010207">
      <w:pPr>
        <w:pStyle w:val="HTML"/>
        <w:ind w:right="184"/>
        <w:jc w:val="both"/>
        <w:rPr>
          <w:rStyle w:val="FontStyle14"/>
          <w:b/>
          <w:sz w:val="24"/>
          <w:szCs w:val="24"/>
        </w:rPr>
      </w:pPr>
      <w:r w:rsidRPr="00DF7753">
        <w:rPr>
          <w:rStyle w:val="FontStyle14"/>
          <w:b/>
          <w:sz w:val="24"/>
          <w:szCs w:val="24"/>
        </w:rPr>
        <w:t xml:space="preserve">Судья Арбитражного суда </w:t>
      </w:r>
    </w:p>
    <w:p w:rsidR="00DF7753" w:rsidRPr="00010207" w:rsidRDefault="00DF7753" w:rsidP="000E1D3F">
      <w:pPr>
        <w:pStyle w:val="HTML"/>
        <w:ind w:right="184"/>
        <w:jc w:val="both"/>
        <w:rPr>
          <w:rFonts w:ascii="Times New Roman" w:hAnsi="Times New Roman" w:cs="Times New Roman"/>
          <w:sz w:val="24"/>
          <w:szCs w:val="24"/>
        </w:rPr>
      </w:pPr>
      <w:r w:rsidRPr="00DF7753">
        <w:rPr>
          <w:rStyle w:val="FontStyle14"/>
          <w:b/>
          <w:sz w:val="24"/>
          <w:szCs w:val="24"/>
        </w:rPr>
        <w:t>Приднестровской Молдавско</w:t>
      </w:r>
      <w:r w:rsidR="00010207">
        <w:rPr>
          <w:rStyle w:val="FontStyle14"/>
          <w:b/>
          <w:sz w:val="24"/>
          <w:szCs w:val="24"/>
        </w:rPr>
        <w:t xml:space="preserve">й Республики       </w:t>
      </w:r>
      <w:r w:rsidRPr="00DF7753">
        <w:rPr>
          <w:rStyle w:val="FontStyle14"/>
          <w:b/>
          <w:sz w:val="24"/>
          <w:szCs w:val="24"/>
        </w:rPr>
        <w:t xml:space="preserve">                              И. П. </w:t>
      </w:r>
      <w:proofErr w:type="spellStart"/>
      <w:r w:rsidRPr="00DF7753">
        <w:rPr>
          <w:rStyle w:val="FontStyle14"/>
          <w:b/>
          <w:sz w:val="24"/>
          <w:szCs w:val="24"/>
        </w:rPr>
        <w:t>Григорашенко</w:t>
      </w:r>
      <w:proofErr w:type="spellEnd"/>
      <w:r w:rsidRPr="00DF7753">
        <w:rPr>
          <w:rStyle w:val="FontStyle14"/>
          <w:b/>
          <w:sz w:val="24"/>
          <w:szCs w:val="24"/>
        </w:rPr>
        <w:t xml:space="preserve"> </w:t>
      </w:r>
    </w:p>
    <w:p w:rsidR="00DF7753" w:rsidRPr="0013042A" w:rsidRDefault="00DF7753" w:rsidP="00DF7753">
      <w:pPr>
        <w:pStyle w:val="Style4"/>
        <w:widowControl/>
        <w:spacing w:line="240" w:lineRule="auto"/>
        <w:ind w:right="184" w:firstLine="709"/>
      </w:pPr>
    </w:p>
    <w:p w:rsidR="00A24365" w:rsidRDefault="00A24365" w:rsidP="00DF7753">
      <w:pPr>
        <w:ind w:right="184"/>
      </w:pPr>
    </w:p>
    <w:sectPr w:rsidR="00A24365" w:rsidSect="00513D48">
      <w:pgSz w:w="11906" w:h="16838"/>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D48" w:rsidRDefault="00513D48" w:rsidP="00513D48">
      <w:pPr>
        <w:spacing w:after="0" w:line="240" w:lineRule="auto"/>
      </w:pPr>
      <w:r>
        <w:separator/>
      </w:r>
    </w:p>
  </w:endnote>
  <w:endnote w:type="continuationSeparator" w:id="1">
    <w:p w:rsidR="00513D48" w:rsidRDefault="00513D48" w:rsidP="00513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D48" w:rsidRDefault="00513D48" w:rsidP="00513D48">
      <w:pPr>
        <w:spacing w:after="0" w:line="240" w:lineRule="auto"/>
      </w:pPr>
      <w:r>
        <w:separator/>
      </w:r>
    </w:p>
  </w:footnote>
  <w:footnote w:type="continuationSeparator" w:id="1">
    <w:p w:rsidR="00513D48" w:rsidRDefault="00513D48" w:rsidP="00513D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DF7753"/>
    <w:rsid w:val="00010207"/>
    <w:rsid w:val="000E1D3F"/>
    <w:rsid w:val="004D2829"/>
    <w:rsid w:val="00513D48"/>
    <w:rsid w:val="009E303D"/>
    <w:rsid w:val="00A24365"/>
    <w:rsid w:val="00DF7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F775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DF7753"/>
    <w:rPr>
      <w:rFonts w:ascii="Times New Roman" w:eastAsia="Times New Roman" w:hAnsi="Times New Roman" w:cs="Times New Roman"/>
      <w:sz w:val="24"/>
      <w:szCs w:val="24"/>
    </w:rPr>
  </w:style>
  <w:style w:type="paragraph" w:customStyle="1" w:styleId="Style4">
    <w:name w:val="Style4"/>
    <w:basedOn w:val="a"/>
    <w:rsid w:val="00DF7753"/>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DF7753"/>
    <w:rPr>
      <w:rFonts w:ascii="Times New Roman" w:hAnsi="Times New Roman" w:cs="Times New Roman"/>
      <w:sz w:val="22"/>
      <w:szCs w:val="22"/>
    </w:rPr>
  </w:style>
  <w:style w:type="paragraph" w:styleId="HTML">
    <w:name w:val="HTML Preformatted"/>
    <w:basedOn w:val="a"/>
    <w:link w:val="HTML0"/>
    <w:unhideWhenUsed/>
    <w:rsid w:val="00DF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F7753"/>
    <w:rPr>
      <w:rFonts w:ascii="Courier New" w:eastAsia="Times New Roman" w:hAnsi="Courier New" w:cs="Courier New"/>
      <w:sz w:val="20"/>
      <w:szCs w:val="20"/>
    </w:rPr>
  </w:style>
  <w:style w:type="paragraph" w:styleId="a5">
    <w:name w:val="No Spacing"/>
    <w:uiPriority w:val="1"/>
    <w:qFormat/>
    <w:rsid w:val="00DF7753"/>
    <w:pPr>
      <w:spacing w:after="0" w:line="240" w:lineRule="auto"/>
    </w:pPr>
    <w:rPr>
      <w:rFonts w:ascii="Calibri" w:eastAsia="Calibri" w:hAnsi="Calibri" w:cs="Times New Roman"/>
      <w:lang w:eastAsia="en-US"/>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A24365"/>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A24365"/>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6"/>
    <w:rsid w:val="00A24365"/>
    <w:rPr>
      <w:rFonts w:ascii="Courier New" w:eastAsia="Times New Roman" w:hAnsi="Courier New" w:cs="Courier New"/>
      <w:sz w:val="20"/>
      <w:szCs w:val="20"/>
    </w:rPr>
  </w:style>
  <w:style w:type="paragraph" w:styleId="a8">
    <w:name w:val="header"/>
    <w:basedOn w:val="a"/>
    <w:link w:val="a9"/>
    <w:uiPriority w:val="99"/>
    <w:semiHidden/>
    <w:unhideWhenUsed/>
    <w:rsid w:val="00513D4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13D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2019-11-29T09:57:00Z</dcterms:created>
  <dcterms:modified xsi:type="dcterms:W3CDTF">2019-12-02T07:19:00Z</dcterms:modified>
</cp:coreProperties>
</file>