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E7613" w:rsidTr="009D49BD">
        <w:trPr>
          <w:trHeight w:val="259"/>
        </w:trPr>
        <w:tc>
          <w:tcPr>
            <w:tcW w:w="3969" w:type="dxa"/>
          </w:tcPr>
          <w:p w:rsidR="009D49BD" w:rsidRPr="009E7613" w:rsidRDefault="009D49BD" w:rsidP="009D49BD">
            <w:pPr>
              <w:spacing w:after="0" w:line="240" w:lineRule="auto"/>
              <w:rPr>
                <w:rFonts w:ascii="Times New Roman" w:eastAsia="Calibri" w:hAnsi="Times New Roman" w:cs="Times New Roman"/>
                <w:sz w:val="24"/>
                <w:szCs w:val="24"/>
              </w:rPr>
            </w:pPr>
            <w:r w:rsidRPr="009E7613">
              <w:rPr>
                <w:rFonts w:ascii="Times New Roman" w:eastAsia="Calibri" w:hAnsi="Times New Roman" w:cs="Times New Roman"/>
                <w:sz w:val="24"/>
                <w:szCs w:val="24"/>
              </w:rPr>
              <w:t>исх. № ______________________</w:t>
            </w:r>
          </w:p>
        </w:tc>
      </w:tr>
      <w:tr w:rsidR="009D49BD" w:rsidRPr="009E7613" w:rsidTr="009D49BD">
        <w:tc>
          <w:tcPr>
            <w:tcW w:w="3969" w:type="dxa"/>
          </w:tcPr>
          <w:p w:rsidR="009D49BD" w:rsidRPr="009E7613" w:rsidRDefault="009D49BD" w:rsidP="009D49BD">
            <w:pPr>
              <w:spacing w:after="0" w:line="240" w:lineRule="auto"/>
              <w:rPr>
                <w:rFonts w:ascii="Times New Roman" w:eastAsia="Calibri" w:hAnsi="Times New Roman" w:cs="Times New Roman"/>
                <w:bCs/>
                <w:sz w:val="24"/>
                <w:szCs w:val="24"/>
              </w:rPr>
            </w:pPr>
          </w:p>
        </w:tc>
      </w:tr>
      <w:tr w:rsidR="009D49BD" w:rsidRPr="009E7613" w:rsidTr="009D49BD">
        <w:tc>
          <w:tcPr>
            <w:tcW w:w="3969" w:type="dxa"/>
          </w:tcPr>
          <w:p w:rsidR="009D49BD" w:rsidRPr="009E7613" w:rsidRDefault="009D49BD" w:rsidP="009D49BD">
            <w:pPr>
              <w:spacing w:after="0" w:line="240" w:lineRule="auto"/>
              <w:rPr>
                <w:rFonts w:ascii="Times New Roman" w:eastAsia="Calibri" w:hAnsi="Times New Roman" w:cs="Times New Roman"/>
                <w:b/>
                <w:bCs/>
                <w:sz w:val="24"/>
                <w:szCs w:val="24"/>
              </w:rPr>
            </w:pPr>
            <w:r w:rsidRPr="009E7613">
              <w:rPr>
                <w:rFonts w:ascii="Times New Roman" w:eastAsia="Calibri" w:hAnsi="Times New Roman" w:cs="Times New Roman"/>
                <w:bCs/>
                <w:sz w:val="24"/>
                <w:szCs w:val="24"/>
              </w:rPr>
              <w:t xml:space="preserve">от </w:t>
            </w:r>
            <w:r w:rsidRPr="009E7613">
              <w:rPr>
                <w:rFonts w:ascii="Times New Roman" w:eastAsia="Calibri" w:hAnsi="Times New Roman" w:cs="Times New Roman"/>
                <w:sz w:val="24"/>
                <w:szCs w:val="24"/>
              </w:rPr>
              <w:t>«</w:t>
            </w:r>
            <w:r w:rsidRPr="009E7613">
              <w:rPr>
                <w:rFonts w:ascii="Times New Roman" w:eastAsia="Calibri" w:hAnsi="Times New Roman" w:cs="Times New Roman"/>
                <w:sz w:val="24"/>
                <w:szCs w:val="24"/>
                <w:lang w:val="en-US"/>
              </w:rPr>
              <w:t>___</w:t>
            </w:r>
            <w:r w:rsidRPr="009E7613">
              <w:rPr>
                <w:rFonts w:ascii="Times New Roman" w:eastAsia="Calibri" w:hAnsi="Times New Roman" w:cs="Times New Roman"/>
                <w:sz w:val="24"/>
                <w:szCs w:val="24"/>
              </w:rPr>
              <w:t>»</w:t>
            </w:r>
            <w:r w:rsidRPr="009E7613">
              <w:rPr>
                <w:rFonts w:ascii="Times New Roman" w:eastAsia="Calibri" w:hAnsi="Times New Roman" w:cs="Times New Roman"/>
                <w:b/>
                <w:bCs/>
                <w:sz w:val="24"/>
                <w:szCs w:val="24"/>
              </w:rPr>
              <w:t xml:space="preserve">_____________ </w:t>
            </w:r>
            <w:r w:rsidRPr="009E7613">
              <w:rPr>
                <w:rFonts w:ascii="Times New Roman" w:eastAsia="Calibri" w:hAnsi="Times New Roman" w:cs="Times New Roman"/>
                <w:bCs/>
                <w:sz w:val="24"/>
                <w:szCs w:val="24"/>
              </w:rPr>
              <w:t>20____г.</w:t>
            </w:r>
          </w:p>
        </w:tc>
      </w:tr>
    </w:tbl>
    <w:p w:rsidR="009D49BD" w:rsidRPr="009E7613" w:rsidRDefault="009D49BD" w:rsidP="009D49BD">
      <w:pPr>
        <w:tabs>
          <w:tab w:val="left" w:pos="750"/>
        </w:tabs>
        <w:spacing w:after="0" w:line="240" w:lineRule="auto"/>
        <w:rPr>
          <w:rFonts w:ascii="Times New Roman" w:hAnsi="Times New Roman" w:cs="Times New Roman"/>
          <w:vanish/>
          <w:sz w:val="24"/>
          <w:szCs w:val="24"/>
          <w:lang w:val="en-US"/>
        </w:rPr>
      </w:pPr>
      <w:r w:rsidRPr="009E7613">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E7613">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E7613" w:rsidTr="009D49BD">
        <w:trPr>
          <w:trHeight w:val="342"/>
        </w:trPr>
        <w:tc>
          <w:tcPr>
            <w:tcW w:w="3888" w:type="dxa"/>
            <w:shd w:val="clear" w:color="auto" w:fill="auto"/>
          </w:tcPr>
          <w:p w:rsidR="009D49BD" w:rsidRPr="009E7613"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E7613"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E7613">
        <w:rPr>
          <w:rFonts w:ascii="Times New Roman" w:eastAsia="Calibri" w:hAnsi="Times New Roman" w:cs="Times New Roman"/>
          <w:color w:val="000000"/>
          <w:sz w:val="24"/>
          <w:szCs w:val="24"/>
          <w:lang w:val="en-US"/>
        </w:rPr>
        <w:tab/>
      </w:r>
      <w:r w:rsidRPr="009E7613">
        <w:rPr>
          <w:rFonts w:ascii="Times New Roman" w:eastAsia="Calibri" w:hAnsi="Times New Roman" w:cs="Times New Roman"/>
          <w:color w:val="000000"/>
          <w:sz w:val="24"/>
          <w:szCs w:val="24"/>
          <w:lang w:val="en-US"/>
        </w:rPr>
        <w:tab/>
      </w:r>
    </w:p>
    <w:p w:rsidR="009D49BD" w:rsidRPr="009E7613" w:rsidRDefault="009D49BD" w:rsidP="009D49BD">
      <w:pPr>
        <w:spacing w:after="0" w:line="240" w:lineRule="auto"/>
        <w:rPr>
          <w:rFonts w:ascii="Times New Roman" w:hAnsi="Times New Roman" w:cs="Times New Roman"/>
          <w:b/>
          <w:color w:val="5F5F5F"/>
          <w:sz w:val="24"/>
          <w:szCs w:val="24"/>
          <w:lang w:val="en-US"/>
        </w:rPr>
      </w:pPr>
    </w:p>
    <w:p w:rsidR="009D49BD" w:rsidRPr="009E7613" w:rsidRDefault="009D49BD" w:rsidP="009D49BD">
      <w:pPr>
        <w:spacing w:after="0" w:line="240" w:lineRule="auto"/>
        <w:jc w:val="center"/>
        <w:rPr>
          <w:rFonts w:ascii="Times New Roman" w:hAnsi="Times New Roman" w:cs="Times New Roman"/>
          <w:b/>
          <w:sz w:val="24"/>
          <w:szCs w:val="24"/>
          <w:lang w:val="en-US"/>
        </w:rPr>
      </w:pPr>
    </w:p>
    <w:p w:rsidR="009D49BD" w:rsidRPr="009E7613"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E7613">
        <w:rPr>
          <w:rFonts w:ascii="Times New Roman" w:hAnsi="Times New Roman" w:cs="Times New Roman"/>
          <w:b/>
          <w:color w:val="5F5F5F"/>
          <w:sz w:val="24"/>
          <w:szCs w:val="24"/>
        </w:rPr>
        <w:tab/>
      </w:r>
      <w:r w:rsidRPr="009E7613">
        <w:rPr>
          <w:rFonts w:ascii="Times New Roman" w:hAnsi="Times New Roman" w:cs="Times New Roman"/>
          <w:b/>
          <w:color w:val="5F5F5F"/>
          <w:sz w:val="24"/>
          <w:szCs w:val="24"/>
        </w:rPr>
        <w:tab/>
      </w:r>
      <w:r w:rsidRPr="009E7613">
        <w:rPr>
          <w:rFonts w:ascii="Times New Roman" w:hAnsi="Times New Roman" w:cs="Times New Roman"/>
          <w:b/>
          <w:color w:val="5F5F5F"/>
          <w:sz w:val="24"/>
          <w:szCs w:val="24"/>
        </w:rPr>
        <w:tab/>
      </w:r>
      <w:r w:rsidRPr="009E7613">
        <w:rPr>
          <w:rFonts w:ascii="Times New Roman" w:hAnsi="Times New Roman" w:cs="Times New Roman"/>
          <w:b/>
          <w:sz w:val="24"/>
          <w:szCs w:val="24"/>
        </w:rPr>
        <w:t>АРБИТРАЖНЫЙ СУД</w:t>
      </w:r>
    </w:p>
    <w:p w:rsidR="009D49BD" w:rsidRPr="009E7613" w:rsidRDefault="009D49BD" w:rsidP="009D49BD">
      <w:pPr>
        <w:spacing w:after="0" w:line="240" w:lineRule="auto"/>
        <w:jc w:val="center"/>
        <w:rPr>
          <w:rFonts w:ascii="Times New Roman" w:hAnsi="Times New Roman" w:cs="Times New Roman"/>
          <w:b/>
          <w:sz w:val="24"/>
          <w:szCs w:val="24"/>
        </w:rPr>
      </w:pPr>
      <w:r w:rsidRPr="009E7613">
        <w:rPr>
          <w:rFonts w:ascii="Times New Roman" w:hAnsi="Times New Roman" w:cs="Times New Roman"/>
          <w:b/>
          <w:sz w:val="24"/>
          <w:szCs w:val="24"/>
        </w:rPr>
        <w:t>ПРИДНЕСТРОВСКОЙ МОЛДАВСКОЙ РЕСПУБЛИКИ</w:t>
      </w:r>
    </w:p>
    <w:p w:rsidR="009D49BD" w:rsidRPr="009E7613" w:rsidRDefault="009D49BD" w:rsidP="009D49BD">
      <w:pPr>
        <w:spacing w:after="0" w:line="240" w:lineRule="auto"/>
        <w:ind w:left="-181"/>
        <w:jc w:val="center"/>
        <w:rPr>
          <w:rFonts w:ascii="Times New Roman" w:hAnsi="Times New Roman" w:cs="Times New Roman"/>
          <w:sz w:val="24"/>
          <w:szCs w:val="24"/>
        </w:rPr>
      </w:pPr>
      <w:r w:rsidRPr="009E7613">
        <w:rPr>
          <w:rFonts w:ascii="Times New Roman" w:hAnsi="Times New Roman" w:cs="Times New Roman"/>
          <w:sz w:val="24"/>
          <w:szCs w:val="24"/>
        </w:rPr>
        <w:t>3300, г. Тирасполь, ул. Ленина, 1/2. Тел. 7-70-47, 7-42-07</w:t>
      </w:r>
    </w:p>
    <w:p w:rsidR="009D49BD" w:rsidRPr="009E7613" w:rsidRDefault="009D49BD" w:rsidP="009D49BD">
      <w:pPr>
        <w:spacing w:after="0" w:line="240" w:lineRule="auto"/>
        <w:ind w:left="-181"/>
        <w:jc w:val="center"/>
        <w:rPr>
          <w:rFonts w:ascii="Times New Roman" w:hAnsi="Times New Roman" w:cs="Times New Roman"/>
          <w:sz w:val="24"/>
          <w:szCs w:val="24"/>
        </w:rPr>
      </w:pPr>
      <w:r w:rsidRPr="009E7613">
        <w:rPr>
          <w:rFonts w:ascii="Times New Roman" w:hAnsi="Times New Roman" w:cs="Times New Roman"/>
          <w:sz w:val="24"/>
          <w:szCs w:val="24"/>
        </w:rPr>
        <w:t xml:space="preserve">Официальный сайт: </w:t>
      </w:r>
      <w:proofErr w:type="spellStart"/>
      <w:r w:rsidRPr="009E7613">
        <w:rPr>
          <w:rFonts w:ascii="Times New Roman" w:hAnsi="Times New Roman" w:cs="Times New Roman"/>
          <w:sz w:val="24"/>
          <w:szCs w:val="24"/>
        </w:rPr>
        <w:t>www</w:t>
      </w:r>
      <w:proofErr w:type="spellEnd"/>
      <w:r w:rsidRPr="009E7613">
        <w:rPr>
          <w:rFonts w:ascii="Times New Roman" w:hAnsi="Times New Roman" w:cs="Times New Roman"/>
          <w:sz w:val="24"/>
          <w:szCs w:val="24"/>
        </w:rPr>
        <w:t>.</w:t>
      </w:r>
      <w:proofErr w:type="spellStart"/>
      <w:r w:rsidRPr="009E7613">
        <w:rPr>
          <w:rFonts w:ascii="Times New Roman" w:hAnsi="Times New Roman" w:cs="Times New Roman"/>
          <w:sz w:val="24"/>
          <w:szCs w:val="24"/>
          <w:lang w:val="en-US"/>
        </w:rPr>
        <w:t>arbitr</w:t>
      </w:r>
      <w:proofErr w:type="spellEnd"/>
      <w:r w:rsidRPr="009E7613">
        <w:rPr>
          <w:rFonts w:ascii="Times New Roman" w:hAnsi="Times New Roman" w:cs="Times New Roman"/>
          <w:sz w:val="24"/>
          <w:szCs w:val="24"/>
        </w:rPr>
        <w:t>.</w:t>
      </w:r>
      <w:proofErr w:type="spellStart"/>
      <w:r w:rsidRPr="009E7613">
        <w:rPr>
          <w:rFonts w:ascii="Times New Roman" w:hAnsi="Times New Roman" w:cs="Times New Roman"/>
          <w:sz w:val="24"/>
          <w:szCs w:val="24"/>
        </w:rPr>
        <w:t>gospmr</w:t>
      </w:r>
      <w:proofErr w:type="spellEnd"/>
      <w:r w:rsidRPr="009E7613">
        <w:rPr>
          <w:rFonts w:ascii="Times New Roman" w:hAnsi="Times New Roman" w:cs="Times New Roman"/>
          <w:sz w:val="24"/>
          <w:szCs w:val="24"/>
        </w:rPr>
        <w:t>.</w:t>
      </w:r>
      <w:r w:rsidRPr="009E7613">
        <w:rPr>
          <w:rFonts w:ascii="Times New Roman" w:hAnsi="Times New Roman" w:cs="Times New Roman"/>
          <w:sz w:val="24"/>
          <w:szCs w:val="24"/>
          <w:lang w:val="en-US"/>
        </w:rPr>
        <w:t>org</w:t>
      </w:r>
    </w:p>
    <w:p w:rsidR="009D49BD" w:rsidRPr="009E7613" w:rsidRDefault="009D49BD" w:rsidP="009D49BD">
      <w:pPr>
        <w:spacing w:after="0" w:line="240" w:lineRule="auto"/>
        <w:ind w:left="-181"/>
        <w:jc w:val="center"/>
        <w:rPr>
          <w:rFonts w:ascii="Times New Roman" w:hAnsi="Times New Roman" w:cs="Times New Roman"/>
          <w:color w:val="5F5F5F"/>
          <w:sz w:val="24"/>
          <w:szCs w:val="24"/>
        </w:rPr>
      </w:pPr>
    </w:p>
    <w:p w:rsidR="009D49BD" w:rsidRPr="009E7613" w:rsidRDefault="00E74B54"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E7613" w:rsidRDefault="009D49BD" w:rsidP="009D49BD">
      <w:pPr>
        <w:spacing w:after="0" w:line="240" w:lineRule="auto"/>
        <w:ind w:left="-181"/>
        <w:jc w:val="center"/>
        <w:rPr>
          <w:rFonts w:ascii="Times New Roman" w:hAnsi="Times New Roman" w:cs="Times New Roman"/>
          <w:b/>
          <w:sz w:val="24"/>
          <w:szCs w:val="24"/>
        </w:rPr>
      </w:pPr>
      <w:r w:rsidRPr="009E7613">
        <w:rPr>
          <w:rFonts w:ascii="Times New Roman" w:hAnsi="Times New Roman" w:cs="Times New Roman"/>
          <w:b/>
          <w:sz w:val="24"/>
          <w:szCs w:val="24"/>
        </w:rPr>
        <w:t xml:space="preserve">О </w:t>
      </w:r>
      <w:proofErr w:type="gramStart"/>
      <w:r w:rsidRPr="009E7613">
        <w:rPr>
          <w:rFonts w:ascii="Times New Roman" w:hAnsi="Times New Roman" w:cs="Times New Roman"/>
          <w:b/>
          <w:sz w:val="24"/>
          <w:szCs w:val="24"/>
        </w:rPr>
        <w:t>П</w:t>
      </w:r>
      <w:proofErr w:type="gramEnd"/>
      <w:r w:rsidRPr="009E7613">
        <w:rPr>
          <w:rFonts w:ascii="Times New Roman" w:hAnsi="Times New Roman" w:cs="Times New Roman"/>
          <w:b/>
          <w:sz w:val="24"/>
          <w:szCs w:val="24"/>
        </w:rPr>
        <w:t xml:space="preserve"> Р Е Д Е Л Е Н И Е</w:t>
      </w:r>
    </w:p>
    <w:p w:rsidR="009D49BD" w:rsidRPr="009E7613" w:rsidRDefault="009D49BD" w:rsidP="009D49BD">
      <w:pPr>
        <w:spacing w:after="0" w:line="240" w:lineRule="auto"/>
        <w:ind w:left="-181"/>
        <w:jc w:val="center"/>
        <w:rPr>
          <w:rFonts w:ascii="Times New Roman" w:hAnsi="Times New Roman" w:cs="Times New Roman"/>
          <w:b/>
          <w:sz w:val="24"/>
          <w:szCs w:val="24"/>
        </w:rPr>
      </w:pPr>
      <w:r w:rsidRPr="009E7613">
        <w:rPr>
          <w:rFonts w:ascii="Times New Roman" w:hAnsi="Times New Roman" w:cs="Times New Roman"/>
          <w:b/>
          <w:sz w:val="24"/>
          <w:szCs w:val="24"/>
        </w:rPr>
        <w:t>об отложении рассмотрения дела</w:t>
      </w:r>
    </w:p>
    <w:p w:rsidR="009D49BD" w:rsidRPr="009E7613" w:rsidRDefault="009D49BD" w:rsidP="009D49BD">
      <w:pPr>
        <w:spacing w:after="0" w:line="240" w:lineRule="auto"/>
        <w:ind w:left="-181"/>
        <w:jc w:val="center"/>
        <w:rPr>
          <w:rFonts w:ascii="Times New Roman" w:hAnsi="Times New Roman" w:cs="Times New Roman"/>
          <w:b/>
          <w:sz w:val="24"/>
          <w:szCs w:val="24"/>
        </w:rPr>
      </w:pPr>
    </w:p>
    <w:p w:rsidR="009D49BD" w:rsidRPr="009E7613"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E7613" w:rsidTr="009D49BD">
        <w:trPr>
          <w:trHeight w:val="259"/>
        </w:trPr>
        <w:tc>
          <w:tcPr>
            <w:tcW w:w="4952" w:type="dxa"/>
            <w:gridSpan w:val="7"/>
          </w:tcPr>
          <w:p w:rsidR="009D49BD" w:rsidRPr="009E7613" w:rsidRDefault="00324DDB" w:rsidP="00D90902">
            <w:pPr>
              <w:spacing w:after="0" w:line="240" w:lineRule="auto"/>
              <w:rPr>
                <w:rFonts w:ascii="Times New Roman" w:eastAsia="Calibri" w:hAnsi="Times New Roman" w:cs="Times New Roman"/>
                <w:bCs/>
                <w:sz w:val="24"/>
                <w:szCs w:val="24"/>
              </w:rPr>
            </w:pPr>
            <w:r w:rsidRPr="009E7613">
              <w:rPr>
                <w:rFonts w:ascii="Times New Roman" w:eastAsia="Calibri" w:hAnsi="Times New Roman" w:cs="Times New Roman"/>
                <w:sz w:val="24"/>
                <w:szCs w:val="24"/>
                <w:lang w:val="en-US"/>
              </w:rPr>
              <w:t>2</w:t>
            </w:r>
            <w:r w:rsidR="00D90902">
              <w:rPr>
                <w:rFonts w:ascii="Times New Roman" w:eastAsia="Calibri" w:hAnsi="Times New Roman" w:cs="Times New Roman"/>
                <w:sz w:val="24"/>
                <w:szCs w:val="24"/>
              </w:rPr>
              <w:t>3</w:t>
            </w:r>
            <w:r w:rsidR="009D49BD" w:rsidRPr="009E7613">
              <w:rPr>
                <w:rFonts w:ascii="Times New Roman" w:eastAsia="Calibri" w:hAnsi="Times New Roman" w:cs="Times New Roman"/>
                <w:sz w:val="24"/>
                <w:szCs w:val="24"/>
              </w:rPr>
              <w:t xml:space="preserve">  </w:t>
            </w:r>
            <w:r w:rsidR="00D90902">
              <w:rPr>
                <w:rFonts w:ascii="Times New Roman" w:eastAsia="Calibri" w:hAnsi="Times New Roman" w:cs="Times New Roman"/>
                <w:sz w:val="24"/>
                <w:szCs w:val="24"/>
              </w:rPr>
              <w:t>декабря</w:t>
            </w:r>
            <w:r w:rsidR="009D49BD" w:rsidRPr="009E7613">
              <w:rPr>
                <w:rFonts w:ascii="Times New Roman" w:eastAsia="Calibri" w:hAnsi="Times New Roman" w:cs="Times New Roman"/>
                <w:bCs/>
                <w:sz w:val="24"/>
                <w:szCs w:val="24"/>
              </w:rPr>
              <w:t xml:space="preserve">  2019 года                           </w:t>
            </w:r>
          </w:p>
        </w:tc>
        <w:tc>
          <w:tcPr>
            <w:tcW w:w="4971" w:type="dxa"/>
            <w:gridSpan w:val="3"/>
          </w:tcPr>
          <w:p w:rsidR="009D49BD" w:rsidRPr="009E7613" w:rsidRDefault="009D49BD" w:rsidP="00D90902">
            <w:pPr>
              <w:spacing w:after="0" w:line="240" w:lineRule="auto"/>
              <w:jc w:val="center"/>
              <w:rPr>
                <w:rFonts w:ascii="Times New Roman" w:eastAsia="Calibri" w:hAnsi="Times New Roman" w:cs="Times New Roman"/>
                <w:bCs/>
                <w:sz w:val="24"/>
                <w:szCs w:val="24"/>
              </w:rPr>
            </w:pPr>
            <w:r w:rsidRPr="009E7613">
              <w:rPr>
                <w:rFonts w:ascii="Times New Roman" w:eastAsia="Calibri" w:hAnsi="Times New Roman" w:cs="Times New Roman"/>
                <w:bCs/>
                <w:sz w:val="24"/>
                <w:szCs w:val="24"/>
              </w:rPr>
              <w:t xml:space="preserve">                     Дело </w:t>
            </w:r>
            <w:r w:rsidRPr="009E7613">
              <w:rPr>
                <w:rFonts w:ascii="Times New Roman" w:eastAsia="Calibri" w:hAnsi="Times New Roman" w:cs="Times New Roman"/>
                <w:sz w:val="24"/>
                <w:szCs w:val="24"/>
              </w:rPr>
              <w:t xml:space="preserve">№ </w:t>
            </w:r>
            <w:r w:rsidR="00D90902">
              <w:rPr>
                <w:rFonts w:ascii="Times New Roman" w:eastAsia="Calibri" w:hAnsi="Times New Roman" w:cs="Times New Roman"/>
                <w:sz w:val="24"/>
                <w:szCs w:val="24"/>
              </w:rPr>
              <w:t>782</w:t>
            </w:r>
            <w:r w:rsidRPr="009E7613">
              <w:rPr>
                <w:rFonts w:ascii="Times New Roman" w:eastAsia="Calibri" w:hAnsi="Times New Roman" w:cs="Times New Roman"/>
                <w:sz w:val="24"/>
                <w:szCs w:val="24"/>
              </w:rPr>
              <w:t>/1</w:t>
            </w:r>
            <w:r w:rsidR="00873BEB" w:rsidRPr="009E7613">
              <w:rPr>
                <w:rFonts w:ascii="Times New Roman" w:eastAsia="Calibri" w:hAnsi="Times New Roman" w:cs="Times New Roman"/>
                <w:sz w:val="24"/>
                <w:szCs w:val="24"/>
                <w:lang w:val="en-US"/>
              </w:rPr>
              <w:t>9</w:t>
            </w:r>
            <w:r w:rsidRPr="009E7613">
              <w:rPr>
                <w:rFonts w:ascii="Times New Roman" w:eastAsia="Calibri" w:hAnsi="Times New Roman" w:cs="Times New Roman"/>
                <w:sz w:val="24"/>
                <w:szCs w:val="24"/>
              </w:rPr>
              <w:t>-</w:t>
            </w:r>
            <w:r w:rsidR="00E76086" w:rsidRPr="009E7613">
              <w:rPr>
                <w:rFonts w:ascii="Times New Roman" w:eastAsia="Calibri" w:hAnsi="Times New Roman" w:cs="Times New Roman"/>
                <w:sz w:val="24"/>
                <w:szCs w:val="24"/>
                <w:lang w:val="en-US"/>
              </w:rPr>
              <w:t>09</w:t>
            </w:r>
            <w:r w:rsidRPr="009E7613">
              <w:rPr>
                <w:rFonts w:ascii="Times New Roman" w:eastAsia="Calibri" w:hAnsi="Times New Roman" w:cs="Times New Roman"/>
                <w:sz w:val="24"/>
                <w:szCs w:val="24"/>
              </w:rPr>
              <w:t xml:space="preserve">                </w:t>
            </w:r>
          </w:p>
        </w:tc>
      </w:tr>
      <w:tr w:rsidR="009D49BD" w:rsidRPr="009E7613" w:rsidTr="009D49BD">
        <w:tc>
          <w:tcPr>
            <w:tcW w:w="1199" w:type="dxa"/>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E7613"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E7613">
              <w:rPr>
                <w:rFonts w:ascii="Times New Roman" w:eastAsia="Calibri" w:hAnsi="Times New Roman" w:cs="Times New Roman"/>
                <w:bCs/>
                <w:sz w:val="24"/>
                <w:szCs w:val="24"/>
              </w:rPr>
              <w:t xml:space="preserve"> </w:t>
            </w:r>
          </w:p>
        </w:tc>
        <w:tc>
          <w:tcPr>
            <w:tcW w:w="2891" w:type="dxa"/>
            <w:gridSpan w:val="2"/>
          </w:tcPr>
          <w:p w:rsidR="009D49BD" w:rsidRPr="009E7613" w:rsidRDefault="009D49BD" w:rsidP="009D49BD">
            <w:pPr>
              <w:spacing w:after="0" w:line="240" w:lineRule="auto"/>
              <w:rPr>
                <w:rFonts w:ascii="Times New Roman" w:eastAsia="Calibri" w:hAnsi="Times New Roman" w:cs="Times New Roman"/>
                <w:b/>
                <w:bCs/>
                <w:sz w:val="24"/>
                <w:szCs w:val="24"/>
              </w:rPr>
            </w:pPr>
          </w:p>
        </w:tc>
      </w:tr>
      <w:tr w:rsidR="009D49BD" w:rsidRPr="009E7613" w:rsidTr="009D49BD">
        <w:tc>
          <w:tcPr>
            <w:tcW w:w="1985" w:type="dxa"/>
            <w:gridSpan w:val="2"/>
          </w:tcPr>
          <w:p w:rsidR="009D49BD" w:rsidRPr="009E7613" w:rsidRDefault="009D49BD" w:rsidP="009D49BD">
            <w:pPr>
              <w:spacing w:after="0" w:line="240" w:lineRule="auto"/>
              <w:rPr>
                <w:rFonts w:ascii="Times New Roman" w:eastAsia="Calibri" w:hAnsi="Times New Roman" w:cs="Times New Roman"/>
                <w:b/>
                <w:bCs/>
                <w:sz w:val="24"/>
                <w:szCs w:val="24"/>
              </w:rPr>
            </w:pPr>
            <w:r w:rsidRPr="009E7613">
              <w:rPr>
                <w:rFonts w:ascii="Times New Roman" w:eastAsia="Calibri" w:hAnsi="Times New Roman" w:cs="Times New Roman"/>
                <w:bCs/>
                <w:sz w:val="24"/>
                <w:szCs w:val="24"/>
              </w:rPr>
              <w:t>г. Тирасполь</w:t>
            </w:r>
          </w:p>
        </w:tc>
        <w:tc>
          <w:tcPr>
            <w:tcW w:w="283" w:type="dxa"/>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E7613"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E7613"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E7613" w:rsidRDefault="009D49BD" w:rsidP="009D49BD">
            <w:pPr>
              <w:spacing w:after="0" w:line="240" w:lineRule="auto"/>
              <w:rPr>
                <w:rFonts w:ascii="Times New Roman" w:eastAsia="Calibri" w:hAnsi="Times New Roman" w:cs="Times New Roman"/>
                <w:b/>
                <w:bCs/>
                <w:sz w:val="24"/>
                <w:szCs w:val="24"/>
              </w:rPr>
            </w:pPr>
          </w:p>
        </w:tc>
      </w:tr>
      <w:tr w:rsidR="009D49BD" w:rsidRPr="009E7613" w:rsidTr="009D49BD">
        <w:tc>
          <w:tcPr>
            <w:tcW w:w="1199" w:type="dxa"/>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E7613" w:rsidRDefault="009D49BD" w:rsidP="009D49BD">
            <w:pPr>
              <w:spacing w:after="0" w:line="240" w:lineRule="auto"/>
              <w:rPr>
                <w:rFonts w:ascii="Times New Roman" w:eastAsia="Calibri" w:hAnsi="Times New Roman" w:cs="Times New Roman"/>
                <w:b/>
                <w:bCs/>
                <w:sz w:val="24"/>
                <w:szCs w:val="24"/>
              </w:rPr>
            </w:pPr>
          </w:p>
        </w:tc>
      </w:tr>
      <w:tr w:rsidR="009D49BD" w:rsidRPr="009E7613" w:rsidTr="009D49BD">
        <w:tc>
          <w:tcPr>
            <w:tcW w:w="1199" w:type="dxa"/>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E7613"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E7613" w:rsidRDefault="009D49BD" w:rsidP="009D49BD">
            <w:pPr>
              <w:spacing w:after="0" w:line="240" w:lineRule="auto"/>
              <w:rPr>
                <w:rFonts w:ascii="Times New Roman" w:eastAsia="Calibri" w:hAnsi="Times New Roman" w:cs="Times New Roman"/>
                <w:b/>
                <w:bCs/>
                <w:sz w:val="24"/>
                <w:szCs w:val="24"/>
              </w:rPr>
            </w:pPr>
          </w:p>
        </w:tc>
      </w:tr>
    </w:tbl>
    <w:p w:rsidR="008A1AEF" w:rsidRPr="009E7613" w:rsidRDefault="008A1AEF" w:rsidP="008A1AEF">
      <w:pPr>
        <w:spacing w:after="0" w:line="240" w:lineRule="auto"/>
        <w:ind w:firstLine="720"/>
        <w:jc w:val="both"/>
        <w:rPr>
          <w:rFonts w:ascii="Times New Roman" w:eastAsia="Times New Roman" w:hAnsi="Times New Roman" w:cs="Times New Roman"/>
          <w:sz w:val="24"/>
          <w:szCs w:val="24"/>
        </w:rPr>
      </w:pPr>
      <w:proofErr w:type="gramStart"/>
      <w:r w:rsidRPr="009E7613">
        <w:rPr>
          <w:rFonts w:ascii="Times New Roman" w:eastAsia="Times New Roman" w:hAnsi="Times New Roman" w:cs="Times New Roman"/>
          <w:sz w:val="24"/>
          <w:szCs w:val="24"/>
        </w:rPr>
        <w:t>Арбитражный суд Приднестровской Молдавской Республики в составе                                 судьи Шевченко А. А.</w:t>
      </w:r>
      <w:r w:rsidR="003C2525" w:rsidRPr="009E7613">
        <w:rPr>
          <w:rFonts w:ascii="Times New Roman" w:eastAsia="Times New Roman" w:hAnsi="Times New Roman" w:cs="Times New Roman"/>
          <w:sz w:val="24"/>
          <w:szCs w:val="24"/>
        </w:rPr>
        <w:t>(далее – Арбитражный суд, суд)</w:t>
      </w:r>
      <w:r w:rsidRPr="009E7613">
        <w:rPr>
          <w:rFonts w:ascii="Times New Roman" w:eastAsia="Times New Roman" w:hAnsi="Times New Roman" w:cs="Times New Roman"/>
          <w:sz w:val="24"/>
          <w:szCs w:val="24"/>
        </w:rPr>
        <w:t xml:space="preserve">, рассматривая в открытом судебном заседании </w:t>
      </w:r>
      <w:r w:rsidR="0021194A" w:rsidRPr="009E7613">
        <w:rPr>
          <w:rFonts w:ascii="Times New Roman" w:hAnsi="Times New Roman" w:cs="Times New Roman"/>
          <w:sz w:val="24"/>
          <w:szCs w:val="24"/>
        </w:rPr>
        <w:t xml:space="preserve">заявление </w:t>
      </w:r>
      <w:proofErr w:type="spellStart"/>
      <w:r w:rsidR="0021194A" w:rsidRPr="009E7613">
        <w:rPr>
          <w:rFonts w:ascii="Times New Roman" w:hAnsi="Times New Roman" w:cs="Times New Roman"/>
          <w:sz w:val="24"/>
          <w:szCs w:val="24"/>
        </w:rPr>
        <w:t>Рыбницкого</w:t>
      </w:r>
      <w:proofErr w:type="spellEnd"/>
      <w:r w:rsidR="0021194A" w:rsidRPr="009E7613">
        <w:rPr>
          <w:rFonts w:ascii="Times New Roman" w:hAnsi="Times New Roman" w:cs="Times New Roman"/>
          <w:sz w:val="24"/>
          <w:szCs w:val="24"/>
        </w:rPr>
        <w:t xml:space="preserve"> отдела внутренних дел Министерства внутренних дел  Приднестровской Молдавской Республики (далее – заявитель, </w:t>
      </w:r>
      <w:proofErr w:type="spellStart"/>
      <w:r w:rsidR="0021194A" w:rsidRPr="009E7613">
        <w:rPr>
          <w:rFonts w:ascii="Times New Roman" w:hAnsi="Times New Roman" w:cs="Times New Roman"/>
          <w:sz w:val="24"/>
          <w:szCs w:val="24"/>
        </w:rPr>
        <w:t>Рыбницкий</w:t>
      </w:r>
      <w:proofErr w:type="spellEnd"/>
      <w:r w:rsidR="0021194A" w:rsidRPr="009E7613">
        <w:rPr>
          <w:rFonts w:ascii="Times New Roman" w:hAnsi="Times New Roman" w:cs="Times New Roman"/>
          <w:sz w:val="24"/>
          <w:szCs w:val="24"/>
        </w:rPr>
        <w:t xml:space="preserve"> ОВД МВД ПМР) (г. Рыбница, ул. Кирова, 89) о привлечении к административной ответственности индивидуального предпринимателя без образования юридического лица </w:t>
      </w:r>
      <w:proofErr w:type="spellStart"/>
      <w:r w:rsidR="0021194A" w:rsidRPr="009E7613">
        <w:rPr>
          <w:rFonts w:ascii="Times New Roman" w:hAnsi="Times New Roman" w:cs="Times New Roman"/>
          <w:sz w:val="24"/>
          <w:szCs w:val="24"/>
        </w:rPr>
        <w:t>Грабчук</w:t>
      </w:r>
      <w:proofErr w:type="spellEnd"/>
      <w:r w:rsidR="0021194A" w:rsidRPr="009E7613">
        <w:rPr>
          <w:rFonts w:ascii="Times New Roman" w:hAnsi="Times New Roman" w:cs="Times New Roman"/>
          <w:sz w:val="24"/>
          <w:szCs w:val="24"/>
        </w:rPr>
        <w:t xml:space="preserve"> Валентины Александровны (г. Рыбница, ул. Юбилейная</w:t>
      </w:r>
      <w:proofErr w:type="gramEnd"/>
      <w:r w:rsidR="0021194A" w:rsidRPr="009E7613">
        <w:rPr>
          <w:rFonts w:ascii="Times New Roman" w:hAnsi="Times New Roman" w:cs="Times New Roman"/>
          <w:sz w:val="24"/>
          <w:szCs w:val="24"/>
        </w:rPr>
        <w:t>, д.42, кв.63)</w:t>
      </w:r>
      <w:r w:rsidRPr="009E7613">
        <w:rPr>
          <w:rFonts w:ascii="Times New Roman" w:eastAsia="Times New Roman" w:hAnsi="Times New Roman" w:cs="Times New Roman"/>
          <w:sz w:val="24"/>
          <w:szCs w:val="24"/>
        </w:rPr>
        <w:t>, при участии представителей:</w:t>
      </w:r>
    </w:p>
    <w:p w:rsidR="008A1AEF" w:rsidRPr="00D90902" w:rsidRDefault="0021194A" w:rsidP="008A1AEF">
      <w:pPr>
        <w:spacing w:after="0" w:line="240" w:lineRule="auto"/>
        <w:ind w:firstLine="708"/>
        <w:jc w:val="both"/>
        <w:rPr>
          <w:rFonts w:ascii="Times New Roman" w:eastAsia="Times New Roman" w:hAnsi="Times New Roman" w:cs="Times New Roman"/>
          <w:sz w:val="24"/>
          <w:szCs w:val="24"/>
        </w:rPr>
      </w:pPr>
      <w:r w:rsidRPr="009E7613">
        <w:rPr>
          <w:rFonts w:ascii="Times New Roman" w:eastAsia="Times New Roman" w:hAnsi="Times New Roman" w:cs="Times New Roman"/>
          <w:sz w:val="24"/>
          <w:szCs w:val="24"/>
        </w:rPr>
        <w:t xml:space="preserve">Заявителя – </w:t>
      </w:r>
      <w:r w:rsidR="00D90902">
        <w:rPr>
          <w:rFonts w:ascii="Times New Roman" w:eastAsia="Times New Roman" w:hAnsi="Times New Roman" w:cs="Times New Roman"/>
          <w:sz w:val="24"/>
          <w:szCs w:val="24"/>
        </w:rPr>
        <w:t>Ткач М. И.</w:t>
      </w:r>
    </w:p>
    <w:p w:rsidR="0021194A" w:rsidRPr="009E7613" w:rsidRDefault="0021194A" w:rsidP="008A1AEF">
      <w:pPr>
        <w:spacing w:after="0" w:line="240" w:lineRule="auto"/>
        <w:ind w:firstLine="708"/>
        <w:jc w:val="both"/>
        <w:rPr>
          <w:rFonts w:ascii="Times New Roman" w:hAnsi="Times New Roman" w:cs="Times New Roman"/>
          <w:sz w:val="24"/>
          <w:szCs w:val="24"/>
        </w:rPr>
      </w:pPr>
      <w:r w:rsidRPr="009E7613">
        <w:rPr>
          <w:rFonts w:ascii="Times New Roman" w:eastAsia="Times New Roman" w:hAnsi="Times New Roman" w:cs="Times New Roman"/>
          <w:sz w:val="24"/>
          <w:szCs w:val="24"/>
        </w:rPr>
        <w:t xml:space="preserve">Лица, привлекаемого к административной ответственности – не явился, надлежащим образом </w:t>
      </w:r>
      <w:proofErr w:type="gramStart"/>
      <w:r w:rsidRPr="009E7613">
        <w:rPr>
          <w:rFonts w:ascii="Times New Roman" w:eastAsia="Times New Roman" w:hAnsi="Times New Roman" w:cs="Times New Roman"/>
          <w:sz w:val="24"/>
          <w:szCs w:val="24"/>
        </w:rPr>
        <w:t>извещен</w:t>
      </w:r>
      <w:proofErr w:type="gramEnd"/>
      <w:r w:rsidRPr="009E7613">
        <w:rPr>
          <w:rFonts w:ascii="Times New Roman" w:eastAsia="Times New Roman" w:hAnsi="Times New Roman" w:cs="Times New Roman"/>
          <w:sz w:val="24"/>
          <w:szCs w:val="24"/>
        </w:rPr>
        <w:t xml:space="preserve"> (уведомление о вручении почтового отправления № 1/376 от 4 декабря 2019 года).</w:t>
      </w:r>
    </w:p>
    <w:p w:rsidR="008A1AEF" w:rsidRPr="009E7613" w:rsidRDefault="0021194A" w:rsidP="008A1AEF">
      <w:pPr>
        <w:spacing w:after="0" w:line="240" w:lineRule="auto"/>
        <w:ind w:firstLine="708"/>
        <w:jc w:val="both"/>
        <w:rPr>
          <w:rFonts w:ascii="Times New Roman" w:eastAsia="Times New Roman" w:hAnsi="Times New Roman" w:cs="Times New Roman"/>
          <w:sz w:val="24"/>
          <w:szCs w:val="24"/>
        </w:rPr>
      </w:pPr>
      <w:r w:rsidRPr="009E7613">
        <w:rPr>
          <w:rFonts w:ascii="Times New Roman" w:hAnsi="Times New Roman" w:cs="Times New Roman"/>
          <w:sz w:val="24"/>
          <w:szCs w:val="24"/>
        </w:rPr>
        <w:t xml:space="preserve"> </w:t>
      </w:r>
    </w:p>
    <w:p w:rsidR="009D49BD" w:rsidRPr="009E7613" w:rsidRDefault="009D49BD" w:rsidP="008A1AEF">
      <w:pPr>
        <w:spacing w:after="0" w:line="240" w:lineRule="auto"/>
        <w:ind w:right="-30"/>
        <w:rPr>
          <w:rFonts w:ascii="Times New Roman" w:hAnsi="Times New Roman" w:cs="Times New Roman"/>
          <w:b/>
          <w:sz w:val="24"/>
          <w:szCs w:val="24"/>
        </w:rPr>
      </w:pPr>
    </w:p>
    <w:p w:rsidR="005B0C82" w:rsidRPr="009E7613" w:rsidRDefault="009D49BD" w:rsidP="003C2525">
      <w:pPr>
        <w:spacing w:after="0" w:line="240" w:lineRule="auto"/>
        <w:ind w:left="-284" w:right="-30" w:firstLine="710"/>
        <w:jc w:val="center"/>
        <w:rPr>
          <w:rFonts w:ascii="Times New Roman" w:hAnsi="Times New Roman" w:cs="Times New Roman"/>
          <w:b/>
          <w:sz w:val="24"/>
          <w:szCs w:val="24"/>
        </w:rPr>
      </w:pPr>
      <w:r w:rsidRPr="009E7613">
        <w:rPr>
          <w:rFonts w:ascii="Times New Roman" w:hAnsi="Times New Roman" w:cs="Times New Roman"/>
          <w:b/>
          <w:sz w:val="24"/>
          <w:szCs w:val="24"/>
        </w:rPr>
        <w:t>У С Т А Н О В И Л:</w:t>
      </w:r>
    </w:p>
    <w:p w:rsidR="0021194A" w:rsidRPr="009E7613" w:rsidRDefault="0021194A" w:rsidP="001E7A0F">
      <w:pPr>
        <w:pStyle w:val="a8"/>
        <w:ind w:left="-426" w:firstLine="709"/>
        <w:jc w:val="both"/>
        <w:rPr>
          <w:rFonts w:ascii="Times New Roman" w:hAnsi="Times New Roman" w:cs="Times New Roman"/>
          <w:sz w:val="24"/>
          <w:szCs w:val="24"/>
        </w:rPr>
      </w:pPr>
    </w:p>
    <w:p w:rsidR="0021194A" w:rsidRPr="009E7613" w:rsidRDefault="0021194A" w:rsidP="001E7A0F">
      <w:pPr>
        <w:pStyle w:val="a8"/>
        <w:ind w:left="-426" w:firstLine="709"/>
        <w:jc w:val="both"/>
        <w:rPr>
          <w:rFonts w:ascii="Times New Roman" w:hAnsi="Times New Roman" w:cs="Times New Roman"/>
          <w:sz w:val="24"/>
          <w:szCs w:val="24"/>
        </w:rPr>
      </w:pPr>
      <w:r w:rsidRPr="009E7613">
        <w:rPr>
          <w:rFonts w:ascii="Times New Roman" w:hAnsi="Times New Roman" w:cs="Times New Roman"/>
          <w:sz w:val="24"/>
          <w:szCs w:val="24"/>
        </w:rPr>
        <w:t xml:space="preserve">Определением Арбитражного суда от 4 декабря 2019 года заявление </w:t>
      </w:r>
      <w:proofErr w:type="spellStart"/>
      <w:r w:rsidRPr="009E7613">
        <w:rPr>
          <w:rFonts w:ascii="Times New Roman" w:hAnsi="Times New Roman" w:cs="Times New Roman"/>
          <w:sz w:val="24"/>
          <w:szCs w:val="24"/>
        </w:rPr>
        <w:t>Рыбницкого</w:t>
      </w:r>
      <w:proofErr w:type="spellEnd"/>
      <w:r w:rsidRPr="009E7613">
        <w:rPr>
          <w:rFonts w:ascii="Times New Roman" w:hAnsi="Times New Roman" w:cs="Times New Roman"/>
          <w:sz w:val="24"/>
          <w:szCs w:val="24"/>
        </w:rPr>
        <w:t xml:space="preserve"> ОВД МВД ПМР принято к производству арбитражного суда, разбирательство дела назначено на 23 декабря 2019  года.</w:t>
      </w:r>
    </w:p>
    <w:p w:rsidR="00B71F2B" w:rsidRPr="009E7613" w:rsidRDefault="00B71F2B" w:rsidP="001E7A0F">
      <w:pPr>
        <w:pStyle w:val="a8"/>
        <w:ind w:left="-426" w:firstLine="709"/>
        <w:jc w:val="both"/>
        <w:rPr>
          <w:rFonts w:ascii="Times New Roman" w:hAnsi="Times New Roman" w:cs="Times New Roman"/>
          <w:sz w:val="24"/>
          <w:szCs w:val="24"/>
        </w:rPr>
      </w:pPr>
      <w:r w:rsidRPr="009E7613">
        <w:rPr>
          <w:rFonts w:ascii="Times New Roman" w:hAnsi="Times New Roman" w:cs="Times New Roman"/>
          <w:sz w:val="24"/>
          <w:szCs w:val="24"/>
        </w:rPr>
        <w:t>В состоявшемся судебном заседании судом в порядке статьи 104 Арбитражного процессуального кодекса Приднестровской Молдавской Республики (далее – АПК ПМР) была установлена неявка лица, привлекаемого к административной ответственности. Исходя из пункта 3 статьи 130-16 АПК ПМР</w:t>
      </w:r>
      <w:r w:rsidR="009E7613" w:rsidRPr="009E7613">
        <w:rPr>
          <w:rFonts w:ascii="Times New Roman" w:hAnsi="Times New Roman" w:cs="Times New Roman"/>
          <w:sz w:val="24"/>
          <w:szCs w:val="24"/>
        </w:rPr>
        <w:t>,</w:t>
      </w:r>
      <w:r w:rsidRPr="009E7613">
        <w:rPr>
          <w:rFonts w:ascii="Times New Roman" w:hAnsi="Times New Roman" w:cs="Times New Roman"/>
          <w:sz w:val="24"/>
          <w:szCs w:val="24"/>
        </w:rPr>
        <w:t xml:space="preserve"> </w:t>
      </w:r>
      <w:r w:rsidR="009E7613" w:rsidRPr="009E7613">
        <w:rPr>
          <w:rFonts w:ascii="Times New Roman" w:hAnsi="Times New Roman" w:cs="Times New Roman"/>
          <w:sz w:val="24"/>
          <w:szCs w:val="24"/>
        </w:rPr>
        <w:t>а</w:t>
      </w:r>
      <w:r w:rsidRPr="009E7613">
        <w:rPr>
          <w:rFonts w:ascii="Times New Roman" w:hAnsi="Times New Roman" w:cs="Times New Roman"/>
          <w:sz w:val="24"/>
          <w:szCs w:val="24"/>
        </w:rPr>
        <w:t>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9E7613" w:rsidRPr="009E7613" w:rsidRDefault="009E7613" w:rsidP="001E7A0F">
      <w:pPr>
        <w:pStyle w:val="a8"/>
        <w:ind w:left="-426" w:firstLine="709"/>
        <w:jc w:val="both"/>
        <w:rPr>
          <w:rFonts w:ascii="Times New Roman" w:hAnsi="Times New Roman" w:cs="Times New Roman"/>
          <w:sz w:val="24"/>
          <w:szCs w:val="24"/>
        </w:rPr>
      </w:pPr>
      <w:r w:rsidRPr="009E7613">
        <w:rPr>
          <w:rFonts w:ascii="Times New Roman" w:hAnsi="Times New Roman" w:cs="Times New Roman"/>
          <w:sz w:val="24"/>
          <w:szCs w:val="24"/>
        </w:rPr>
        <w:t xml:space="preserve">Факт надлежащего извещения </w:t>
      </w:r>
      <w:proofErr w:type="spellStart"/>
      <w:r w:rsidRPr="009E7613">
        <w:rPr>
          <w:rFonts w:ascii="Times New Roman" w:hAnsi="Times New Roman" w:cs="Times New Roman"/>
          <w:sz w:val="24"/>
          <w:szCs w:val="24"/>
        </w:rPr>
        <w:t>Грабчук</w:t>
      </w:r>
      <w:proofErr w:type="spellEnd"/>
      <w:r w:rsidRPr="009E7613">
        <w:rPr>
          <w:rFonts w:ascii="Times New Roman" w:hAnsi="Times New Roman" w:cs="Times New Roman"/>
          <w:sz w:val="24"/>
          <w:szCs w:val="24"/>
        </w:rPr>
        <w:t xml:space="preserve"> В.А. подтверждается уведомлением о вручении почтового отправления №  1/376 от 4 декабря 2019 года. При этом  арбитражным судом получено заявление </w:t>
      </w:r>
      <w:proofErr w:type="spellStart"/>
      <w:r w:rsidRPr="009E7613">
        <w:rPr>
          <w:rFonts w:ascii="Times New Roman" w:hAnsi="Times New Roman" w:cs="Times New Roman"/>
          <w:sz w:val="24"/>
          <w:szCs w:val="24"/>
        </w:rPr>
        <w:t>Грабчук</w:t>
      </w:r>
      <w:proofErr w:type="spellEnd"/>
      <w:r w:rsidRPr="009E7613">
        <w:rPr>
          <w:rFonts w:ascii="Times New Roman" w:hAnsi="Times New Roman" w:cs="Times New Roman"/>
          <w:sz w:val="24"/>
          <w:szCs w:val="24"/>
        </w:rPr>
        <w:t xml:space="preserve"> В.А. о рассмотрении дела в ее отсутствие.</w:t>
      </w:r>
    </w:p>
    <w:p w:rsidR="008A1AEF" w:rsidRPr="009E7613" w:rsidRDefault="0021194A" w:rsidP="001E7A0F">
      <w:pPr>
        <w:pStyle w:val="a8"/>
        <w:ind w:left="-426" w:firstLine="709"/>
        <w:jc w:val="both"/>
        <w:rPr>
          <w:rFonts w:ascii="Times New Roman" w:hAnsi="Times New Roman" w:cs="Times New Roman"/>
          <w:sz w:val="24"/>
          <w:szCs w:val="24"/>
        </w:rPr>
      </w:pPr>
      <w:r w:rsidRPr="009E7613">
        <w:rPr>
          <w:rFonts w:ascii="Times New Roman" w:hAnsi="Times New Roman" w:cs="Times New Roman"/>
          <w:sz w:val="24"/>
          <w:szCs w:val="24"/>
        </w:rPr>
        <w:t xml:space="preserve"> В состоявшемся судебном заседании судом были исследованы представленные доказательства, </w:t>
      </w:r>
      <w:r w:rsidRPr="00D90902">
        <w:rPr>
          <w:rFonts w:ascii="Times New Roman" w:hAnsi="Times New Roman" w:cs="Times New Roman"/>
          <w:sz w:val="24"/>
          <w:szCs w:val="24"/>
        </w:rPr>
        <w:t>заслушана правовая позиция заявителя.</w:t>
      </w:r>
    </w:p>
    <w:p w:rsidR="0021194A" w:rsidRPr="009E7613" w:rsidRDefault="0021194A" w:rsidP="001E7A0F">
      <w:pPr>
        <w:pStyle w:val="a8"/>
        <w:ind w:left="-426" w:firstLine="709"/>
        <w:jc w:val="both"/>
        <w:rPr>
          <w:rFonts w:ascii="Times New Roman" w:hAnsi="Times New Roman" w:cs="Times New Roman"/>
          <w:sz w:val="24"/>
          <w:szCs w:val="24"/>
        </w:rPr>
      </w:pPr>
      <w:r w:rsidRPr="009E7613">
        <w:rPr>
          <w:rFonts w:ascii="Times New Roman" w:hAnsi="Times New Roman" w:cs="Times New Roman"/>
          <w:sz w:val="24"/>
          <w:szCs w:val="24"/>
        </w:rPr>
        <w:t>Также судом получен отзыв на заявление о привлечении к а</w:t>
      </w:r>
      <w:r w:rsidR="00B71F2B" w:rsidRPr="009E7613">
        <w:rPr>
          <w:rFonts w:ascii="Times New Roman" w:hAnsi="Times New Roman" w:cs="Times New Roman"/>
          <w:sz w:val="24"/>
          <w:szCs w:val="24"/>
        </w:rPr>
        <w:t xml:space="preserve">дминистративной ответственности. </w:t>
      </w:r>
    </w:p>
    <w:p w:rsidR="005B0C82" w:rsidRPr="009E7613" w:rsidRDefault="006854C9" w:rsidP="001E7A0F">
      <w:pPr>
        <w:pStyle w:val="a8"/>
        <w:ind w:left="-426" w:firstLine="709"/>
        <w:jc w:val="both"/>
        <w:rPr>
          <w:rFonts w:ascii="Times New Roman" w:hAnsi="Times New Roman" w:cs="Times New Roman"/>
          <w:sz w:val="24"/>
          <w:szCs w:val="24"/>
        </w:rPr>
      </w:pPr>
      <w:r w:rsidRPr="009E7613">
        <w:rPr>
          <w:rFonts w:ascii="Times New Roman" w:hAnsi="Times New Roman" w:cs="Times New Roman"/>
          <w:sz w:val="24"/>
          <w:szCs w:val="24"/>
        </w:rPr>
        <w:t xml:space="preserve">Согласно норме пункта 1 статьи 109 </w:t>
      </w:r>
      <w:r w:rsidR="00B71F2B" w:rsidRPr="009E7613">
        <w:rPr>
          <w:rFonts w:ascii="Times New Roman" w:hAnsi="Times New Roman" w:cs="Times New Roman"/>
          <w:sz w:val="24"/>
          <w:szCs w:val="24"/>
        </w:rPr>
        <w:t xml:space="preserve">АПК ПМР </w:t>
      </w:r>
      <w:r w:rsidRPr="009E7613">
        <w:rPr>
          <w:rFonts w:ascii="Times New Roman" w:hAnsi="Times New Roman" w:cs="Times New Roman"/>
          <w:sz w:val="24"/>
          <w:szCs w:val="24"/>
        </w:rPr>
        <w:t>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B71F2B" w:rsidRPr="009E7613" w:rsidRDefault="00B71F2B" w:rsidP="00B71F2B">
      <w:pPr>
        <w:pStyle w:val="a8"/>
        <w:ind w:left="-426" w:firstLine="709"/>
        <w:jc w:val="both"/>
        <w:rPr>
          <w:rFonts w:ascii="Times New Roman" w:hAnsi="Times New Roman" w:cs="Times New Roman"/>
          <w:sz w:val="24"/>
          <w:szCs w:val="24"/>
        </w:rPr>
      </w:pPr>
      <w:r w:rsidRPr="009E7613">
        <w:rPr>
          <w:rFonts w:ascii="Times New Roman" w:hAnsi="Times New Roman" w:cs="Times New Roman"/>
          <w:sz w:val="24"/>
          <w:szCs w:val="24"/>
        </w:rPr>
        <w:lastRenderedPageBreak/>
        <w:t>Суд пришел к выводу о необходимости дополнительного изучения доводов указанного отзыва и, соответственно, невозможности рассмотрения дела в настоящем судебном заседании.</w:t>
      </w:r>
    </w:p>
    <w:p w:rsidR="009D49BD" w:rsidRPr="009E7613" w:rsidRDefault="009D49BD" w:rsidP="009D49BD">
      <w:pPr>
        <w:spacing w:after="0" w:line="240" w:lineRule="auto"/>
        <w:ind w:left="-426" w:right="-2" w:firstLine="709"/>
        <w:jc w:val="both"/>
        <w:rPr>
          <w:rFonts w:ascii="Times New Roman" w:hAnsi="Times New Roman" w:cs="Times New Roman"/>
          <w:sz w:val="24"/>
          <w:szCs w:val="24"/>
        </w:rPr>
      </w:pPr>
      <w:r w:rsidRPr="009E7613">
        <w:rPr>
          <w:rFonts w:ascii="Times New Roman" w:hAnsi="Times New Roman" w:cs="Times New Roman"/>
          <w:sz w:val="24"/>
          <w:szCs w:val="24"/>
        </w:rPr>
        <w:t>На основании изложенного</w:t>
      </w:r>
      <w:r w:rsidR="00176815" w:rsidRPr="009E7613">
        <w:rPr>
          <w:rFonts w:ascii="Times New Roman" w:hAnsi="Times New Roman" w:cs="Times New Roman"/>
          <w:sz w:val="24"/>
          <w:szCs w:val="24"/>
        </w:rPr>
        <w:t>,</w:t>
      </w:r>
      <w:r w:rsidRPr="009E7613">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176815" w:rsidRPr="009E7613" w:rsidRDefault="00176815" w:rsidP="009D49BD">
      <w:pPr>
        <w:spacing w:after="0" w:line="240" w:lineRule="auto"/>
        <w:ind w:left="-426" w:right="-2" w:firstLine="709"/>
        <w:jc w:val="both"/>
        <w:rPr>
          <w:rFonts w:ascii="Times New Roman" w:hAnsi="Times New Roman" w:cs="Times New Roman"/>
          <w:sz w:val="24"/>
          <w:szCs w:val="24"/>
        </w:rPr>
      </w:pPr>
    </w:p>
    <w:p w:rsidR="009D49BD" w:rsidRPr="009E7613"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E7613">
        <w:rPr>
          <w:rFonts w:ascii="Times New Roman" w:hAnsi="Times New Roman" w:cs="Times New Roman"/>
          <w:b/>
          <w:sz w:val="24"/>
          <w:szCs w:val="24"/>
        </w:rPr>
        <w:t xml:space="preserve">О </w:t>
      </w:r>
      <w:proofErr w:type="gramStart"/>
      <w:r w:rsidRPr="009E7613">
        <w:rPr>
          <w:rFonts w:ascii="Times New Roman" w:hAnsi="Times New Roman" w:cs="Times New Roman"/>
          <w:b/>
          <w:sz w:val="24"/>
          <w:szCs w:val="24"/>
        </w:rPr>
        <w:t>П</w:t>
      </w:r>
      <w:proofErr w:type="gramEnd"/>
      <w:r w:rsidRPr="009E7613">
        <w:rPr>
          <w:rFonts w:ascii="Times New Roman" w:hAnsi="Times New Roman" w:cs="Times New Roman"/>
          <w:b/>
          <w:sz w:val="24"/>
          <w:szCs w:val="24"/>
        </w:rPr>
        <w:t xml:space="preserve"> Р Е Д Е Л И Л:</w:t>
      </w:r>
    </w:p>
    <w:p w:rsidR="00DC6E43" w:rsidRPr="009E761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E7613" w:rsidRDefault="00B71F2B" w:rsidP="009D49BD">
      <w:pPr>
        <w:tabs>
          <w:tab w:val="left" w:pos="9354"/>
        </w:tabs>
        <w:spacing w:after="0" w:line="240" w:lineRule="auto"/>
        <w:ind w:left="-284" w:right="-30" w:firstLine="710"/>
        <w:jc w:val="both"/>
        <w:rPr>
          <w:rFonts w:ascii="Times New Roman" w:hAnsi="Times New Roman" w:cs="Times New Roman"/>
          <w:sz w:val="24"/>
          <w:szCs w:val="24"/>
        </w:rPr>
      </w:pPr>
      <w:r w:rsidRPr="009E7613">
        <w:rPr>
          <w:rFonts w:ascii="Times New Roman" w:hAnsi="Times New Roman" w:cs="Times New Roman"/>
          <w:sz w:val="24"/>
          <w:szCs w:val="24"/>
        </w:rPr>
        <w:t xml:space="preserve"> </w:t>
      </w:r>
      <w:r w:rsidR="00347221" w:rsidRPr="009E7613">
        <w:rPr>
          <w:rFonts w:ascii="Times New Roman" w:hAnsi="Times New Roman" w:cs="Times New Roman"/>
          <w:sz w:val="24"/>
          <w:szCs w:val="24"/>
        </w:rPr>
        <w:t>С</w:t>
      </w:r>
      <w:r w:rsidR="009D49BD" w:rsidRPr="009E7613">
        <w:rPr>
          <w:rFonts w:ascii="Times New Roman" w:hAnsi="Times New Roman" w:cs="Times New Roman"/>
          <w:sz w:val="24"/>
          <w:szCs w:val="24"/>
        </w:rPr>
        <w:t xml:space="preserve">удебное разбирательство по делу № </w:t>
      </w:r>
      <w:r w:rsidRPr="009E7613">
        <w:rPr>
          <w:rFonts w:ascii="Times New Roman" w:hAnsi="Times New Roman" w:cs="Times New Roman"/>
          <w:sz w:val="24"/>
          <w:szCs w:val="24"/>
        </w:rPr>
        <w:t>782</w:t>
      </w:r>
      <w:r w:rsidR="00C8505A" w:rsidRPr="009E7613">
        <w:rPr>
          <w:rFonts w:ascii="Times New Roman" w:hAnsi="Times New Roman" w:cs="Times New Roman"/>
          <w:sz w:val="24"/>
          <w:szCs w:val="24"/>
        </w:rPr>
        <w:t>/19-09</w:t>
      </w:r>
      <w:r w:rsidR="001E7A0F" w:rsidRPr="009E7613">
        <w:rPr>
          <w:rFonts w:ascii="Times New Roman" w:eastAsia="Calibri" w:hAnsi="Times New Roman" w:cs="Times New Roman"/>
          <w:sz w:val="24"/>
          <w:szCs w:val="24"/>
        </w:rPr>
        <w:t xml:space="preserve">  </w:t>
      </w:r>
      <w:r w:rsidR="009D49BD" w:rsidRPr="009E7613">
        <w:rPr>
          <w:rFonts w:ascii="Times New Roman" w:hAnsi="Times New Roman" w:cs="Times New Roman"/>
          <w:sz w:val="24"/>
          <w:szCs w:val="24"/>
        </w:rPr>
        <w:t xml:space="preserve">отложить на </w:t>
      </w:r>
      <w:r w:rsidRPr="009E7613">
        <w:rPr>
          <w:rFonts w:ascii="Times New Roman" w:hAnsi="Times New Roman" w:cs="Times New Roman"/>
          <w:sz w:val="24"/>
          <w:szCs w:val="24"/>
        </w:rPr>
        <w:t xml:space="preserve">21 января 2020 года </w:t>
      </w:r>
      <w:r w:rsidR="009D49BD" w:rsidRPr="009E7613">
        <w:rPr>
          <w:rFonts w:ascii="Times New Roman" w:hAnsi="Times New Roman" w:cs="Times New Roman"/>
          <w:sz w:val="24"/>
          <w:szCs w:val="24"/>
        </w:rPr>
        <w:t>на 1</w:t>
      </w:r>
      <w:r w:rsidR="00810A26" w:rsidRPr="009E7613">
        <w:rPr>
          <w:rFonts w:ascii="Times New Roman" w:hAnsi="Times New Roman" w:cs="Times New Roman"/>
          <w:sz w:val="24"/>
          <w:szCs w:val="24"/>
        </w:rPr>
        <w:t>0</w:t>
      </w:r>
      <w:r w:rsidR="009D49BD" w:rsidRPr="009E7613">
        <w:rPr>
          <w:rFonts w:ascii="Times New Roman" w:hAnsi="Times New Roman" w:cs="Times New Roman"/>
          <w:sz w:val="24"/>
          <w:szCs w:val="24"/>
        </w:rPr>
        <w:t xml:space="preserve">.00 в здании Арбитражного суда Приднестровской Молдавской Республики по адресу:                     </w:t>
      </w:r>
      <w:proofErr w:type="gramStart"/>
      <w:r w:rsidR="009D49BD" w:rsidRPr="009E7613">
        <w:rPr>
          <w:rFonts w:ascii="Times New Roman" w:hAnsi="Times New Roman" w:cs="Times New Roman"/>
          <w:sz w:val="24"/>
          <w:szCs w:val="24"/>
        </w:rPr>
        <w:t>г</w:t>
      </w:r>
      <w:proofErr w:type="gramEnd"/>
      <w:r w:rsidR="009D49BD" w:rsidRPr="009E7613">
        <w:rPr>
          <w:rFonts w:ascii="Times New Roman" w:hAnsi="Times New Roman" w:cs="Times New Roman"/>
          <w:sz w:val="24"/>
          <w:szCs w:val="24"/>
        </w:rPr>
        <w:t xml:space="preserve">. Тирасполь, ул. Ленина, 1/2, </w:t>
      </w:r>
      <w:proofErr w:type="spellStart"/>
      <w:r w:rsidR="009D49BD" w:rsidRPr="009E7613">
        <w:rPr>
          <w:rFonts w:ascii="Times New Roman" w:hAnsi="Times New Roman" w:cs="Times New Roman"/>
          <w:sz w:val="24"/>
          <w:szCs w:val="24"/>
        </w:rPr>
        <w:t>каб</w:t>
      </w:r>
      <w:proofErr w:type="spellEnd"/>
      <w:r w:rsidR="009D49BD" w:rsidRPr="009E7613">
        <w:rPr>
          <w:rFonts w:ascii="Times New Roman" w:hAnsi="Times New Roman" w:cs="Times New Roman"/>
          <w:sz w:val="24"/>
          <w:szCs w:val="24"/>
        </w:rPr>
        <w:t xml:space="preserve">. </w:t>
      </w:r>
      <w:r w:rsidR="00347221" w:rsidRPr="009E7613">
        <w:rPr>
          <w:rFonts w:ascii="Times New Roman" w:hAnsi="Times New Roman" w:cs="Times New Roman"/>
          <w:sz w:val="24"/>
          <w:szCs w:val="24"/>
        </w:rPr>
        <w:t>304</w:t>
      </w:r>
      <w:r w:rsidR="009D49BD" w:rsidRPr="009E7613">
        <w:rPr>
          <w:rFonts w:ascii="Times New Roman" w:hAnsi="Times New Roman" w:cs="Times New Roman"/>
          <w:sz w:val="24"/>
          <w:szCs w:val="24"/>
        </w:rPr>
        <w:t>.</w:t>
      </w:r>
    </w:p>
    <w:p w:rsidR="00B71F2B" w:rsidRPr="009E7613" w:rsidRDefault="00B71F2B" w:rsidP="009D49BD">
      <w:pPr>
        <w:tabs>
          <w:tab w:val="left" w:pos="9354"/>
        </w:tabs>
        <w:spacing w:after="0" w:line="240" w:lineRule="auto"/>
        <w:ind w:left="-284" w:right="-30" w:firstLine="710"/>
        <w:jc w:val="both"/>
        <w:rPr>
          <w:rFonts w:ascii="Times New Roman" w:hAnsi="Times New Roman" w:cs="Times New Roman"/>
          <w:b/>
          <w:sz w:val="24"/>
          <w:szCs w:val="24"/>
        </w:rPr>
      </w:pPr>
    </w:p>
    <w:p w:rsidR="009D49BD" w:rsidRPr="009E7613" w:rsidRDefault="009D49BD" w:rsidP="009D49BD">
      <w:pPr>
        <w:spacing w:after="0" w:line="240" w:lineRule="auto"/>
        <w:ind w:right="-170" w:firstLine="284"/>
        <w:jc w:val="both"/>
        <w:rPr>
          <w:rFonts w:ascii="Times New Roman" w:hAnsi="Times New Roman" w:cs="Times New Roman"/>
          <w:sz w:val="24"/>
          <w:szCs w:val="24"/>
        </w:rPr>
      </w:pPr>
      <w:r w:rsidRPr="009E7613">
        <w:rPr>
          <w:rFonts w:ascii="Times New Roman" w:hAnsi="Times New Roman" w:cs="Times New Roman"/>
          <w:sz w:val="24"/>
          <w:szCs w:val="24"/>
        </w:rPr>
        <w:t>Определение не обжалуется.</w:t>
      </w:r>
    </w:p>
    <w:p w:rsidR="009D49BD" w:rsidRPr="009E7613" w:rsidRDefault="009D49BD" w:rsidP="009D49BD">
      <w:pPr>
        <w:spacing w:after="0" w:line="240" w:lineRule="auto"/>
        <w:ind w:right="-170" w:hanging="426"/>
        <w:jc w:val="both"/>
        <w:rPr>
          <w:rFonts w:ascii="Times New Roman" w:hAnsi="Times New Roman" w:cs="Times New Roman"/>
          <w:b/>
          <w:sz w:val="24"/>
          <w:szCs w:val="24"/>
        </w:rPr>
      </w:pPr>
    </w:p>
    <w:p w:rsidR="00E80D65" w:rsidRPr="009E7613" w:rsidRDefault="009D49BD" w:rsidP="009D49BD">
      <w:pPr>
        <w:spacing w:after="0" w:line="240" w:lineRule="auto"/>
        <w:ind w:right="-170"/>
        <w:jc w:val="both"/>
        <w:rPr>
          <w:rFonts w:ascii="Times New Roman" w:hAnsi="Times New Roman" w:cs="Times New Roman"/>
          <w:b/>
          <w:sz w:val="24"/>
          <w:szCs w:val="24"/>
        </w:rPr>
      </w:pPr>
      <w:r w:rsidRPr="009E7613">
        <w:rPr>
          <w:rFonts w:ascii="Times New Roman" w:hAnsi="Times New Roman" w:cs="Times New Roman"/>
          <w:b/>
          <w:sz w:val="24"/>
          <w:szCs w:val="24"/>
        </w:rPr>
        <w:t xml:space="preserve">Судья Арбитражного суда </w:t>
      </w:r>
    </w:p>
    <w:p w:rsidR="009D49BD" w:rsidRPr="009E7613" w:rsidRDefault="00E80D65" w:rsidP="009D49BD">
      <w:pPr>
        <w:spacing w:after="0" w:line="240" w:lineRule="auto"/>
        <w:ind w:right="-170"/>
        <w:jc w:val="both"/>
        <w:rPr>
          <w:rFonts w:ascii="Times New Roman" w:hAnsi="Times New Roman" w:cs="Times New Roman"/>
          <w:sz w:val="24"/>
          <w:szCs w:val="24"/>
        </w:rPr>
      </w:pPr>
      <w:r w:rsidRPr="009E7613">
        <w:rPr>
          <w:rFonts w:ascii="Times New Roman" w:hAnsi="Times New Roman" w:cs="Times New Roman"/>
          <w:b/>
          <w:sz w:val="24"/>
          <w:szCs w:val="24"/>
        </w:rPr>
        <w:t>Приднестровской Молдавской Республики                                                     Шевченко А. А.</w:t>
      </w:r>
      <w:r w:rsidR="009D49BD" w:rsidRPr="009E7613">
        <w:rPr>
          <w:rFonts w:ascii="Times New Roman" w:hAnsi="Times New Roman" w:cs="Times New Roman"/>
          <w:b/>
          <w:sz w:val="24"/>
          <w:szCs w:val="24"/>
        </w:rPr>
        <w:t xml:space="preserve">                                                        </w:t>
      </w:r>
    </w:p>
    <w:sectPr w:rsidR="009D49BD" w:rsidRPr="009E7613"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94A" w:rsidRDefault="0021194A" w:rsidP="009D49BD">
      <w:pPr>
        <w:spacing w:after="0" w:line="240" w:lineRule="auto"/>
      </w:pPr>
      <w:r>
        <w:separator/>
      </w:r>
    </w:p>
  </w:endnote>
  <w:endnote w:type="continuationSeparator" w:id="1">
    <w:p w:rsidR="0021194A" w:rsidRDefault="0021194A"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94A" w:rsidRDefault="0021194A" w:rsidP="009D49BD">
      <w:pPr>
        <w:spacing w:after="0" w:line="240" w:lineRule="auto"/>
      </w:pPr>
      <w:r>
        <w:separator/>
      </w:r>
    </w:p>
  </w:footnote>
  <w:footnote w:type="continuationSeparator" w:id="1">
    <w:p w:rsidR="0021194A" w:rsidRDefault="0021194A"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6815"/>
    <w:rsid w:val="001E7A0F"/>
    <w:rsid w:val="0021194A"/>
    <w:rsid w:val="002959AF"/>
    <w:rsid w:val="00324DDB"/>
    <w:rsid w:val="00347221"/>
    <w:rsid w:val="0038778C"/>
    <w:rsid w:val="003A3E9E"/>
    <w:rsid w:val="003C2525"/>
    <w:rsid w:val="004722EA"/>
    <w:rsid w:val="004B4B1A"/>
    <w:rsid w:val="005B0C82"/>
    <w:rsid w:val="006854C9"/>
    <w:rsid w:val="0075121B"/>
    <w:rsid w:val="007A6520"/>
    <w:rsid w:val="007F72B6"/>
    <w:rsid w:val="00810A26"/>
    <w:rsid w:val="00873BEB"/>
    <w:rsid w:val="008A1AEF"/>
    <w:rsid w:val="008A677E"/>
    <w:rsid w:val="009D49BD"/>
    <w:rsid w:val="009E7613"/>
    <w:rsid w:val="00B353DE"/>
    <w:rsid w:val="00B71F2B"/>
    <w:rsid w:val="00BE7CAA"/>
    <w:rsid w:val="00C362FB"/>
    <w:rsid w:val="00C8505A"/>
    <w:rsid w:val="00C85ACC"/>
    <w:rsid w:val="00CA2507"/>
    <w:rsid w:val="00D700F6"/>
    <w:rsid w:val="00D90902"/>
    <w:rsid w:val="00DC6E43"/>
    <w:rsid w:val="00E74B54"/>
    <w:rsid w:val="00E76086"/>
    <w:rsid w:val="00E80D65"/>
    <w:rsid w:val="00FE103D"/>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854C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854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6854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14</cp:revision>
  <dcterms:created xsi:type="dcterms:W3CDTF">2019-09-09T06:56:00Z</dcterms:created>
  <dcterms:modified xsi:type="dcterms:W3CDTF">2019-12-30T09:47:00Z</dcterms:modified>
</cp:coreProperties>
</file>