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1443D" w:rsidRPr="00F7017E" w:rsidTr="00F1443D">
        <w:trPr>
          <w:trHeight w:val="259"/>
        </w:trPr>
        <w:tc>
          <w:tcPr>
            <w:tcW w:w="3969" w:type="dxa"/>
            <w:hideMark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1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0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7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1443D" w:rsidRPr="00F7017E" w:rsidTr="00F1443D">
        <w:tc>
          <w:tcPr>
            <w:tcW w:w="3969" w:type="dxa"/>
            <w:hideMark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1443D" w:rsidRPr="00F7017E" w:rsidTr="00F1443D">
        <w:tc>
          <w:tcPr>
            <w:tcW w:w="3969" w:type="dxa"/>
            <w:hideMark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7017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701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701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70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7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1443D" w:rsidRPr="00F7017E" w:rsidRDefault="00F1443D" w:rsidP="00F701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1443D" w:rsidRPr="00F7017E" w:rsidTr="00F1443D">
        <w:trPr>
          <w:trHeight w:val="342"/>
        </w:trPr>
        <w:tc>
          <w:tcPr>
            <w:tcW w:w="3888" w:type="dxa"/>
          </w:tcPr>
          <w:p w:rsidR="00F1443D" w:rsidRPr="00F7017E" w:rsidRDefault="00F1443D" w:rsidP="00F701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443D" w:rsidRPr="00F7017E" w:rsidRDefault="00F1443D" w:rsidP="00F7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1443D" w:rsidRPr="00F7017E" w:rsidRDefault="00F1443D" w:rsidP="00F7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1443D" w:rsidRPr="00F7017E" w:rsidRDefault="00F1443D" w:rsidP="00F7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1443D" w:rsidRPr="00F7017E" w:rsidRDefault="00F1443D" w:rsidP="00F7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F7017E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F7017E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1443D" w:rsidRPr="00F7017E" w:rsidRDefault="00F1443D" w:rsidP="00F7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7017E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F701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7017E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701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7017E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F701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17E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1443D" w:rsidRPr="00F7017E" w:rsidRDefault="0028021F" w:rsidP="00F7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021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28021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1443D" w:rsidRPr="00F7017E" w:rsidRDefault="00F1443D" w:rsidP="00F7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1443D" w:rsidRPr="00F7017E" w:rsidRDefault="00CF7767" w:rsidP="00F70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C4562">
        <w:rPr>
          <w:rFonts w:ascii="Times New Roman" w:eastAsia="Times New Roman" w:hAnsi="Times New Roman" w:cs="Times New Roman"/>
          <w:b/>
          <w:sz w:val="24"/>
          <w:szCs w:val="24"/>
        </w:rPr>
        <w:t xml:space="preserve">б отложении судебного заседания </w:t>
      </w:r>
    </w:p>
    <w:p w:rsidR="00F1443D" w:rsidRPr="00F7017E" w:rsidRDefault="00F1443D" w:rsidP="00F7017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1443D" w:rsidRPr="00F7017E" w:rsidTr="00F1443D">
        <w:trPr>
          <w:trHeight w:val="259"/>
        </w:trPr>
        <w:tc>
          <w:tcPr>
            <w:tcW w:w="4956" w:type="dxa"/>
            <w:gridSpan w:val="7"/>
            <w:hideMark/>
          </w:tcPr>
          <w:p w:rsidR="00F1443D" w:rsidRPr="00F7017E" w:rsidRDefault="00F1443D" w:rsidP="002C45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C45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ноября   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F70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70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F701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77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F701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1443D" w:rsidRPr="00F7017E" w:rsidTr="00F1443D">
        <w:tc>
          <w:tcPr>
            <w:tcW w:w="1200" w:type="dxa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1443D" w:rsidRPr="00F7017E" w:rsidRDefault="00F1443D" w:rsidP="00F7017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43D" w:rsidRPr="00F7017E" w:rsidTr="00F1443D">
        <w:tc>
          <w:tcPr>
            <w:tcW w:w="1987" w:type="dxa"/>
            <w:gridSpan w:val="2"/>
            <w:hideMark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0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1443D" w:rsidRPr="00F7017E" w:rsidRDefault="00F1443D" w:rsidP="00F7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1443D" w:rsidRPr="00F7017E" w:rsidRDefault="00F1443D" w:rsidP="00F70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43D" w:rsidRPr="00F7017E" w:rsidTr="00F1443D">
        <w:trPr>
          <w:trHeight w:val="80"/>
        </w:trPr>
        <w:tc>
          <w:tcPr>
            <w:tcW w:w="1200" w:type="dxa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43D" w:rsidRPr="00F7017E" w:rsidTr="00F1443D">
        <w:tc>
          <w:tcPr>
            <w:tcW w:w="1200" w:type="dxa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1443D" w:rsidRPr="00F7017E" w:rsidRDefault="00F1443D" w:rsidP="00F70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43D" w:rsidRPr="00F7017E" w:rsidRDefault="00F1443D" w:rsidP="00BA15CC">
      <w:pPr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F7017E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F7017E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 в открытом судебном заседании  </w:t>
      </w:r>
      <w:r w:rsidRPr="00F7017E">
        <w:rPr>
          <w:rFonts w:ascii="Times New Roman" w:hAnsi="Times New Roman" w:cs="Times New Roman"/>
          <w:sz w:val="24"/>
          <w:szCs w:val="24"/>
        </w:rPr>
        <w:t xml:space="preserve">заявление  индивидуального </w:t>
      </w:r>
      <w:proofErr w:type="gramStart"/>
      <w:r w:rsidRPr="00F7017E">
        <w:rPr>
          <w:rFonts w:ascii="Times New Roman" w:hAnsi="Times New Roman" w:cs="Times New Roman"/>
          <w:sz w:val="24"/>
          <w:szCs w:val="24"/>
        </w:rPr>
        <w:t>предпринимателя</w:t>
      </w:r>
      <w:proofErr w:type="gramEnd"/>
      <w:r w:rsidRPr="00F7017E">
        <w:rPr>
          <w:rFonts w:ascii="Times New Roman" w:hAnsi="Times New Roman" w:cs="Times New Roman"/>
          <w:sz w:val="24"/>
          <w:szCs w:val="24"/>
        </w:rPr>
        <w:t xml:space="preserve"> Богдан Светланы Петровны (г. Григориополь,                                     ул. Урицкого, д.53) к Государственной администрации </w:t>
      </w:r>
      <w:proofErr w:type="spellStart"/>
      <w:r w:rsidRPr="00F7017E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Pr="00F7017E">
        <w:rPr>
          <w:rFonts w:ascii="Times New Roman" w:hAnsi="Times New Roman" w:cs="Times New Roman"/>
          <w:sz w:val="24"/>
          <w:szCs w:val="24"/>
        </w:rPr>
        <w:t xml:space="preserve"> района и                              г. Григориополь (г. Григориополь, ул. Маркса, д.146) о признании решения органа государственной власти незаконным, при участии представителей:</w:t>
      </w:r>
    </w:p>
    <w:p w:rsidR="00F1443D" w:rsidRPr="00F7017E" w:rsidRDefault="00F1443D" w:rsidP="00BA15CC">
      <w:pPr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17E">
        <w:rPr>
          <w:rFonts w:ascii="Times New Roman" w:hAnsi="Times New Roman" w:cs="Times New Roman"/>
          <w:sz w:val="24"/>
          <w:szCs w:val="24"/>
        </w:rPr>
        <w:t>Богдан С.П. –</w:t>
      </w:r>
      <w:r w:rsidR="002C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562">
        <w:rPr>
          <w:rFonts w:ascii="Times New Roman" w:hAnsi="Times New Roman" w:cs="Times New Roman"/>
          <w:sz w:val="24"/>
          <w:szCs w:val="24"/>
        </w:rPr>
        <w:t>Д</w:t>
      </w:r>
      <w:r w:rsidRPr="00F7017E">
        <w:rPr>
          <w:rFonts w:ascii="Times New Roman" w:hAnsi="Times New Roman" w:cs="Times New Roman"/>
          <w:sz w:val="24"/>
          <w:szCs w:val="24"/>
        </w:rPr>
        <w:t>ынул</w:t>
      </w:r>
      <w:proofErr w:type="spellEnd"/>
      <w:r w:rsidRPr="00F7017E">
        <w:rPr>
          <w:rFonts w:ascii="Times New Roman" w:hAnsi="Times New Roman" w:cs="Times New Roman"/>
          <w:sz w:val="24"/>
          <w:szCs w:val="24"/>
        </w:rPr>
        <w:t xml:space="preserve"> С.М.  по доверенности от  23 апреля 2019 года, </w:t>
      </w:r>
    </w:p>
    <w:p w:rsidR="00BA15CC" w:rsidRDefault="00F1443D" w:rsidP="00BA15CC">
      <w:pPr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17E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 - </w:t>
      </w:r>
      <w:proofErr w:type="spellStart"/>
      <w:r w:rsidRPr="00F7017E">
        <w:rPr>
          <w:rFonts w:ascii="Times New Roman" w:hAnsi="Times New Roman" w:cs="Times New Roman"/>
          <w:sz w:val="24"/>
          <w:szCs w:val="24"/>
        </w:rPr>
        <w:t>Цудня</w:t>
      </w:r>
      <w:proofErr w:type="spellEnd"/>
      <w:r w:rsidRPr="00F7017E">
        <w:rPr>
          <w:rFonts w:ascii="Times New Roman" w:hAnsi="Times New Roman" w:cs="Times New Roman"/>
          <w:sz w:val="24"/>
          <w:szCs w:val="24"/>
        </w:rPr>
        <w:t xml:space="preserve"> Г.В. по доверенности от 8 января 2019 года № 01-21/1, </w:t>
      </w:r>
    </w:p>
    <w:p w:rsidR="00F1443D" w:rsidRPr="00F7017E" w:rsidRDefault="00F1443D" w:rsidP="00BA15CC">
      <w:pPr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17E">
        <w:rPr>
          <w:rFonts w:ascii="Times New Roman" w:hAnsi="Times New Roman" w:cs="Times New Roman"/>
          <w:sz w:val="24"/>
          <w:szCs w:val="24"/>
        </w:rPr>
        <w:t>при разъяснении прав и обязанностей, предусмотренных статьей 25 Арбитражного процессуального кодекса Приднестровской Молдавской Республики, а также при отсутствии отводов составу суда</w:t>
      </w:r>
    </w:p>
    <w:p w:rsidR="00F1443D" w:rsidRPr="00F7017E" w:rsidRDefault="00F1443D" w:rsidP="00BA15CC">
      <w:pPr>
        <w:spacing w:after="0" w:line="240" w:lineRule="auto"/>
        <w:ind w:right="-2" w:firstLine="680"/>
        <w:rPr>
          <w:rFonts w:ascii="Times New Roman" w:hAnsi="Times New Roman" w:cs="Times New Roman"/>
          <w:sz w:val="24"/>
          <w:szCs w:val="24"/>
        </w:rPr>
      </w:pPr>
    </w:p>
    <w:p w:rsidR="00F1443D" w:rsidRPr="00F7017E" w:rsidRDefault="00F1443D" w:rsidP="00BA15CC">
      <w:pPr>
        <w:autoSpaceDE w:val="0"/>
        <w:autoSpaceDN w:val="0"/>
        <w:adjustRightInd w:val="0"/>
        <w:spacing w:after="0" w:line="240" w:lineRule="auto"/>
        <w:ind w:left="-567" w:right="-2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7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1443D" w:rsidRPr="00F7017E" w:rsidRDefault="00F1443D" w:rsidP="00BA15CC">
      <w:pPr>
        <w:autoSpaceDE w:val="0"/>
        <w:autoSpaceDN w:val="0"/>
        <w:adjustRightInd w:val="0"/>
        <w:spacing w:after="0" w:line="240" w:lineRule="auto"/>
        <w:ind w:left="-567" w:right="-2"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43D" w:rsidRPr="00F7017E" w:rsidRDefault="00F1443D" w:rsidP="00BA15CC">
      <w:pPr>
        <w:tabs>
          <w:tab w:val="left" w:pos="284"/>
        </w:tabs>
        <w:spacing w:after="0" w:line="240" w:lineRule="auto"/>
        <w:ind w:left="-284" w:right="-2" w:firstLine="680"/>
        <w:jc w:val="both"/>
        <w:rPr>
          <w:rStyle w:val="FontStyle14"/>
          <w:sz w:val="24"/>
          <w:szCs w:val="24"/>
        </w:rPr>
      </w:pPr>
      <w:r w:rsidRPr="00F7017E">
        <w:rPr>
          <w:rFonts w:ascii="Times New Roman" w:hAnsi="Times New Roman" w:cs="Times New Roman"/>
          <w:sz w:val="24"/>
          <w:szCs w:val="24"/>
        </w:rPr>
        <w:tab/>
        <w:t xml:space="preserve">Определением Арбитражного  суда от 14 ноября 2019 года принято к производству заявление индивидуального предпринимателя Богдан Светланы Петровны (далее – заявитель, Богдан С.П.) к Государственной администрации </w:t>
      </w:r>
      <w:proofErr w:type="spellStart"/>
      <w:r w:rsidRPr="00F7017E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Pr="00F7017E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CF776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F70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017E">
        <w:rPr>
          <w:rFonts w:ascii="Times New Roman" w:hAnsi="Times New Roman" w:cs="Times New Roman"/>
          <w:sz w:val="24"/>
          <w:szCs w:val="24"/>
        </w:rPr>
        <w:t xml:space="preserve">. Григориополь (далее - </w:t>
      </w:r>
      <w:proofErr w:type="spellStart"/>
      <w:r w:rsidRPr="00F7017E">
        <w:rPr>
          <w:rFonts w:ascii="Times New Roman" w:hAnsi="Times New Roman" w:cs="Times New Roman"/>
          <w:sz w:val="24"/>
          <w:szCs w:val="24"/>
        </w:rPr>
        <w:t>госадминистрация</w:t>
      </w:r>
      <w:proofErr w:type="spellEnd"/>
      <w:r w:rsidRPr="00F7017E">
        <w:rPr>
          <w:rFonts w:ascii="Times New Roman" w:hAnsi="Times New Roman" w:cs="Times New Roman"/>
          <w:sz w:val="24"/>
          <w:szCs w:val="24"/>
        </w:rPr>
        <w:t>)</w:t>
      </w:r>
      <w:r w:rsidRPr="00F7017E">
        <w:rPr>
          <w:rStyle w:val="FontStyle14"/>
          <w:sz w:val="24"/>
          <w:szCs w:val="24"/>
        </w:rPr>
        <w:t xml:space="preserve"> о признании решения от 18 октября 2019 года №01/01-04/688 об отказе в предоставлении земельного участка незаконным. Судебное заседание назначено  на 27 ноября 2019 года.</w:t>
      </w:r>
    </w:p>
    <w:p w:rsidR="00CF7767" w:rsidRDefault="00F1443D" w:rsidP="00BA15CC">
      <w:pPr>
        <w:tabs>
          <w:tab w:val="left" w:pos="284"/>
        </w:tabs>
        <w:spacing w:after="0" w:line="240" w:lineRule="auto"/>
        <w:ind w:left="-284" w:right="-2" w:firstLine="680"/>
        <w:jc w:val="both"/>
        <w:rPr>
          <w:rStyle w:val="FontStyle14"/>
          <w:sz w:val="24"/>
          <w:szCs w:val="24"/>
        </w:rPr>
      </w:pPr>
      <w:r w:rsidRPr="00F7017E">
        <w:rPr>
          <w:rStyle w:val="FontStyle14"/>
          <w:sz w:val="24"/>
          <w:szCs w:val="24"/>
        </w:rPr>
        <w:t xml:space="preserve">В состоявшемся в назначенное время судебном заседании  заслушаны пояснения представителей лиц, участвующих  в деле. Представитель Государственной администрации указал, что  </w:t>
      </w:r>
      <w:r w:rsidR="00CF7767" w:rsidRPr="00F7017E">
        <w:rPr>
          <w:rStyle w:val="FontStyle14"/>
          <w:sz w:val="24"/>
          <w:szCs w:val="24"/>
        </w:rPr>
        <w:t>Богдан С.П. обращалась с заявлением о выделении ей земельного участка  по ул. К.Маркса в г. Григориополь</w:t>
      </w:r>
      <w:proofErr w:type="gramStart"/>
      <w:r w:rsidR="00CF7767" w:rsidRPr="00F7017E">
        <w:rPr>
          <w:rStyle w:val="FontStyle14"/>
          <w:sz w:val="24"/>
          <w:szCs w:val="24"/>
        </w:rPr>
        <w:t>.</w:t>
      </w:r>
      <w:proofErr w:type="gramEnd"/>
      <w:r w:rsidR="00CF7767" w:rsidRPr="00F7017E">
        <w:rPr>
          <w:rStyle w:val="FontStyle14"/>
          <w:sz w:val="24"/>
          <w:szCs w:val="24"/>
        </w:rPr>
        <w:t xml:space="preserve"> </w:t>
      </w:r>
      <w:r w:rsidR="00CF7767">
        <w:rPr>
          <w:rStyle w:val="FontStyle14"/>
          <w:sz w:val="24"/>
          <w:szCs w:val="24"/>
        </w:rPr>
        <w:t xml:space="preserve">При этом </w:t>
      </w:r>
      <w:r w:rsidRPr="00F7017E">
        <w:rPr>
          <w:rStyle w:val="FontStyle14"/>
          <w:sz w:val="24"/>
          <w:szCs w:val="24"/>
        </w:rPr>
        <w:t xml:space="preserve">земельный участок по ул. К. Маркса в </w:t>
      </w:r>
      <w:r w:rsidR="00CF7767">
        <w:rPr>
          <w:rStyle w:val="FontStyle14"/>
          <w:sz w:val="24"/>
          <w:szCs w:val="24"/>
        </w:rPr>
        <w:t xml:space="preserve">                                    </w:t>
      </w:r>
      <w:r w:rsidRPr="00F7017E">
        <w:rPr>
          <w:rStyle w:val="FontStyle14"/>
          <w:sz w:val="24"/>
          <w:szCs w:val="24"/>
        </w:rPr>
        <w:t>г. Г</w:t>
      </w:r>
      <w:r w:rsidR="00CF7767">
        <w:rPr>
          <w:rStyle w:val="FontStyle14"/>
          <w:sz w:val="24"/>
          <w:szCs w:val="24"/>
        </w:rPr>
        <w:t>ригориополь включен в программу</w:t>
      </w:r>
      <w:r w:rsidRPr="00F7017E">
        <w:rPr>
          <w:rStyle w:val="FontStyle14"/>
          <w:sz w:val="24"/>
          <w:szCs w:val="24"/>
        </w:rPr>
        <w:t xml:space="preserve"> исполнения наказов избирателей</w:t>
      </w:r>
      <w:r w:rsidR="00CF7767">
        <w:rPr>
          <w:rStyle w:val="FontStyle14"/>
          <w:sz w:val="24"/>
          <w:szCs w:val="24"/>
        </w:rPr>
        <w:t xml:space="preserve">, в </w:t>
      </w:r>
      <w:proofErr w:type="gramStart"/>
      <w:r w:rsidR="00CF7767">
        <w:rPr>
          <w:rStyle w:val="FontStyle14"/>
          <w:sz w:val="24"/>
          <w:szCs w:val="24"/>
        </w:rPr>
        <w:t>связи</w:t>
      </w:r>
      <w:proofErr w:type="gramEnd"/>
      <w:r w:rsidR="00CF7767">
        <w:rPr>
          <w:rStyle w:val="FontStyle14"/>
          <w:sz w:val="24"/>
          <w:szCs w:val="24"/>
        </w:rPr>
        <w:t xml:space="preserve"> с чем испрашиваемый участок не может быть выделен Богдан С.П. </w:t>
      </w:r>
    </w:p>
    <w:p w:rsidR="00F1443D" w:rsidRPr="00F7017E" w:rsidRDefault="00F7017E" w:rsidP="00BA15CC">
      <w:pPr>
        <w:tabs>
          <w:tab w:val="left" w:pos="284"/>
        </w:tabs>
        <w:spacing w:after="0" w:line="240" w:lineRule="auto"/>
        <w:ind w:left="-284" w:right="-2" w:firstLine="680"/>
        <w:jc w:val="both"/>
        <w:rPr>
          <w:rStyle w:val="FontStyle14"/>
          <w:sz w:val="24"/>
          <w:szCs w:val="24"/>
        </w:rPr>
      </w:pPr>
      <w:r w:rsidRPr="00F7017E">
        <w:rPr>
          <w:rStyle w:val="FontStyle14"/>
          <w:sz w:val="24"/>
          <w:szCs w:val="24"/>
        </w:rPr>
        <w:t>В целях всесторонне</w:t>
      </w:r>
      <w:r w:rsidR="00F1443D" w:rsidRPr="00F7017E">
        <w:rPr>
          <w:rStyle w:val="FontStyle14"/>
          <w:sz w:val="24"/>
          <w:szCs w:val="24"/>
        </w:rPr>
        <w:t>го рассмотрения спора и выяснения обстоятельств, имеющих значение для дела</w:t>
      </w:r>
      <w:r w:rsidR="00CF7767">
        <w:rPr>
          <w:rStyle w:val="FontStyle14"/>
          <w:sz w:val="24"/>
          <w:szCs w:val="24"/>
        </w:rPr>
        <w:t>,</w:t>
      </w:r>
      <w:r w:rsidR="00F1443D" w:rsidRPr="00F7017E">
        <w:rPr>
          <w:rStyle w:val="FontStyle14"/>
          <w:sz w:val="24"/>
          <w:szCs w:val="24"/>
        </w:rPr>
        <w:t xml:space="preserve"> Арбитражный суд приходит к выводу о необходимости  </w:t>
      </w:r>
      <w:r w:rsidRPr="00F7017E">
        <w:rPr>
          <w:rStyle w:val="FontStyle14"/>
          <w:sz w:val="24"/>
          <w:szCs w:val="24"/>
        </w:rPr>
        <w:t>идентификации</w:t>
      </w:r>
      <w:r w:rsidR="00F1443D" w:rsidRPr="00F7017E">
        <w:rPr>
          <w:rStyle w:val="FontStyle14"/>
          <w:sz w:val="24"/>
          <w:szCs w:val="24"/>
        </w:rPr>
        <w:t xml:space="preserve"> земельных участков, которые имеют отношение </w:t>
      </w:r>
      <w:proofErr w:type="gramStart"/>
      <w:r w:rsidR="00F1443D" w:rsidRPr="00F7017E">
        <w:rPr>
          <w:rStyle w:val="FontStyle14"/>
          <w:sz w:val="24"/>
          <w:szCs w:val="24"/>
        </w:rPr>
        <w:t>к</w:t>
      </w:r>
      <w:proofErr w:type="gramEnd"/>
      <w:r w:rsidR="00F1443D" w:rsidRPr="00F7017E">
        <w:rPr>
          <w:rStyle w:val="FontStyle14"/>
          <w:sz w:val="24"/>
          <w:szCs w:val="24"/>
        </w:rPr>
        <w:t xml:space="preserve"> рассматриваемому дела. </w:t>
      </w:r>
    </w:p>
    <w:p w:rsidR="00F1443D" w:rsidRPr="00F7017E" w:rsidRDefault="00F1443D" w:rsidP="00BA15CC">
      <w:pPr>
        <w:tabs>
          <w:tab w:val="left" w:pos="284"/>
        </w:tabs>
        <w:spacing w:after="0" w:line="240" w:lineRule="auto"/>
        <w:ind w:left="-284" w:right="-2" w:firstLine="680"/>
        <w:jc w:val="both"/>
        <w:rPr>
          <w:rStyle w:val="FontStyle14"/>
          <w:sz w:val="24"/>
          <w:szCs w:val="24"/>
        </w:rPr>
      </w:pPr>
      <w:r w:rsidRPr="00F7017E">
        <w:rPr>
          <w:rStyle w:val="FontStyle14"/>
          <w:sz w:val="24"/>
          <w:szCs w:val="24"/>
        </w:rPr>
        <w:t xml:space="preserve">В силу пункта 4 статьи 130-12 АПК ПМР  обязанность доказывания законности оспариваемого решения возложено на государственную администрацию. В </w:t>
      </w:r>
      <w:proofErr w:type="gramStart"/>
      <w:r w:rsidRPr="00F7017E">
        <w:rPr>
          <w:rStyle w:val="FontStyle14"/>
          <w:sz w:val="24"/>
          <w:szCs w:val="24"/>
        </w:rPr>
        <w:t>связи</w:t>
      </w:r>
      <w:proofErr w:type="gramEnd"/>
      <w:r w:rsidRPr="00F7017E">
        <w:rPr>
          <w:rStyle w:val="FontStyle14"/>
          <w:sz w:val="24"/>
          <w:szCs w:val="24"/>
        </w:rPr>
        <w:t xml:space="preserve"> с чем Арбитражный суд считает необходимым  предоставление Государственной администрацией документов, позволяющих идентифицировать земельные участки, расположенные по </w:t>
      </w:r>
      <w:r w:rsidR="00CF7767">
        <w:rPr>
          <w:rStyle w:val="FontStyle14"/>
          <w:sz w:val="24"/>
          <w:szCs w:val="24"/>
        </w:rPr>
        <w:t xml:space="preserve">                          </w:t>
      </w:r>
      <w:r w:rsidRPr="00F7017E">
        <w:rPr>
          <w:rStyle w:val="FontStyle14"/>
          <w:sz w:val="24"/>
          <w:szCs w:val="24"/>
        </w:rPr>
        <w:t xml:space="preserve">ул. К. Маркса в г. Григориополь. </w:t>
      </w:r>
      <w:r w:rsidR="00CF7767">
        <w:rPr>
          <w:rStyle w:val="FontStyle14"/>
          <w:sz w:val="24"/>
          <w:szCs w:val="24"/>
        </w:rPr>
        <w:t xml:space="preserve"> </w:t>
      </w:r>
      <w:r w:rsidRPr="00F7017E">
        <w:rPr>
          <w:rStyle w:val="FontStyle14"/>
          <w:sz w:val="24"/>
          <w:szCs w:val="24"/>
        </w:rPr>
        <w:t>По изложенным основаниям Арбитражный суд приходит к выводу о невозможности рассмотрения настоящего дела в данном судебном заседании, что в силу статьи 109 АПК ПМ</w:t>
      </w:r>
      <w:r w:rsidR="00F7017E" w:rsidRPr="00F7017E">
        <w:rPr>
          <w:rStyle w:val="FontStyle14"/>
          <w:sz w:val="24"/>
          <w:szCs w:val="24"/>
        </w:rPr>
        <w:t>Р</w:t>
      </w:r>
      <w:r w:rsidRPr="00F7017E">
        <w:rPr>
          <w:rStyle w:val="FontStyle14"/>
          <w:sz w:val="24"/>
          <w:szCs w:val="24"/>
        </w:rPr>
        <w:t xml:space="preserve"> является основанием для отложения </w:t>
      </w:r>
      <w:r w:rsidR="00F7017E" w:rsidRPr="00F7017E">
        <w:rPr>
          <w:rStyle w:val="FontStyle14"/>
          <w:sz w:val="24"/>
          <w:szCs w:val="24"/>
        </w:rPr>
        <w:t>судебного</w:t>
      </w:r>
      <w:r w:rsidRPr="00F7017E">
        <w:rPr>
          <w:rStyle w:val="FontStyle14"/>
          <w:sz w:val="24"/>
          <w:szCs w:val="24"/>
        </w:rPr>
        <w:t xml:space="preserve"> </w:t>
      </w:r>
      <w:r w:rsidR="00F7017E" w:rsidRPr="00F7017E">
        <w:rPr>
          <w:rStyle w:val="FontStyle14"/>
          <w:sz w:val="24"/>
          <w:szCs w:val="24"/>
        </w:rPr>
        <w:t>заседания</w:t>
      </w:r>
      <w:r w:rsidRPr="00F7017E">
        <w:rPr>
          <w:rStyle w:val="FontStyle14"/>
          <w:sz w:val="24"/>
          <w:szCs w:val="24"/>
        </w:rPr>
        <w:t xml:space="preserve">. </w:t>
      </w:r>
    </w:p>
    <w:p w:rsidR="00F7017E" w:rsidRPr="00F7017E" w:rsidRDefault="00F7017E" w:rsidP="00F7017E">
      <w:pPr>
        <w:tabs>
          <w:tab w:val="left" w:pos="284"/>
        </w:tabs>
        <w:spacing w:after="0" w:line="240" w:lineRule="auto"/>
        <w:ind w:left="-284" w:firstLine="680"/>
        <w:jc w:val="both"/>
        <w:rPr>
          <w:rStyle w:val="FontStyle14"/>
          <w:sz w:val="24"/>
          <w:szCs w:val="24"/>
        </w:rPr>
      </w:pPr>
      <w:r w:rsidRPr="00F7017E">
        <w:rPr>
          <w:rStyle w:val="FontStyle14"/>
          <w:sz w:val="24"/>
          <w:szCs w:val="24"/>
        </w:rPr>
        <w:lastRenderedPageBreak/>
        <w:t>Руководствуясь статьей 109, 128 Арбитражного процессуального кодекса Придн</w:t>
      </w:r>
      <w:r w:rsidR="00CF7767">
        <w:rPr>
          <w:rStyle w:val="FontStyle14"/>
          <w:sz w:val="24"/>
          <w:szCs w:val="24"/>
        </w:rPr>
        <w:t>естровской Молдавской Р</w:t>
      </w:r>
      <w:r w:rsidRPr="00F7017E">
        <w:rPr>
          <w:rStyle w:val="FontStyle14"/>
          <w:sz w:val="24"/>
          <w:szCs w:val="24"/>
        </w:rPr>
        <w:t xml:space="preserve">еспублики, Арбитражный суд, </w:t>
      </w:r>
    </w:p>
    <w:p w:rsidR="00F1443D" w:rsidRPr="00F7017E" w:rsidRDefault="00F1443D" w:rsidP="00F7017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43D" w:rsidRPr="00F7017E" w:rsidRDefault="00F1443D" w:rsidP="00F7017E">
      <w:pPr>
        <w:spacing w:after="0" w:line="240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F1443D" w:rsidRPr="00F7017E" w:rsidRDefault="00F1443D" w:rsidP="00F7017E">
      <w:pPr>
        <w:spacing w:after="0" w:line="240" w:lineRule="auto"/>
        <w:ind w:left="-142"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17E" w:rsidRPr="00F7017E" w:rsidRDefault="00F7017E" w:rsidP="00F7017E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774/19-12 отложить </w:t>
      </w:r>
      <w:r w:rsidRPr="00BA15CC">
        <w:rPr>
          <w:rFonts w:ascii="Times New Roman" w:eastAsia="Times New Roman" w:hAnsi="Times New Roman" w:cs="Times New Roman"/>
          <w:b/>
          <w:sz w:val="24"/>
          <w:szCs w:val="24"/>
        </w:rPr>
        <w:t xml:space="preserve">на 10 декабря 2019 года </w:t>
      </w:r>
      <w:r w:rsidR="00BA15CC" w:rsidRPr="00BA15CC">
        <w:rPr>
          <w:rFonts w:ascii="Times New Roman" w:eastAsia="Times New Roman" w:hAnsi="Times New Roman" w:cs="Times New Roman"/>
          <w:b/>
          <w:sz w:val="24"/>
          <w:szCs w:val="24"/>
        </w:rPr>
        <w:t>на 1</w:t>
      </w:r>
      <w:r w:rsidR="00BA15C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A15CC" w:rsidRPr="00BA15CC">
        <w:rPr>
          <w:rFonts w:ascii="Times New Roman" w:eastAsia="Times New Roman" w:hAnsi="Times New Roman" w:cs="Times New Roman"/>
          <w:b/>
          <w:sz w:val="24"/>
          <w:szCs w:val="24"/>
        </w:rPr>
        <w:t xml:space="preserve">-00 часов </w:t>
      </w:r>
      <w:r w:rsidRPr="006A5C4D">
        <w:rPr>
          <w:rFonts w:ascii="Times New Roman" w:hAnsi="Times New Roman"/>
          <w:sz w:val="24"/>
          <w:szCs w:val="24"/>
        </w:rPr>
        <w:t xml:space="preserve">в здании Арбитражного суда по адресу: </w:t>
      </w:r>
      <w:proofErr w:type="gramStart"/>
      <w:r w:rsidRPr="006A5C4D">
        <w:rPr>
          <w:rFonts w:ascii="Times New Roman" w:hAnsi="Times New Roman"/>
          <w:sz w:val="24"/>
          <w:szCs w:val="24"/>
        </w:rPr>
        <w:t>г</w:t>
      </w:r>
      <w:proofErr w:type="gramEnd"/>
      <w:r w:rsidRPr="006A5C4D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6A5C4D">
        <w:rPr>
          <w:rFonts w:ascii="Times New Roman" w:hAnsi="Times New Roman"/>
          <w:sz w:val="24"/>
          <w:szCs w:val="24"/>
        </w:rPr>
        <w:t>каб</w:t>
      </w:r>
      <w:proofErr w:type="spellEnd"/>
      <w:r w:rsidRPr="006A5C4D">
        <w:rPr>
          <w:rFonts w:ascii="Times New Roman" w:hAnsi="Times New Roman"/>
          <w:sz w:val="24"/>
          <w:szCs w:val="24"/>
        </w:rPr>
        <w:t>. 205.</w:t>
      </w:r>
    </w:p>
    <w:p w:rsidR="00F7017E" w:rsidRPr="00F7017E" w:rsidRDefault="00F7017E" w:rsidP="00F7017E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</w:t>
      </w:r>
      <w:proofErr w:type="gramStart"/>
      <w:r w:rsidRPr="00F7017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7017E">
        <w:rPr>
          <w:rFonts w:ascii="Times New Roman" w:eastAsia="Times New Roman" w:hAnsi="Times New Roman" w:cs="Times New Roman"/>
          <w:sz w:val="24"/>
          <w:szCs w:val="24"/>
        </w:rPr>
        <w:t xml:space="preserve">. Григориополь и </w:t>
      </w:r>
      <w:proofErr w:type="spellStart"/>
      <w:r w:rsidRPr="00F7017E">
        <w:rPr>
          <w:rFonts w:ascii="Times New Roman" w:eastAsia="Times New Roman" w:hAnsi="Times New Roman" w:cs="Times New Roman"/>
          <w:sz w:val="24"/>
          <w:szCs w:val="24"/>
        </w:rPr>
        <w:t>Григориопольского</w:t>
      </w:r>
      <w:proofErr w:type="spellEnd"/>
      <w:r w:rsidRPr="00F7017E">
        <w:rPr>
          <w:rFonts w:ascii="Times New Roman" w:eastAsia="Times New Roman" w:hAnsi="Times New Roman" w:cs="Times New Roman"/>
          <w:sz w:val="24"/>
          <w:szCs w:val="24"/>
        </w:rPr>
        <w:t xml:space="preserve"> р-на  предоставить в Арбитражный суд  документы, идентифицирующие спорный земельный участок. </w:t>
      </w:r>
    </w:p>
    <w:p w:rsidR="00F1443D" w:rsidRPr="00F7017E" w:rsidRDefault="00F1443D" w:rsidP="00F7017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43D" w:rsidRPr="00F7017E" w:rsidRDefault="00F1443D" w:rsidP="00F7017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1443D" w:rsidRPr="00F7017E" w:rsidRDefault="00F1443D" w:rsidP="00F7017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443D" w:rsidRPr="00F7017E" w:rsidRDefault="00F1443D" w:rsidP="00F7017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1443D" w:rsidRPr="00F7017E" w:rsidRDefault="00F1443D" w:rsidP="00F7017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1443D" w:rsidRPr="00F7017E" w:rsidRDefault="00F1443D" w:rsidP="00F7017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И. П. </w:t>
      </w:r>
      <w:proofErr w:type="spellStart"/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701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443D" w:rsidRDefault="00F1443D" w:rsidP="00F14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43D" w:rsidRDefault="00F1443D" w:rsidP="00F1443D"/>
    <w:p w:rsidR="00F1443D" w:rsidRDefault="00F1443D"/>
    <w:sectPr w:rsidR="00F1443D" w:rsidSect="00BA15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CF7070"/>
    <w:multiLevelType w:val="hybridMultilevel"/>
    <w:tmpl w:val="BD46DAB0"/>
    <w:lvl w:ilvl="0" w:tplc="922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1443D"/>
    <w:rsid w:val="0028021F"/>
    <w:rsid w:val="002C4562"/>
    <w:rsid w:val="00BA15CC"/>
    <w:rsid w:val="00CF7767"/>
    <w:rsid w:val="00F1443D"/>
    <w:rsid w:val="00F7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43D"/>
    <w:rPr>
      <w:color w:val="0000FF"/>
      <w:u w:val="single"/>
    </w:rPr>
  </w:style>
  <w:style w:type="paragraph" w:styleId="a4">
    <w:name w:val="No Spacing"/>
    <w:uiPriority w:val="1"/>
    <w:qFormat/>
    <w:rsid w:val="00F1443D"/>
    <w:pPr>
      <w:spacing w:after="0" w:line="240" w:lineRule="auto"/>
    </w:pPr>
  </w:style>
  <w:style w:type="character" w:customStyle="1" w:styleId="FontStyle14">
    <w:name w:val="Font Style14"/>
    <w:rsid w:val="00F1443D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14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443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14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2019-11-28T08:19:00Z</cp:lastPrinted>
  <dcterms:created xsi:type="dcterms:W3CDTF">2019-11-27T12:14:00Z</dcterms:created>
  <dcterms:modified xsi:type="dcterms:W3CDTF">2019-11-28T08:22:00Z</dcterms:modified>
</cp:coreProperties>
</file>