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E11806" w:rsidRPr="001823B7" w:rsidTr="00E11806">
        <w:trPr>
          <w:trHeight w:val="259"/>
        </w:trPr>
        <w:tc>
          <w:tcPr>
            <w:tcW w:w="3969" w:type="dxa"/>
          </w:tcPr>
          <w:p w:rsidR="00E11806" w:rsidRPr="00AA3AA4" w:rsidRDefault="00E11806" w:rsidP="00E1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2390140</wp:posOffset>
                  </wp:positionH>
                  <wp:positionV relativeFrom="paragraph">
                    <wp:posOffset>60325</wp:posOffset>
                  </wp:positionV>
                  <wp:extent cx="702310" cy="762000"/>
                  <wp:effectExtent l="19050" t="0" r="2540" b="0"/>
                  <wp:wrapNone/>
                  <wp:docPr id="5" name="Рисунок 5" descr="Герб ПМР_ч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 ПМР_ч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E11806" w:rsidRPr="001823B7" w:rsidTr="00E11806">
        <w:tc>
          <w:tcPr>
            <w:tcW w:w="3969" w:type="dxa"/>
          </w:tcPr>
          <w:p w:rsidR="00E11806" w:rsidRPr="00AA3AA4" w:rsidRDefault="00E11806" w:rsidP="00E1180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11806" w:rsidRPr="001823B7" w:rsidTr="00E11806">
        <w:tc>
          <w:tcPr>
            <w:tcW w:w="3969" w:type="dxa"/>
          </w:tcPr>
          <w:p w:rsidR="00E11806" w:rsidRPr="00AA3AA4" w:rsidRDefault="00E11806" w:rsidP="00E118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11806" w:rsidRPr="00E11806" w:rsidRDefault="00E11806" w:rsidP="00E11806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E11806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E11806" w:rsidRPr="00E11806" w:rsidTr="00E11806">
        <w:trPr>
          <w:trHeight w:val="342"/>
        </w:trPr>
        <w:tc>
          <w:tcPr>
            <w:tcW w:w="3888" w:type="dxa"/>
            <w:shd w:val="clear" w:color="auto" w:fill="auto"/>
          </w:tcPr>
          <w:p w:rsidR="00E11806" w:rsidRPr="00E11806" w:rsidRDefault="00E11806" w:rsidP="00E118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11806" w:rsidRPr="00E11806" w:rsidRDefault="00E11806" w:rsidP="00E11806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E1180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E1180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E11806" w:rsidRPr="00E11806" w:rsidRDefault="00E11806" w:rsidP="00E11806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E11806" w:rsidRPr="00E11806" w:rsidRDefault="00E11806" w:rsidP="00E118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1806" w:rsidRPr="00E11806" w:rsidRDefault="00E11806" w:rsidP="00E118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1806" w:rsidRPr="00E11806" w:rsidRDefault="00E11806" w:rsidP="00E118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806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E11806" w:rsidRPr="00E11806" w:rsidRDefault="00E11806" w:rsidP="00E118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806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11806" w:rsidRPr="00E11806" w:rsidRDefault="00E11806" w:rsidP="00E11806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E11806">
        <w:rPr>
          <w:rFonts w:ascii="Times New Roman" w:hAnsi="Times New Roman" w:cs="Times New Roman"/>
          <w:sz w:val="24"/>
          <w:szCs w:val="24"/>
        </w:rPr>
        <w:t>3300, г</w:t>
      </w:r>
      <w:proofErr w:type="gramStart"/>
      <w:r w:rsidRPr="00E11806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E11806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E11806" w:rsidRPr="00E11806" w:rsidRDefault="00E11806" w:rsidP="00E11806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E11806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E11806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E1180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11806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E1180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11806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E11806">
        <w:rPr>
          <w:rFonts w:ascii="Times New Roman" w:hAnsi="Times New Roman" w:cs="Times New Roman"/>
          <w:sz w:val="24"/>
          <w:szCs w:val="24"/>
        </w:rPr>
        <w:t>.</w:t>
      </w:r>
      <w:r w:rsidRPr="00E11806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E11806" w:rsidRPr="00E11806" w:rsidRDefault="00E11806" w:rsidP="00E11806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1806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8240" o:connectortype="straight" strokeweight="2pt"/>
        </w:pict>
      </w:r>
      <w:r w:rsidRPr="00E11806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240" o:connectortype="straight" strokeweight=".5pt"/>
        </w:pict>
      </w:r>
    </w:p>
    <w:p w:rsidR="00E11806" w:rsidRPr="00E11806" w:rsidRDefault="00E11806" w:rsidP="00E11806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806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E1180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11806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E11806" w:rsidRPr="00E11806" w:rsidRDefault="00E11806" w:rsidP="00E11806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806">
        <w:rPr>
          <w:rFonts w:ascii="Times New Roman" w:hAnsi="Times New Roman" w:cs="Times New Roman"/>
          <w:b/>
          <w:sz w:val="24"/>
          <w:szCs w:val="24"/>
        </w:rPr>
        <w:t xml:space="preserve">об оставлении заявления без рассмотрения </w:t>
      </w:r>
    </w:p>
    <w:p w:rsidR="00E11806" w:rsidRPr="00E11806" w:rsidRDefault="00E11806" w:rsidP="00E11806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806" w:rsidRPr="00E11806" w:rsidRDefault="00E11806" w:rsidP="00E11806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E11806" w:rsidRPr="00E11806" w:rsidTr="00E11806">
        <w:trPr>
          <w:trHeight w:val="259"/>
        </w:trPr>
        <w:tc>
          <w:tcPr>
            <w:tcW w:w="4952" w:type="dxa"/>
            <w:gridSpan w:val="7"/>
          </w:tcPr>
          <w:p w:rsidR="00E11806" w:rsidRPr="00E11806" w:rsidRDefault="00E11806" w:rsidP="00E118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180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«_29_» </w:t>
            </w:r>
            <w:r w:rsidRPr="00E118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ноября _ 2019__г</w:t>
            </w:r>
            <w:r w:rsidRPr="00E118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71" w:type="dxa"/>
            <w:gridSpan w:val="3"/>
          </w:tcPr>
          <w:p w:rsidR="00E11806" w:rsidRPr="00E11806" w:rsidRDefault="00E11806" w:rsidP="00E118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18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Дело </w:t>
            </w:r>
            <w:r w:rsidRPr="00E118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Pr="00E1180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___674/19-12_____</w:t>
            </w:r>
            <w:r w:rsidRPr="00E118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11806" w:rsidRPr="00E11806" w:rsidTr="00E11806">
        <w:tc>
          <w:tcPr>
            <w:tcW w:w="1199" w:type="dxa"/>
          </w:tcPr>
          <w:p w:rsidR="00E11806" w:rsidRPr="00E11806" w:rsidRDefault="00E11806" w:rsidP="00E118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11806" w:rsidRPr="00E11806" w:rsidRDefault="00E11806" w:rsidP="00E118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11806" w:rsidRPr="00E11806" w:rsidRDefault="00E11806" w:rsidP="00E118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11806" w:rsidRPr="00E11806" w:rsidRDefault="00E11806" w:rsidP="00E11806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11806" w:rsidRPr="00E11806" w:rsidRDefault="00E11806" w:rsidP="00E118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1806" w:rsidRPr="00E11806" w:rsidTr="00E11806">
        <w:tc>
          <w:tcPr>
            <w:tcW w:w="1985" w:type="dxa"/>
            <w:gridSpan w:val="2"/>
          </w:tcPr>
          <w:p w:rsidR="00E11806" w:rsidRPr="00E11806" w:rsidRDefault="00E11806" w:rsidP="00E118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18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11806" w:rsidRPr="00E11806" w:rsidRDefault="00E11806" w:rsidP="00E118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11806" w:rsidRPr="00E11806" w:rsidRDefault="00E11806" w:rsidP="00E11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11806" w:rsidRPr="00E11806" w:rsidRDefault="00E11806" w:rsidP="00E11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11806" w:rsidRPr="00E11806" w:rsidRDefault="00E11806" w:rsidP="00E118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1806" w:rsidRPr="00E11806" w:rsidTr="00E11806">
        <w:tc>
          <w:tcPr>
            <w:tcW w:w="1199" w:type="dxa"/>
          </w:tcPr>
          <w:p w:rsidR="00E11806" w:rsidRPr="00E11806" w:rsidRDefault="00E11806" w:rsidP="00E118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11806" w:rsidRPr="00E11806" w:rsidRDefault="00E11806" w:rsidP="00E118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11806" w:rsidRPr="00E11806" w:rsidRDefault="00E11806" w:rsidP="00E118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11806" w:rsidRPr="00E11806" w:rsidRDefault="00E11806" w:rsidP="00E118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11806" w:rsidRPr="00E11806" w:rsidRDefault="00E11806" w:rsidP="00E118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11806" w:rsidRPr="00E11806" w:rsidRDefault="00E11806" w:rsidP="00E11806">
      <w:pPr>
        <w:pStyle w:val="Style4"/>
        <w:widowControl/>
        <w:spacing w:line="240" w:lineRule="auto"/>
        <w:ind w:right="-259" w:firstLine="709"/>
        <w:rPr>
          <w:rStyle w:val="FontStyle14"/>
          <w:sz w:val="24"/>
          <w:szCs w:val="24"/>
        </w:rPr>
      </w:pPr>
      <w:proofErr w:type="gramStart"/>
      <w:r w:rsidRPr="00E11806">
        <w:t xml:space="preserve">Арбитражный суд Приднестровской Молдавской Республики в составе судьи </w:t>
      </w:r>
      <w:proofErr w:type="spellStart"/>
      <w:r w:rsidRPr="00E11806">
        <w:t>Григорашенко</w:t>
      </w:r>
      <w:proofErr w:type="spellEnd"/>
      <w:r w:rsidRPr="00E11806">
        <w:t xml:space="preserve"> И. П., </w:t>
      </w:r>
      <w:r w:rsidRPr="00E11806">
        <w:rPr>
          <w:rStyle w:val="FontStyle14"/>
          <w:sz w:val="24"/>
          <w:szCs w:val="24"/>
        </w:rPr>
        <w:t xml:space="preserve">рассмотрев в открытом судебном заседании  исковое заявление ликвидационной комиссии при Государственной администрации </w:t>
      </w:r>
      <w:proofErr w:type="spellStart"/>
      <w:r w:rsidRPr="00E11806">
        <w:rPr>
          <w:rStyle w:val="FontStyle14"/>
          <w:sz w:val="24"/>
          <w:szCs w:val="24"/>
        </w:rPr>
        <w:t>Григориопольского</w:t>
      </w:r>
      <w:proofErr w:type="spellEnd"/>
      <w:r w:rsidRPr="00E11806">
        <w:rPr>
          <w:rStyle w:val="FontStyle14"/>
          <w:sz w:val="24"/>
          <w:szCs w:val="24"/>
        </w:rPr>
        <w:t xml:space="preserve"> района и г. Григориополя (г. Григориополь, ул. К. Маркса, 146) о признании </w:t>
      </w:r>
      <w:r w:rsidRPr="00E11806">
        <w:t xml:space="preserve">ликвидируемого должника – </w:t>
      </w:r>
      <w:r w:rsidRPr="00E11806">
        <w:rPr>
          <w:rStyle w:val="FontStyle14"/>
          <w:sz w:val="24"/>
          <w:szCs w:val="24"/>
        </w:rPr>
        <w:t>общества с ограниченной ответственностью «Гастроном»» (</w:t>
      </w:r>
      <w:proofErr w:type="spellStart"/>
      <w:r w:rsidRPr="00E11806">
        <w:rPr>
          <w:rStyle w:val="FontStyle14"/>
          <w:sz w:val="24"/>
          <w:szCs w:val="24"/>
        </w:rPr>
        <w:t>Григориопольский</w:t>
      </w:r>
      <w:proofErr w:type="spellEnd"/>
      <w:r w:rsidRPr="00E11806">
        <w:rPr>
          <w:rStyle w:val="FontStyle14"/>
          <w:sz w:val="24"/>
          <w:szCs w:val="24"/>
        </w:rPr>
        <w:t xml:space="preserve"> </w:t>
      </w:r>
      <w:proofErr w:type="spellStart"/>
      <w:r w:rsidRPr="00E11806">
        <w:rPr>
          <w:rStyle w:val="FontStyle14"/>
          <w:sz w:val="24"/>
          <w:szCs w:val="24"/>
        </w:rPr>
        <w:t>р-он</w:t>
      </w:r>
      <w:proofErr w:type="spellEnd"/>
      <w:r w:rsidRPr="00E11806">
        <w:rPr>
          <w:rStyle w:val="FontStyle14"/>
          <w:sz w:val="24"/>
          <w:szCs w:val="24"/>
        </w:rPr>
        <w:t>, г. Григориополь, ул. К. Маркса д.122) несостоятельным (банкротом) без возбуждения конкурсного производства, в отсутствие</w:t>
      </w:r>
      <w:proofErr w:type="gramEnd"/>
      <w:r w:rsidRPr="00E11806">
        <w:rPr>
          <w:rStyle w:val="FontStyle14"/>
          <w:sz w:val="24"/>
          <w:szCs w:val="24"/>
        </w:rPr>
        <w:t xml:space="preserve"> представителей лиц, участвующих в деле, </w:t>
      </w:r>
    </w:p>
    <w:p w:rsidR="00E11806" w:rsidRPr="00E11806" w:rsidRDefault="00E11806" w:rsidP="00E11806">
      <w:pPr>
        <w:pStyle w:val="Style4"/>
        <w:widowControl/>
        <w:spacing w:line="240" w:lineRule="auto"/>
        <w:ind w:firstLine="709"/>
        <w:jc w:val="center"/>
        <w:rPr>
          <w:b/>
        </w:rPr>
      </w:pPr>
    </w:p>
    <w:p w:rsidR="00E11806" w:rsidRDefault="00E11806" w:rsidP="00E11806">
      <w:pPr>
        <w:pStyle w:val="Style4"/>
        <w:widowControl/>
        <w:spacing w:line="240" w:lineRule="auto"/>
        <w:ind w:firstLine="709"/>
        <w:jc w:val="center"/>
        <w:rPr>
          <w:b/>
        </w:rPr>
      </w:pPr>
      <w:r w:rsidRPr="00E11806">
        <w:rPr>
          <w:b/>
        </w:rPr>
        <w:t>У С Т А Н О В И Л:</w:t>
      </w:r>
    </w:p>
    <w:p w:rsidR="00E11806" w:rsidRPr="00E11806" w:rsidRDefault="00E11806" w:rsidP="00E11806">
      <w:pPr>
        <w:pStyle w:val="Style4"/>
        <w:widowControl/>
        <w:spacing w:line="240" w:lineRule="auto"/>
        <w:ind w:firstLine="709"/>
        <w:jc w:val="center"/>
        <w:rPr>
          <w:b/>
        </w:rPr>
      </w:pPr>
    </w:p>
    <w:p w:rsidR="00E11806" w:rsidRPr="00E11806" w:rsidRDefault="00E11806" w:rsidP="00E11806">
      <w:pPr>
        <w:pStyle w:val="HTM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1806">
        <w:rPr>
          <w:rFonts w:ascii="Times New Roman" w:hAnsi="Times New Roman" w:cs="Times New Roman"/>
          <w:sz w:val="24"/>
          <w:szCs w:val="24"/>
        </w:rPr>
        <w:t xml:space="preserve">ликвидационная комиссия </w:t>
      </w:r>
      <w:r w:rsidRPr="00E11806">
        <w:rPr>
          <w:rStyle w:val="FontStyle14"/>
          <w:sz w:val="24"/>
          <w:szCs w:val="24"/>
        </w:rPr>
        <w:t xml:space="preserve">при Государственной администрации </w:t>
      </w:r>
      <w:proofErr w:type="spellStart"/>
      <w:r w:rsidRPr="00E11806">
        <w:rPr>
          <w:rStyle w:val="FontStyle14"/>
          <w:sz w:val="24"/>
          <w:szCs w:val="24"/>
        </w:rPr>
        <w:t>Григориопольского</w:t>
      </w:r>
      <w:proofErr w:type="spellEnd"/>
      <w:r w:rsidRPr="00E11806">
        <w:rPr>
          <w:rStyle w:val="FontStyle14"/>
          <w:sz w:val="24"/>
          <w:szCs w:val="24"/>
        </w:rPr>
        <w:t xml:space="preserve"> района и г. Григориополя (далее – заявитель, ликвидационная комиссия) </w:t>
      </w:r>
      <w:r w:rsidRPr="00E11806">
        <w:rPr>
          <w:rFonts w:ascii="Times New Roman" w:hAnsi="Times New Roman" w:cs="Times New Roman"/>
          <w:sz w:val="24"/>
          <w:szCs w:val="24"/>
        </w:rPr>
        <w:t>обратилось в Арбитражный суд с заявлением к обществу с ограниченной ответственностью «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E11806">
        <w:rPr>
          <w:rFonts w:ascii="Times New Roman" w:hAnsi="Times New Roman" w:cs="Times New Roman"/>
          <w:sz w:val="24"/>
          <w:szCs w:val="24"/>
        </w:rPr>
        <w:t xml:space="preserve">астроном» (далее - ООО «Гастроном», должник) о признании </w:t>
      </w:r>
      <w:r w:rsidRPr="00E11806">
        <w:rPr>
          <w:rStyle w:val="FontStyle14"/>
          <w:sz w:val="24"/>
          <w:szCs w:val="24"/>
        </w:rPr>
        <w:t>несостоятельным (банкротом) без возбуждения конкурсного производства</w:t>
      </w:r>
      <w:r w:rsidRPr="00E1180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E11806" w:rsidRPr="00E11806" w:rsidRDefault="00E11806" w:rsidP="00E11806">
      <w:pPr>
        <w:pStyle w:val="HTM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806">
        <w:rPr>
          <w:rFonts w:ascii="Times New Roman" w:hAnsi="Times New Roman" w:cs="Times New Roman"/>
          <w:sz w:val="24"/>
          <w:szCs w:val="24"/>
        </w:rPr>
        <w:t xml:space="preserve">Определением от 22 ноября 2019 года данное заявление принято к производству Арбитражного суда и назначена дата судебного заседания на 29 ноября 2019 года. </w:t>
      </w:r>
    </w:p>
    <w:p w:rsidR="00E11806" w:rsidRPr="00E11806" w:rsidRDefault="00E11806" w:rsidP="00E11806">
      <w:pPr>
        <w:pStyle w:val="Style4"/>
        <w:widowControl/>
        <w:spacing w:line="240" w:lineRule="auto"/>
        <w:ind w:firstLine="709"/>
        <w:rPr>
          <w:rStyle w:val="FontStyle14"/>
          <w:sz w:val="24"/>
          <w:szCs w:val="24"/>
        </w:rPr>
      </w:pPr>
      <w:r w:rsidRPr="00E11806">
        <w:rPr>
          <w:rStyle w:val="FontStyle14"/>
          <w:sz w:val="24"/>
          <w:szCs w:val="24"/>
        </w:rPr>
        <w:t xml:space="preserve">В назначенную дату и время проведения судебного разбирательства по делу представитель ликвидационной комиссии  не явился. </w:t>
      </w:r>
    </w:p>
    <w:p w:rsidR="00E11806" w:rsidRPr="00E11806" w:rsidRDefault="00E11806" w:rsidP="00E1180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1806">
        <w:rPr>
          <w:rStyle w:val="FontStyle14"/>
          <w:sz w:val="24"/>
          <w:szCs w:val="24"/>
        </w:rPr>
        <w:t xml:space="preserve">В порядке пункта 1 статьи 102-1 Арбитражного процессуального кодекса Приднестровской Молдавской Республики  (далее - АПК ПМР)  стороны извещены о времени и месте судебного разбирательства путем направления им копий определения Арбитражного суда о принятии заявления к производству </w:t>
      </w:r>
      <w:r>
        <w:rPr>
          <w:rStyle w:val="FontStyle14"/>
          <w:sz w:val="24"/>
          <w:szCs w:val="24"/>
        </w:rPr>
        <w:t xml:space="preserve">и назначения даты </w:t>
      </w:r>
      <w:r w:rsidR="0069315D">
        <w:rPr>
          <w:rStyle w:val="FontStyle14"/>
          <w:sz w:val="24"/>
          <w:szCs w:val="24"/>
        </w:rPr>
        <w:t>судебного</w:t>
      </w:r>
      <w:r>
        <w:rPr>
          <w:rStyle w:val="FontStyle14"/>
          <w:sz w:val="24"/>
          <w:szCs w:val="24"/>
        </w:rPr>
        <w:t xml:space="preserve"> </w:t>
      </w:r>
      <w:r w:rsidR="0069315D">
        <w:rPr>
          <w:rStyle w:val="FontStyle14"/>
          <w:sz w:val="24"/>
          <w:szCs w:val="24"/>
        </w:rPr>
        <w:t>заседания</w:t>
      </w:r>
      <w:r>
        <w:rPr>
          <w:rStyle w:val="FontStyle14"/>
          <w:sz w:val="24"/>
          <w:szCs w:val="24"/>
        </w:rPr>
        <w:t>.</w:t>
      </w:r>
      <w:r w:rsidRPr="00E11806">
        <w:rPr>
          <w:rFonts w:ascii="Times New Roman" w:hAnsi="Times New Roman" w:cs="Times New Roman"/>
          <w:bCs/>
          <w:sz w:val="24"/>
          <w:szCs w:val="24"/>
        </w:rPr>
        <w:t xml:space="preserve"> Данное определение было направлено в адрес </w:t>
      </w:r>
      <w:r w:rsidR="0069315D">
        <w:rPr>
          <w:rFonts w:ascii="Times New Roman" w:hAnsi="Times New Roman" w:cs="Times New Roman"/>
          <w:bCs/>
          <w:sz w:val="24"/>
          <w:szCs w:val="24"/>
        </w:rPr>
        <w:t>ликвидационной комиссии,</w:t>
      </w:r>
      <w:r w:rsidRPr="00E11806">
        <w:rPr>
          <w:rFonts w:ascii="Times New Roman" w:hAnsi="Times New Roman" w:cs="Times New Roman"/>
          <w:bCs/>
          <w:sz w:val="24"/>
          <w:szCs w:val="24"/>
        </w:rPr>
        <w:t xml:space="preserve"> о чем свидетельствуют почтовые извещения № 3/222 от 16 октября 2019 года, 1/961 от 22 ноября 2019 года. </w:t>
      </w:r>
    </w:p>
    <w:p w:rsidR="00E11806" w:rsidRPr="00E11806" w:rsidRDefault="00E11806" w:rsidP="00E1180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1806">
        <w:rPr>
          <w:rFonts w:ascii="Times New Roman" w:hAnsi="Times New Roman" w:cs="Times New Roman"/>
          <w:sz w:val="24"/>
          <w:szCs w:val="24"/>
        </w:rPr>
        <w:t xml:space="preserve">Кроме того, сведения о времени и месте проведения </w:t>
      </w:r>
      <w:r w:rsidR="0069315D">
        <w:rPr>
          <w:rFonts w:ascii="Times New Roman" w:hAnsi="Times New Roman" w:cs="Times New Roman"/>
          <w:sz w:val="24"/>
          <w:szCs w:val="24"/>
        </w:rPr>
        <w:t xml:space="preserve">судебного заседания </w:t>
      </w:r>
      <w:r w:rsidRPr="00E11806">
        <w:rPr>
          <w:rFonts w:ascii="Times New Roman" w:hAnsi="Times New Roman" w:cs="Times New Roman"/>
          <w:sz w:val="24"/>
          <w:szCs w:val="24"/>
        </w:rPr>
        <w:t xml:space="preserve"> по рассмотрению заявления ликвидационной комиссии  размещены на официальном сайте Арбитражного суда в порядке части второй пункта 1 статьи 102-1 АПК ПМР в разделе «Календарь судебных заседаний».</w:t>
      </w:r>
    </w:p>
    <w:p w:rsidR="00E11806" w:rsidRPr="00E11806" w:rsidRDefault="00E11806" w:rsidP="00E1180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1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принципом состязательности сторон, закрепленном в статье 7 АПК ПМР лица, участвующие в деле, несут риск наступления последствий совершения или </w:t>
      </w:r>
      <w:proofErr w:type="spellStart"/>
      <w:r w:rsidRPr="00E11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несовершения</w:t>
      </w:r>
      <w:proofErr w:type="spellEnd"/>
      <w:r w:rsidRPr="00E11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ими процессуальных действий. Заявитель – ликвидационная комиссия </w:t>
      </w:r>
      <w:r w:rsidRPr="00E11806">
        <w:rPr>
          <w:rFonts w:ascii="Times New Roman" w:hAnsi="Times New Roman" w:cs="Times New Roman"/>
          <w:sz w:val="24"/>
          <w:szCs w:val="24"/>
        </w:rPr>
        <w:t xml:space="preserve"> </w:t>
      </w:r>
      <w:r w:rsidRPr="00E11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несет риск наступления последствий вследствие неявки его в судебное заседание, предусмотренных статьями 108  и 76 АПК ПМР. </w:t>
      </w:r>
    </w:p>
    <w:p w:rsidR="00E11806" w:rsidRPr="00E11806" w:rsidRDefault="00E11806" w:rsidP="00E1180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1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Так, в соответствии с подпунктом 6) статьи 76 АПК </w:t>
      </w:r>
      <w:r w:rsidR="0069315D" w:rsidRPr="00E11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ПМР,</w:t>
      </w:r>
      <w:r w:rsidRPr="00E11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истец не явился в заседание арбитражного суда  и не заявил о рассмотрении дела без его участия</w:t>
      </w:r>
      <w:r w:rsidR="00693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11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Арбитражный суд оставляет иск без рассмотрения. Данной норме корреспондирует норма пункта 3 статьи 108 АПК ПМР, согласно которой при неявке  в заседание Арбитражного суда  истца, надлежащим образом извещенного о времени и месте  разбирательства дела, спор может быть разрешен в его отсутствие при наличии заявления истца о рассмотрении дела в его отсутствие.  </w:t>
      </w:r>
    </w:p>
    <w:p w:rsidR="00E11806" w:rsidRPr="00E11806" w:rsidRDefault="00E11806" w:rsidP="00E1180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1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указано ранее, </w:t>
      </w:r>
      <w:r w:rsidR="00693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Арбитражный </w:t>
      </w:r>
      <w:r w:rsidRPr="00E11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суд располагает достаточными доказательствами, подтверждающими факт надлежащего извещения заявителя о времени и месте рассмотрения иска. В материалах дела № 674/19-12 заявления ликвидационной комиссии  о рассмотрении дела в его отсутствие  не имеется. В </w:t>
      </w:r>
      <w:proofErr w:type="gramStart"/>
      <w:r w:rsidRPr="00E11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связи</w:t>
      </w:r>
      <w:proofErr w:type="gramEnd"/>
      <w:r w:rsidRPr="00E11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чем </w:t>
      </w:r>
      <w:r w:rsidR="00693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Арбитражный </w:t>
      </w:r>
      <w:r w:rsidRPr="00E11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суд приходит к выводу о неявке </w:t>
      </w:r>
      <w:r w:rsidRPr="00E11806">
        <w:rPr>
          <w:rFonts w:ascii="Times New Roman" w:hAnsi="Times New Roman" w:cs="Times New Roman"/>
          <w:sz w:val="24"/>
          <w:szCs w:val="24"/>
        </w:rPr>
        <w:t xml:space="preserve">ликвидационной комиссии  </w:t>
      </w:r>
      <w:r w:rsidRPr="00E11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судебное заседание, что влечет неблагоприятные процессуальные последствия в виде оставления заявления без рассмотрения. </w:t>
      </w:r>
    </w:p>
    <w:p w:rsidR="00E11806" w:rsidRPr="00E11806" w:rsidRDefault="00E11806" w:rsidP="00E1180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1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пунктом 1 статьи 77 АПК ПМР об оставлении иска без рассмотрения </w:t>
      </w:r>
      <w:r w:rsidR="00693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E11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рбитражный суд выносит определение. При этом в соответствии с пунктом 4 указанной статьи вынесение такого определения не препятствует повторному обращению в Арбитражный суд с тождественным иском после устранения  обстоятельств, послуживших основанием для вынесения такого определения.  </w:t>
      </w:r>
    </w:p>
    <w:p w:rsidR="0069315D" w:rsidRDefault="0069315D" w:rsidP="00E1180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11806" w:rsidRPr="00E11806" w:rsidRDefault="00E11806" w:rsidP="00E1180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1806">
        <w:rPr>
          <w:rFonts w:ascii="Times New Roman" w:hAnsi="Times New Roman" w:cs="Times New Roman"/>
          <w:bCs/>
          <w:sz w:val="24"/>
          <w:szCs w:val="24"/>
        </w:rPr>
        <w:t>На основании изложенного выше, руководствуясь статьей 128, пунктом 6 статьи 76, статьей 77, Арбитражного процессуального кодекса П</w:t>
      </w:r>
      <w:r w:rsidR="0069315D">
        <w:rPr>
          <w:rFonts w:ascii="Times New Roman" w:hAnsi="Times New Roman" w:cs="Times New Roman"/>
          <w:bCs/>
          <w:sz w:val="24"/>
          <w:szCs w:val="24"/>
        </w:rPr>
        <w:t xml:space="preserve">риднестровской </w:t>
      </w:r>
      <w:r w:rsidRPr="00E11806">
        <w:rPr>
          <w:rFonts w:ascii="Times New Roman" w:hAnsi="Times New Roman" w:cs="Times New Roman"/>
          <w:bCs/>
          <w:sz w:val="24"/>
          <w:szCs w:val="24"/>
        </w:rPr>
        <w:t>М</w:t>
      </w:r>
      <w:r w:rsidR="0069315D">
        <w:rPr>
          <w:rFonts w:ascii="Times New Roman" w:hAnsi="Times New Roman" w:cs="Times New Roman"/>
          <w:bCs/>
          <w:sz w:val="24"/>
          <w:szCs w:val="24"/>
        </w:rPr>
        <w:t xml:space="preserve">олдавской </w:t>
      </w:r>
      <w:r w:rsidRPr="00E11806">
        <w:rPr>
          <w:rFonts w:ascii="Times New Roman" w:hAnsi="Times New Roman" w:cs="Times New Roman"/>
          <w:bCs/>
          <w:sz w:val="24"/>
          <w:szCs w:val="24"/>
        </w:rPr>
        <w:t>Р</w:t>
      </w:r>
      <w:r w:rsidR="0069315D">
        <w:rPr>
          <w:rFonts w:ascii="Times New Roman" w:hAnsi="Times New Roman" w:cs="Times New Roman"/>
          <w:bCs/>
          <w:sz w:val="24"/>
          <w:szCs w:val="24"/>
        </w:rPr>
        <w:t>еспублики</w:t>
      </w:r>
      <w:r w:rsidRPr="00E11806">
        <w:rPr>
          <w:rFonts w:ascii="Times New Roman" w:hAnsi="Times New Roman" w:cs="Times New Roman"/>
          <w:bCs/>
          <w:sz w:val="24"/>
          <w:szCs w:val="24"/>
        </w:rPr>
        <w:t xml:space="preserve">, Арбитражный суд  </w:t>
      </w:r>
    </w:p>
    <w:p w:rsidR="00E11806" w:rsidRPr="00E11806" w:rsidRDefault="00E11806" w:rsidP="00E1180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11806" w:rsidRDefault="00E11806" w:rsidP="00E1180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806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proofErr w:type="gramStart"/>
      <w:r w:rsidRPr="00E11806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E11806">
        <w:rPr>
          <w:rFonts w:ascii="Times New Roman" w:hAnsi="Times New Roman" w:cs="Times New Roman"/>
          <w:b/>
          <w:bCs/>
          <w:sz w:val="24"/>
          <w:szCs w:val="24"/>
        </w:rPr>
        <w:t xml:space="preserve"> Р Е Д Е Л И Л:</w:t>
      </w:r>
    </w:p>
    <w:p w:rsidR="00E11806" w:rsidRPr="00E11806" w:rsidRDefault="00E11806" w:rsidP="00E1180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1806" w:rsidRPr="00E11806" w:rsidRDefault="00E11806" w:rsidP="00E11806">
      <w:pPr>
        <w:spacing w:after="0" w:line="240" w:lineRule="auto"/>
        <w:ind w:firstLine="708"/>
        <w:jc w:val="both"/>
        <w:rPr>
          <w:rStyle w:val="FontStyle14"/>
          <w:sz w:val="24"/>
          <w:szCs w:val="24"/>
        </w:rPr>
      </w:pPr>
      <w:r w:rsidRPr="00E11806">
        <w:rPr>
          <w:rStyle w:val="FontStyle14"/>
          <w:sz w:val="24"/>
          <w:szCs w:val="24"/>
        </w:rPr>
        <w:t xml:space="preserve">заявление Ликвидационной комиссии при Государственной администрации </w:t>
      </w:r>
      <w:proofErr w:type="spellStart"/>
      <w:r w:rsidRPr="00E11806">
        <w:rPr>
          <w:rStyle w:val="FontStyle14"/>
          <w:sz w:val="24"/>
          <w:szCs w:val="24"/>
        </w:rPr>
        <w:t>Григориопольского</w:t>
      </w:r>
      <w:proofErr w:type="spellEnd"/>
      <w:r w:rsidRPr="00E11806">
        <w:rPr>
          <w:rStyle w:val="FontStyle14"/>
          <w:sz w:val="24"/>
          <w:szCs w:val="24"/>
        </w:rPr>
        <w:t xml:space="preserve"> района и </w:t>
      </w:r>
      <w:proofErr w:type="gramStart"/>
      <w:r w:rsidRPr="00E11806">
        <w:rPr>
          <w:rStyle w:val="FontStyle14"/>
          <w:sz w:val="24"/>
          <w:szCs w:val="24"/>
        </w:rPr>
        <w:t>г</w:t>
      </w:r>
      <w:proofErr w:type="gramEnd"/>
      <w:r w:rsidRPr="00E11806">
        <w:rPr>
          <w:rStyle w:val="FontStyle14"/>
          <w:sz w:val="24"/>
          <w:szCs w:val="24"/>
        </w:rPr>
        <w:t xml:space="preserve">. Григориополя о признании </w:t>
      </w:r>
      <w:r w:rsidRPr="00E11806">
        <w:rPr>
          <w:rFonts w:ascii="Times New Roman" w:hAnsi="Times New Roman" w:cs="Times New Roman"/>
          <w:sz w:val="24"/>
          <w:szCs w:val="24"/>
        </w:rPr>
        <w:t xml:space="preserve">ликвидируемого должника – </w:t>
      </w:r>
      <w:r w:rsidRPr="00E11806">
        <w:rPr>
          <w:rStyle w:val="FontStyle14"/>
          <w:sz w:val="24"/>
          <w:szCs w:val="24"/>
        </w:rPr>
        <w:t xml:space="preserve">общества с ограниченной ответственностью «Гастроном»» несостоятельным (банкротом) без возбуждения конкурсного производства оставить без рассмотрения. </w:t>
      </w:r>
    </w:p>
    <w:p w:rsidR="00E11806" w:rsidRPr="00E11806" w:rsidRDefault="00E11806" w:rsidP="00E118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1806" w:rsidRPr="00E11806" w:rsidRDefault="00E11806" w:rsidP="00E118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806">
        <w:rPr>
          <w:rFonts w:ascii="Times New Roman" w:hAnsi="Times New Roman" w:cs="Times New Roman"/>
          <w:sz w:val="24"/>
          <w:szCs w:val="24"/>
        </w:rPr>
        <w:t xml:space="preserve">Определение может быть обжаловано в течение 15 дней в кассационную инстанцию Арбитражного суда ПМР. </w:t>
      </w:r>
    </w:p>
    <w:p w:rsidR="00E11806" w:rsidRPr="00E11806" w:rsidRDefault="00E11806" w:rsidP="00E118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1806" w:rsidRPr="00E11806" w:rsidRDefault="00E11806" w:rsidP="00E118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1806" w:rsidRPr="00E11806" w:rsidRDefault="00E11806" w:rsidP="00E11806">
      <w:pPr>
        <w:pStyle w:val="Style3"/>
        <w:widowControl/>
        <w:tabs>
          <w:tab w:val="left" w:pos="715"/>
        </w:tabs>
        <w:spacing w:line="240" w:lineRule="auto"/>
        <w:ind w:firstLine="709"/>
        <w:rPr>
          <w:rStyle w:val="FontStyle14"/>
          <w:sz w:val="24"/>
          <w:szCs w:val="24"/>
        </w:rPr>
      </w:pPr>
      <w:r w:rsidRPr="00E11806">
        <w:rPr>
          <w:rStyle w:val="FontStyle14"/>
          <w:sz w:val="24"/>
          <w:szCs w:val="24"/>
        </w:rPr>
        <w:t xml:space="preserve">Судья Арбитражного суда </w:t>
      </w:r>
    </w:p>
    <w:p w:rsidR="00E11806" w:rsidRPr="00E11806" w:rsidRDefault="00E11806" w:rsidP="00E11806">
      <w:pPr>
        <w:pStyle w:val="Style3"/>
        <w:widowControl/>
        <w:tabs>
          <w:tab w:val="left" w:pos="715"/>
        </w:tabs>
        <w:spacing w:line="240" w:lineRule="auto"/>
        <w:ind w:firstLine="709"/>
      </w:pPr>
      <w:r w:rsidRPr="00E11806">
        <w:rPr>
          <w:rStyle w:val="FontStyle14"/>
          <w:sz w:val="24"/>
          <w:szCs w:val="24"/>
        </w:rPr>
        <w:t xml:space="preserve">Приднестровской Молдавской Республики                                   И. П. </w:t>
      </w:r>
      <w:proofErr w:type="spellStart"/>
      <w:r w:rsidRPr="00E11806">
        <w:rPr>
          <w:rStyle w:val="FontStyle14"/>
          <w:sz w:val="24"/>
          <w:szCs w:val="24"/>
        </w:rPr>
        <w:t>Григорашенко</w:t>
      </w:r>
      <w:proofErr w:type="spellEnd"/>
      <w:r w:rsidRPr="00E11806">
        <w:rPr>
          <w:rStyle w:val="FontStyle14"/>
          <w:sz w:val="24"/>
          <w:szCs w:val="24"/>
        </w:rPr>
        <w:t xml:space="preserve"> </w:t>
      </w:r>
    </w:p>
    <w:p w:rsidR="00E11806" w:rsidRPr="00E11806" w:rsidRDefault="00E11806">
      <w:pPr>
        <w:rPr>
          <w:rFonts w:ascii="Times New Roman" w:hAnsi="Times New Roman" w:cs="Times New Roman"/>
        </w:rPr>
      </w:pPr>
    </w:p>
    <w:sectPr w:rsidR="00E11806" w:rsidRPr="00E11806" w:rsidSect="002A65F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E11806"/>
    <w:rsid w:val="002A65F6"/>
    <w:rsid w:val="0069315D"/>
    <w:rsid w:val="00E11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E11806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E11806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E11806"/>
    <w:rPr>
      <w:rFonts w:ascii="Times New Roman" w:hAnsi="Times New Roman" w:cs="Times New Roman"/>
      <w:sz w:val="22"/>
      <w:szCs w:val="22"/>
    </w:rPr>
  </w:style>
  <w:style w:type="paragraph" w:styleId="a3">
    <w:name w:val="Body Text Indent"/>
    <w:basedOn w:val="a"/>
    <w:link w:val="a4"/>
    <w:rsid w:val="00E11806"/>
    <w:pPr>
      <w:spacing w:after="0" w:line="256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E11806"/>
    <w:rPr>
      <w:rFonts w:ascii="Times New Roman" w:eastAsia="Times New Roman" w:hAnsi="Times New Roman" w:cs="Times New Roman"/>
      <w:sz w:val="24"/>
      <w:szCs w:val="20"/>
    </w:rPr>
  </w:style>
  <w:style w:type="paragraph" w:styleId="HTML">
    <w:name w:val="HTML Preformatted"/>
    <w:basedOn w:val="a"/>
    <w:link w:val="HTML0"/>
    <w:unhideWhenUsed/>
    <w:rsid w:val="00E118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1180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</cp:revision>
  <cp:lastPrinted>2019-12-03T13:28:00Z</cp:lastPrinted>
  <dcterms:created xsi:type="dcterms:W3CDTF">2019-12-03T13:15:00Z</dcterms:created>
  <dcterms:modified xsi:type="dcterms:W3CDTF">2019-12-03T13:28:00Z</dcterms:modified>
</cp:coreProperties>
</file>