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0442" w:rsidRPr="00B5711B" w:rsidTr="00AF0442">
        <w:trPr>
          <w:trHeight w:val="259"/>
        </w:trPr>
        <w:tc>
          <w:tcPr>
            <w:tcW w:w="3969" w:type="dxa"/>
            <w:hideMark/>
          </w:tcPr>
          <w:p w:rsidR="00AF0442" w:rsidRPr="00B5711B" w:rsidRDefault="00AF0442" w:rsidP="00AF04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1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0442" w:rsidRPr="00B5711B" w:rsidTr="00AF0442">
        <w:tc>
          <w:tcPr>
            <w:tcW w:w="3969" w:type="dxa"/>
            <w:hideMark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0442" w:rsidRPr="00B5711B" w:rsidTr="00AF0442">
        <w:tc>
          <w:tcPr>
            <w:tcW w:w="3969" w:type="dxa"/>
            <w:hideMark/>
          </w:tcPr>
          <w:p w:rsidR="00AF0442" w:rsidRPr="00B5711B" w:rsidRDefault="00AF0442" w:rsidP="00AF0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0442" w:rsidRPr="00B5711B" w:rsidRDefault="00AF0442" w:rsidP="00AF0442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0442" w:rsidRPr="00B5711B" w:rsidTr="00AF0442">
        <w:trPr>
          <w:trHeight w:val="342"/>
        </w:trPr>
        <w:tc>
          <w:tcPr>
            <w:tcW w:w="3888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442" w:rsidRPr="00B5711B" w:rsidRDefault="00AF0442" w:rsidP="00AF0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0442" w:rsidRPr="00B5711B" w:rsidRDefault="00AF0442" w:rsidP="00AF0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0442" w:rsidRPr="00B5711B" w:rsidRDefault="00AF0442" w:rsidP="00AF0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0442" w:rsidRPr="00B5711B" w:rsidRDefault="00AF0442" w:rsidP="00AF044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5711B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5711B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F0442" w:rsidRPr="00B5711B" w:rsidRDefault="00AF0442" w:rsidP="00AF044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711B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F0442" w:rsidRPr="00B5711B" w:rsidRDefault="002D3BBD" w:rsidP="00AF044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3BB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D3BB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0442" w:rsidRPr="00B5711B" w:rsidRDefault="00AF0442" w:rsidP="00AF044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0442" w:rsidRPr="00B5711B" w:rsidRDefault="00AF0442" w:rsidP="00AF0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AF0442" w:rsidRPr="00B5711B" w:rsidRDefault="00AF0442" w:rsidP="00AF044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0442" w:rsidRPr="00B5711B" w:rsidTr="00AF0442">
        <w:trPr>
          <w:trHeight w:val="259"/>
        </w:trPr>
        <w:tc>
          <w:tcPr>
            <w:tcW w:w="4956" w:type="dxa"/>
            <w:gridSpan w:val="7"/>
            <w:hideMark/>
          </w:tcPr>
          <w:p w:rsidR="00AF0442" w:rsidRPr="00B5711B" w:rsidRDefault="00AF0442" w:rsidP="00AF0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«31»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AF0442" w:rsidRPr="00B5711B" w:rsidRDefault="00AF0442" w:rsidP="006C6C0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</w:t>
            </w:r>
            <w:r w:rsidR="006C6C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F0442" w:rsidRPr="00B5711B" w:rsidTr="00AF0442">
        <w:tc>
          <w:tcPr>
            <w:tcW w:w="1200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0442" w:rsidRPr="00B5711B" w:rsidRDefault="00AF0442" w:rsidP="00AF044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442" w:rsidRPr="00B5711B" w:rsidTr="00AF0442">
        <w:tc>
          <w:tcPr>
            <w:tcW w:w="1987" w:type="dxa"/>
            <w:gridSpan w:val="2"/>
            <w:hideMark/>
          </w:tcPr>
          <w:p w:rsidR="00AF0442" w:rsidRPr="00B5711B" w:rsidRDefault="00AF0442" w:rsidP="00AF0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0442" w:rsidRPr="00B5711B" w:rsidRDefault="00AF0442" w:rsidP="00AF04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442" w:rsidRPr="00B5711B" w:rsidTr="00AF0442">
        <w:trPr>
          <w:trHeight w:val="80"/>
        </w:trPr>
        <w:tc>
          <w:tcPr>
            <w:tcW w:w="1200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442" w:rsidRPr="00B5711B" w:rsidTr="00AF0442">
        <w:tc>
          <w:tcPr>
            <w:tcW w:w="1200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0442" w:rsidRPr="00B5711B" w:rsidRDefault="00AF0442" w:rsidP="00AF04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0442" w:rsidRPr="00C453EF" w:rsidRDefault="00AF0442" w:rsidP="00AF044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 xml:space="preserve">Арбитражный суд </w:t>
      </w:r>
      <w:r w:rsidRPr="00C453EF">
        <w:t>Приднестровской Молдавской Республики</w:t>
      </w:r>
      <w:r w:rsidRPr="00C453EF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C453EF">
        <w:rPr>
          <w:rStyle w:val="FontStyle14"/>
          <w:sz w:val="24"/>
          <w:szCs w:val="24"/>
        </w:rPr>
        <w:t>Григорашенко</w:t>
      </w:r>
      <w:proofErr w:type="spellEnd"/>
      <w:r w:rsidRPr="00C453EF">
        <w:rPr>
          <w:rStyle w:val="FontStyle14"/>
          <w:sz w:val="24"/>
          <w:szCs w:val="24"/>
        </w:rPr>
        <w:t xml:space="preserve"> И. П., рассматривая в открытом судебном заседании  </w:t>
      </w:r>
      <w:r w:rsidRPr="00C453EF">
        <w:t>исково</w:t>
      </w:r>
      <w:r w:rsidR="006C6C08">
        <w:t>е</w:t>
      </w:r>
      <w:r w:rsidRPr="00C453EF">
        <w:t xml:space="preserve"> заявлени</w:t>
      </w:r>
      <w:r w:rsidR="006C6C08">
        <w:t>е</w:t>
      </w:r>
      <w:r w:rsidRPr="00C453EF">
        <w:t xml:space="preserve"> </w:t>
      </w:r>
      <w:r w:rsidRPr="00C453E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 xml:space="preserve">» (г. Тирасполь, ул. </w:t>
      </w:r>
      <w:proofErr w:type="gramStart"/>
      <w:r w:rsidRPr="00C453EF">
        <w:rPr>
          <w:rStyle w:val="FontStyle14"/>
          <w:sz w:val="24"/>
          <w:szCs w:val="24"/>
        </w:rPr>
        <w:t>Советская</w:t>
      </w:r>
      <w:proofErr w:type="gramEnd"/>
      <w:r w:rsidRPr="00C453EF">
        <w:rPr>
          <w:rStyle w:val="FontStyle14"/>
          <w:sz w:val="24"/>
          <w:szCs w:val="24"/>
        </w:rPr>
        <w:t>, д. 121) к муниципальному унитарному предприятию «</w:t>
      </w:r>
      <w:proofErr w:type="spellStart"/>
      <w:r w:rsidRPr="00C453EF">
        <w:rPr>
          <w:rStyle w:val="FontStyle14"/>
          <w:sz w:val="24"/>
          <w:szCs w:val="24"/>
        </w:rPr>
        <w:t>Бендерытеплоэнерго</w:t>
      </w:r>
      <w:proofErr w:type="spellEnd"/>
      <w:r w:rsidRPr="00C453EF">
        <w:rPr>
          <w:rStyle w:val="FontStyle14"/>
          <w:sz w:val="24"/>
          <w:szCs w:val="24"/>
        </w:rPr>
        <w:t>» (г. Бендеры,   ул. Бендерского Восстания, 21) о расторжении договора</w:t>
      </w:r>
      <w:r w:rsidRPr="00C453EF">
        <w:t xml:space="preserve">, </w:t>
      </w:r>
      <w:r w:rsidRPr="00C453EF">
        <w:rPr>
          <w:rStyle w:val="FontStyle14"/>
          <w:sz w:val="24"/>
          <w:szCs w:val="24"/>
        </w:rPr>
        <w:t>при участии представителей:</w:t>
      </w:r>
    </w:p>
    <w:p w:rsidR="00AF0442" w:rsidRPr="00C453EF" w:rsidRDefault="00AF0442" w:rsidP="00AF044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>- ООО 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 xml:space="preserve">» - </w:t>
      </w:r>
      <w:proofErr w:type="spellStart"/>
      <w:r w:rsidRPr="00C453EF">
        <w:rPr>
          <w:rStyle w:val="FontStyle14"/>
          <w:sz w:val="24"/>
          <w:szCs w:val="24"/>
        </w:rPr>
        <w:t>Нягу</w:t>
      </w:r>
      <w:proofErr w:type="spellEnd"/>
      <w:r w:rsidRPr="00C453EF">
        <w:rPr>
          <w:rStyle w:val="FontStyle14"/>
          <w:sz w:val="24"/>
          <w:szCs w:val="24"/>
        </w:rPr>
        <w:t xml:space="preserve"> А.Н. по доверенности № 11 от 30 сентября 2019 года;</w:t>
      </w:r>
    </w:p>
    <w:p w:rsidR="00AF0442" w:rsidRPr="00C453EF" w:rsidRDefault="00AF0442" w:rsidP="00AF044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>- МУП «</w:t>
      </w:r>
      <w:proofErr w:type="spellStart"/>
      <w:r w:rsidRPr="00C453EF">
        <w:rPr>
          <w:rStyle w:val="FontStyle14"/>
          <w:sz w:val="24"/>
          <w:szCs w:val="24"/>
        </w:rPr>
        <w:t>Бендерытеплоэнерго</w:t>
      </w:r>
      <w:proofErr w:type="spellEnd"/>
      <w:r w:rsidRPr="00C453EF">
        <w:rPr>
          <w:rStyle w:val="FontStyle14"/>
          <w:sz w:val="24"/>
          <w:szCs w:val="24"/>
        </w:rPr>
        <w:t xml:space="preserve">» – </w:t>
      </w:r>
      <w:proofErr w:type="spellStart"/>
      <w:r w:rsidRPr="00C453EF">
        <w:rPr>
          <w:rStyle w:val="FontStyle14"/>
          <w:sz w:val="24"/>
          <w:szCs w:val="24"/>
        </w:rPr>
        <w:t>Сербул</w:t>
      </w:r>
      <w:proofErr w:type="spellEnd"/>
      <w:r w:rsidRPr="00C453EF">
        <w:rPr>
          <w:rStyle w:val="FontStyle14"/>
          <w:sz w:val="24"/>
          <w:szCs w:val="24"/>
        </w:rPr>
        <w:t xml:space="preserve"> В.В. по доверенности от 30 октября 2019 года № 07-04/1250, </w:t>
      </w:r>
    </w:p>
    <w:p w:rsidR="00AF0442" w:rsidRPr="00C453EF" w:rsidRDefault="00AF0442" w:rsidP="00AF0442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AF0442" w:rsidRPr="00C453EF" w:rsidRDefault="00AF0442" w:rsidP="00AF0442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42" w:rsidRPr="00C453EF" w:rsidRDefault="00AF0442" w:rsidP="00AF0442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F0442" w:rsidRPr="00C453EF" w:rsidRDefault="00AF0442" w:rsidP="00AF0442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42" w:rsidRPr="00C453EF" w:rsidRDefault="00AF0442" w:rsidP="00AF0442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 xml:space="preserve">определением от 11 октября 2019 года к производству Арбитражного суда принято исковое заявление </w:t>
      </w:r>
      <w:r w:rsidRPr="00C453E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>» (далее – истец, ООО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>») к муниципальному унитарному предприятию «</w:t>
      </w:r>
      <w:proofErr w:type="spellStart"/>
      <w:r w:rsidRPr="00C453EF">
        <w:rPr>
          <w:rStyle w:val="FontStyle14"/>
          <w:sz w:val="24"/>
          <w:szCs w:val="24"/>
        </w:rPr>
        <w:t>Бендерытеплоэнерго</w:t>
      </w:r>
      <w:proofErr w:type="spellEnd"/>
      <w:r w:rsidRPr="00C453EF">
        <w:rPr>
          <w:rStyle w:val="FontStyle14"/>
          <w:sz w:val="24"/>
          <w:szCs w:val="24"/>
        </w:rPr>
        <w:t>» (далее – ответчик, МУП) о расторжении договора</w:t>
      </w:r>
    </w:p>
    <w:p w:rsidR="00AF0442" w:rsidRPr="00C453EF" w:rsidRDefault="00AF0442" w:rsidP="00AF0442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6C6C08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C453EF">
        <w:rPr>
          <w:rFonts w:ascii="Times New Roman" w:hAnsi="Times New Roman" w:cs="Times New Roman"/>
          <w:sz w:val="24"/>
          <w:szCs w:val="24"/>
        </w:rPr>
        <w:t xml:space="preserve">заседании была заслушана правовая  позиция истца по существу заявленных требований.  Также Арбитражным судом и представителем ответчика заданы вопросы истцу относительно заявленных требований и доказательств, подтверждающих доводы, изложенные в исковом заявлении. </w:t>
      </w:r>
    </w:p>
    <w:p w:rsidR="00AF0442" w:rsidRPr="00C453EF" w:rsidRDefault="00AF0442" w:rsidP="00AF0442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 xml:space="preserve">Ответчиком в судебном заседании представлен отзыв на исковое заявление, оформленный в письменном виде, по существу такового судом и представителем истца </w:t>
      </w:r>
      <w:r w:rsidR="006C6C0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453EF">
        <w:rPr>
          <w:rFonts w:ascii="Times New Roman" w:hAnsi="Times New Roman" w:cs="Times New Roman"/>
          <w:sz w:val="24"/>
          <w:szCs w:val="24"/>
        </w:rPr>
        <w:t xml:space="preserve">заданы вопросы. </w:t>
      </w:r>
    </w:p>
    <w:p w:rsidR="00AF0442" w:rsidRPr="00C453EF" w:rsidRDefault="00AF0442" w:rsidP="00AF0442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 xml:space="preserve">В целях подтверждения обстоятельств, указанных устно в ходе судебного заседания, МУП заявил ходатайство об отложении судебного заседания, мотивированное необходимостью представления дополнительных пояснений и доказательств. </w:t>
      </w:r>
    </w:p>
    <w:p w:rsidR="00AF0442" w:rsidRPr="00C453EF" w:rsidRDefault="00AF0442" w:rsidP="00AF0442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>Представитель ООО «</w:t>
      </w:r>
      <w:proofErr w:type="spellStart"/>
      <w:r w:rsidRPr="00C453EF"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 w:rsidRPr="00C453EF">
        <w:rPr>
          <w:rFonts w:ascii="Times New Roman" w:hAnsi="Times New Roman" w:cs="Times New Roman"/>
          <w:sz w:val="24"/>
          <w:szCs w:val="24"/>
        </w:rPr>
        <w:t xml:space="preserve">» не возражал против удовлетворения заявленного ходатайства об отложении судебного заседания.  </w:t>
      </w:r>
    </w:p>
    <w:p w:rsidR="00AF0442" w:rsidRPr="00C453EF" w:rsidRDefault="00AF0442" w:rsidP="00AF0442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>Арбитражный суд, руководствуясь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C453E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453EF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</w:p>
    <w:p w:rsidR="00AF0442" w:rsidRPr="00C453EF" w:rsidRDefault="00AF0442" w:rsidP="00AF0442">
      <w:pPr>
        <w:tabs>
          <w:tab w:val="left" w:pos="921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Style w:val="FontStyle14"/>
          <w:sz w:val="24"/>
          <w:szCs w:val="24"/>
        </w:rPr>
        <w:lastRenderedPageBreak/>
        <w:t>На основании изложенного,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AF0442" w:rsidRPr="00C453EF" w:rsidRDefault="00AF0442" w:rsidP="00AF0442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42" w:rsidRPr="00C453EF" w:rsidRDefault="00AF0442" w:rsidP="00AF0442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53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53E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F0442" w:rsidRPr="00C453EF" w:rsidRDefault="00AF0442" w:rsidP="00AF0442">
      <w:pPr>
        <w:tabs>
          <w:tab w:val="left" w:pos="9354"/>
        </w:tabs>
        <w:spacing w:after="0" w:line="240" w:lineRule="auto"/>
        <w:ind w:right="-30" w:firstLine="709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0442" w:rsidRPr="00C453EF" w:rsidRDefault="00AF0442" w:rsidP="00AF044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right="-30"/>
        <w:jc w:val="both"/>
        <w:rPr>
          <w:rStyle w:val="FontStyle14"/>
          <w:sz w:val="24"/>
          <w:szCs w:val="24"/>
        </w:rPr>
      </w:pPr>
      <w:r w:rsidRPr="00C453EF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C453EF">
        <w:rPr>
          <w:rFonts w:ascii="Times New Roman" w:hAnsi="Times New Roman"/>
          <w:sz w:val="24"/>
          <w:szCs w:val="24"/>
        </w:rPr>
        <w:t xml:space="preserve">о </w:t>
      </w:r>
      <w:r w:rsidR="00C90AE3" w:rsidRPr="00C453EF">
        <w:rPr>
          <w:rStyle w:val="FontStyle14"/>
          <w:sz w:val="24"/>
          <w:szCs w:val="24"/>
        </w:rPr>
        <w:t>ООО</w:t>
      </w:r>
      <w:proofErr w:type="gramEnd"/>
      <w:r w:rsidR="00C90AE3" w:rsidRPr="00C453EF">
        <w:rPr>
          <w:rStyle w:val="FontStyle14"/>
          <w:sz w:val="24"/>
          <w:szCs w:val="24"/>
        </w:rPr>
        <w:t xml:space="preserve"> «</w:t>
      </w:r>
      <w:proofErr w:type="spellStart"/>
      <w:r w:rsidR="00C90AE3" w:rsidRPr="00C453EF">
        <w:rPr>
          <w:rStyle w:val="FontStyle14"/>
          <w:sz w:val="24"/>
          <w:szCs w:val="24"/>
        </w:rPr>
        <w:t>Хайтек</w:t>
      </w:r>
      <w:proofErr w:type="spellEnd"/>
      <w:r w:rsidR="00C90AE3" w:rsidRPr="00C453EF">
        <w:rPr>
          <w:rStyle w:val="FontStyle14"/>
          <w:sz w:val="24"/>
          <w:szCs w:val="24"/>
        </w:rPr>
        <w:t xml:space="preserve">» </w:t>
      </w:r>
      <w:r w:rsidRPr="00C453EF">
        <w:rPr>
          <w:rFonts w:ascii="Times New Roman" w:hAnsi="Times New Roman"/>
          <w:sz w:val="24"/>
          <w:szCs w:val="24"/>
        </w:rPr>
        <w:t xml:space="preserve"> </w:t>
      </w:r>
      <w:r w:rsidRPr="00C453EF">
        <w:rPr>
          <w:rStyle w:val="FontStyle14"/>
          <w:sz w:val="24"/>
          <w:szCs w:val="24"/>
        </w:rPr>
        <w:t>удовлетворить.</w:t>
      </w:r>
    </w:p>
    <w:p w:rsidR="00AF0442" w:rsidRPr="00C453EF" w:rsidRDefault="00AF0442" w:rsidP="00AF044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C453EF">
        <w:rPr>
          <w:rFonts w:ascii="Times New Roman" w:hAnsi="Times New Roman"/>
          <w:sz w:val="24"/>
          <w:szCs w:val="24"/>
        </w:rPr>
        <w:t>Судебное разбирательство по делу № 6</w:t>
      </w:r>
      <w:r w:rsidR="00C90AE3" w:rsidRPr="00C453EF">
        <w:rPr>
          <w:rFonts w:ascii="Times New Roman" w:hAnsi="Times New Roman"/>
          <w:sz w:val="24"/>
          <w:szCs w:val="24"/>
        </w:rPr>
        <w:t>65</w:t>
      </w:r>
      <w:r w:rsidRPr="00C453EF">
        <w:rPr>
          <w:rFonts w:ascii="Times New Roman" w:hAnsi="Times New Roman"/>
          <w:sz w:val="24"/>
          <w:szCs w:val="24"/>
        </w:rPr>
        <w:t xml:space="preserve">/19-12 отложить </w:t>
      </w:r>
      <w:r w:rsidRPr="00C453EF">
        <w:rPr>
          <w:rFonts w:ascii="Times New Roman" w:hAnsi="Times New Roman"/>
          <w:b/>
          <w:sz w:val="24"/>
          <w:szCs w:val="24"/>
        </w:rPr>
        <w:t xml:space="preserve">на </w:t>
      </w:r>
      <w:r w:rsidR="00C90AE3" w:rsidRPr="00C453EF">
        <w:rPr>
          <w:rFonts w:ascii="Times New Roman" w:hAnsi="Times New Roman"/>
          <w:b/>
          <w:sz w:val="24"/>
          <w:szCs w:val="24"/>
        </w:rPr>
        <w:t>12</w:t>
      </w:r>
      <w:r w:rsidRPr="00C453EF">
        <w:rPr>
          <w:rFonts w:ascii="Times New Roman" w:hAnsi="Times New Roman"/>
          <w:b/>
          <w:sz w:val="24"/>
          <w:szCs w:val="24"/>
        </w:rPr>
        <w:t xml:space="preserve"> ноября 2019 года на </w:t>
      </w:r>
      <w:r w:rsidR="00C90AE3" w:rsidRPr="00C453EF">
        <w:rPr>
          <w:rFonts w:ascii="Times New Roman" w:hAnsi="Times New Roman"/>
          <w:b/>
          <w:sz w:val="24"/>
          <w:szCs w:val="24"/>
        </w:rPr>
        <w:t>11.00</w:t>
      </w:r>
      <w:r w:rsidRPr="00C453EF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C453EF">
        <w:rPr>
          <w:rFonts w:ascii="Times New Roman" w:hAnsi="Times New Roman"/>
          <w:sz w:val="24"/>
          <w:szCs w:val="24"/>
        </w:rPr>
        <w:t>г</w:t>
      </w:r>
      <w:proofErr w:type="gramEnd"/>
      <w:r w:rsidRPr="00C453EF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C453EF">
        <w:rPr>
          <w:rFonts w:ascii="Times New Roman" w:hAnsi="Times New Roman"/>
          <w:sz w:val="24"/>
          <w:szCs w:val="24"/>
        </w:rPr>
        <w:t>каб</w:t>
      </w:r>
      <w:proofErr w:type="spellEnd"/>
      <w:r w:rsidRPr="00C453EF">
        <w:rPr>
          <w:rFonts w:ascii="Times New Roman" w:hAnsi="Times New Roman"/>
          <w:sz w:val="24"/>
          <w:szCs w:val="24"/>
        </w:rPr>
        <w:t>. 205.</w:t>
      </w:r>
    </w:p>
    <w:p w:rsidR="00AF0442" w:rsidRPr="00C453EF" w:rsidRDefault="00AF0442" w:rsidP="00AF044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442" w:rsidRPr="00C453EF" w:rsidRDefault="00AF0442" w:rsidP="00AF044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F0442" w:rsidRPr="00C453EF" w:rsidRDefault="00AF0442" w:rsidP="00AF044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42" w:rsidRPr="00C453EF" w:rsidRDefault="00AF0442" w:rsidP="00AF044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F0442" w:rsidRPr="00C453EF" w:rsidRDefault="00AF0442" w:rsidP="00AF044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 П. </w:t>
      </w:r>
      <w:proofErr w:type="spellStart"/>
      <w:r w:rsidRPr="00C453E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F0442" w:rsidRPr="00C453EF" w:rsidRDefault="00AF0442">
      <w:pPr>
        <w:rPr>
          <w:sz w:val="24"/>
          <w:szCs w:val="24"/>
        </w:rPr>
      </w:pPr>
    </w:p>
    <w:sectPr w:rsidR="00AF0442" w:rsidRPr="00C453EF" w:rsidSect="009A5F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E6ACE140"/>
    <w:lvl w:ilvl="0" w:tplc="0108F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F0442"/>
    <w:rsid w:val="002D3BBD"/>
    <w:rsid w:val="006C6C08"/>
    <w:rsid w:val="009A5F8B"/>
    <w:rsid w:val="00AF0442"/>
    <w:rsid w:val="00C453EF"/>
    <w:rsid w:val="00C9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F0442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AF044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F044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2019-11-04T08:26:00Z</dcterms:created>
  <dcterms:modified xsi:type="dcterms:W3CDTF">2019-11-04T12:37:00Z</dcterms:modified>
</cp:coreProperties>
</file>