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F604FC" w:rsidRPr="00F604FC" w:rsidTr="00F604FC">
        <w:trPr>
          <w:trHeight w:val="259"/>
        </w:trPr>
        <w:tc>
          <w:tcPr>
            <w:tcW w:w="3969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60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604FC" w:rsidRPr="00F604FC" w:rsidTr="00F604FC">
        <w:tc>
          <w:tcPr>
            <w:tcW w:w="3969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604FC" w:rsidRPr="00F604FC" w:rsidTr="00F604FC">
        <w:tc>
          <w:tcPr>
            <w:tcW w:w="3969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604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60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604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60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60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604FC" w:rsidRPr="00F604FC" w:rsidRDefault="00F604FC" w:rsidP="00F604FC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604FC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-404495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4FC" w:rsidRPr="00F604FC" w:rsidRDefault="00F604FC" w:rsidP="00F6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FC" w:rsidRPr="00F604FC" w:rsidRDefault="00F604FC" w:rsidP="00F6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FC" w:rsidRPr="00F604FC" w:rsidRDefault="00F604FC" w:rsidP="00F6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4F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604FC" w:rsidRPr="00F604FC" w:rsidRDefault="00F604FC" w:rsidP="00F60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4F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604FC" w:rsidRPr="00F604FC" w:rsidRDefault="00F604FC" w:rsidP="00F604F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604F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604FC" w:rsidRPr="00F604FC" w:rsidRDefault="00F604FC" w:rsidP="00F604F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604F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604F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604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4F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604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4F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604FC">
        <w:rPr>
          <w:rFonts w:ascii="Times New Roman" w:hAnsi="Times New Roman" w:cs="Times New Roman"/>
          <w:sz w:val="24"/>
          <w:szCs w:val="24"/>
        </w:rPr>
        <w:t>.</w:t>
      </w:r>
      <w:r w:rsidRPr="00F604F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604FC" w:rsidRPr="00F604FC" w:rsidRDefault="005869DD" w:rsidP="00F604F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F604FC" w:rsidRPr="00F604FC" w:rsidRDefault="00F604FC" w:rsidP="00F604F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4F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04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04F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604FC" w:rsidRPr="00F604FC" w:rsidRDefault="00F604FC" w:rsidP="00F6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обеспечении искового заявления </w:t>
      </w:r>
    </w:p>
    <w:p w:rsidR="00F604FC" w:rsidRPr="00F604FC" w:rsidRDefault="00F604FC" w:rsidP="00F604FC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604FC" w:rsidRPr="00F604FC" w:rsidTr="00F604FC">
        <w:trPr>
          <w:trHeight w:val="259"/>
        </w:trPr>
        <w:tc>
          <w:tcPr>
            <w:tcW w:w="4952" w:type="dxa"/>
            <w:gridSpan w:val="7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04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F604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F604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F604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</w:t>
            </w:r>
            <w:r w:rsidRPr="00F60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0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F60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604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663</w:t>
            </w:r>
            <w:r w:rsidRPr="00F604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F604FC" w:rsidRPr="00F604FC" w:rsidTr="00F604FC">
        <w:tc>
          <w:tcPr>
            <w:tcW w:w="1199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4FC" w:rsidRPr="00F604FC" w:rsidRDefault="00F604FC" w:rsidP="00F604F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4FC" w:rsidRPr="00F604FC" w:rsidTr="00F604FC">
        <w:tc>
          <w:tcPr>
            <w:tcW w:w="1985" w:type="dxa"/>
            <w:gridSpan w:val="2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604FC" w:rsidRPr="00F604FC" w:rsidRDefault="00F604FC" w:rsidP="00F6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604FC" w:rsidRPr="00F604FC" w:rsidRDefault="00F604FC" w:rsidP="00F6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4FC" w:rsidRPr="00F604FC" w:rsidTr="00F604FC">
        <w:tc>
          <w:tcPr>
            <w:tcW w:w="1199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4FC" w:rsidRPr="00F604FC" w:rsidTr="00F604FC">
        <w:tc>
          <w:tcPr>
            <w:tcW w:w="1199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604FC" w:rsidRPr="00F604FC" w:rsidRDefault="00F604FC" w:rsidP="00F6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04FC" w:rsidRDefault="00F604FC" w:rsidP="00F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Pr="00E933E4">
        <w:rPr>
          <w:rFonts w:ascii="Times New Roman" w:hAnsi="Times New Roman" w:cs="Times New Roman"/>
          <w:sz w:val="24"/>
          <w:szCs w:val="24"/>
        </w:rPr>
        <w:t xml:space="preserve">» о принятии мер по обеспечению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Дамла</w:t>
      </w:r>
      <w:proofErr w:type="spellEnd"/>
      <w:r>
        <w:rPr>
          <w:rStyle w:val="FontStyle14"/>
          <w:sz w:val="24"/>
          <w:szCs w:val="24"/>
        </w:rPr>
        <w:t xml:space="preserve"> Тур» (г. Тирасполь, ул. 25 октября, д. 37, к.2/4) к обществу с ограни</w:t>
      </w:r>
      <w:r w:rsidR="00D20D92">
        <w:rPr>
          <w:rStyle w:val="FontStyle14"/>
          <w:sz w:val="24"/>
          <w:szCs w:val="24"/>
        </w:rPr>
        <w:t>ченной ответственностью «</w:t>
      </w:r>
      <w:proofErr w:type="spellStart"/>
      <w:r w:rsidR="00D20D92"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 xml:space="preserve">» (г. Тирасполь, ул. Луначарского, д. 24) </w:t>
      </w:r>
      <w:r w:rsidRPr="000F00E5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 xml:space="preserve">задолженности по договору уступки прав требований </w:t>
      </w:r>
      <w:r w:rsidR="00D20D92">
        <w:rPr>
          <w:rStyle w:val="FontStyle14"/>
          <w:sz w:val="24"/>
          <w:szCs w:val="24"/>
        </w:rPr>
        <w:t>и</w:t>
      </w:r>
      <w:proofErr w:type="gramEnd"/>
      <w:r w:rsidR="00D20D92">
        <w:rPr>
          <w:rStyle w:val="FontStyle14"/>
          <w:sz w:val="24"/>
          <w:szCs w:val="24"/>
        </w:rPr>
        <w:t xml:space="preserve"> процентов за пользование чужими денежными средствами </w:t>
      </w:r>
      <w:r>
        <w:rPr>
          <w:rStyle w:val="FontStyle14"/>
          <w:sz w:val="24"/>
          <w:szCs w:val="24"/>
        </w:rPr>
        <w:t xml:space="preserve"> </w:t>
      </w:r>
    </w:p>
    <w:p w:rsidR="00F604FC" w:rsidRPr="00E933E4" w:rsidRDefault="00F604FC" w:rsidP="00AA03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4FC" w:rsidRPr="00E933E4" w:rsidRDefault="00F604FC" w:rsidP="00F604F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604FC" w:rsidRPr="00E933E4" w:rsidRDefault="00F604FC" w:rsidP="00F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4FC" w:rsidRPr="00E933E4" w:rsidRDefault="00AA03B3" w:rsidP="000A02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4FC" w:rsidRPr="00E933E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="00F604FC" w:rsidRPr="00E933E4">
        <w:rPr>
          <w:rFonts w:ascii="Times New Roman" w:hAnsi="Times New Roman" w:cs="Times New Roman"/>
          <w:sz w:val="24"/>
          <w:szCs w:val="24"/>
        </w:rPr>
        <w:t xml:space="preserve">» обратилось в Арбитражный суд с </w:t>
      </w:r>
      <w:r>
        <w:rPr>
          <w:rFonts w:ascii="Times New Roman" w:hAnsi="Times New Roman" w:cs="Times New Roman"/>
          <w:sz w:val="24"/>
          <w:szCs w:val="24"/>
        </w:rPr>
        <w:t xml:space="preserve">исковым </w:t>
      </w:r>
      <w:r w:rsidR="00F604FC" w:rsidRPr="00E933E4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D20D92">
        <w:rPr>
          <w:rFonts w:ascii="Times New Roman" w:hAnsi="Times New Roman" w:cs="Times New Roman"/>
          <w:sz w:val="24"/>
          <w:szCs w:val="24"/>
        </w:rPr>
        <w:t>к ООО «</w:t>
      </w:r>
      <w:proofErr w:type="spellStart"/>
      <w:r w:rsidR="00D20D92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604FC" w:rsidRPr="00E933E4">
        <w:rPr>
          <w:rFonts w:ascii="Times New Roman" w:hAnsi="Times New Roman" w:cs="Times New Roman"/>
          <w:sz w:val="24"/>
          <w:szCs w:val="24"/>
        </w:rPr>
        <w:t xml:space="preserve">о </w:t>
      </w:r>
      <w:r w:rsidRPr="000F00E5">
        <w:rPr>
          <w:rStyle w:val="FontStyle14"/>
          <w:sz w:val="24"/>
          <w:szCs w:val="24"/>
        </w:rPr>
        <w:t xml:space="preserve">взыскании </w:t>
      </w:r>
      <w:r>
        <w:rPr>
          <w:rStyle w:val="FontStyle14"/>
          <w:sz w:val="24"/>
          <w:szCs w:val="24"/>
        </w:rPr>
        <w:t>задолженности по договору уступки прав требований</w:t>
      </w:r>
      <w:r w:rsidR="00D20D92">
        <w:rPr>
          <w:rStyle w:val="FontStyle14"/>
          <w:sz w:val="24"/>
          <w:szCs w:val="24"/>
        </w:rPr>
        <w:t xml:space="preserve"> и процентов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04FC" w:rsidRPr="00E933E4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>1 октября 2019</w:t>
      </w:r>
      <w:r w:rsidR="00F604FC" w:rsidRPr="00E933E4">
        <w:rPr>
          <w:rFonts w:ascii="Times New Roman" w:hAnsi="Times New Roman" w:cs="Times New Roman"/>
          <w:sz w:val="24"/>
          <w:szCs w:val="24"/>
        </w:rPr>
        <w:t xml:space="preserve"> года указанное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="00F604FC" w:rsidRPr="00E933E4">
        <w:rPr>
          <w:rFonts w:ascii="Times New Roman" w:hAnsi="Times New Roman" w:cs="Times New Roman"/>
          <w:sz w:val="24"/>
          <w:szCs w:val="24"/>
        </w:rPr>
        <w:t xml:space="preserve">заявление принято к производству. </w:t>
      </w:r>
    </w:p>
    <w:p w:rsidR="000A0236" w:rsidRDefault="00F604FC" w:rsidP="000A0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 w:rsidR="00AA03B3">
        <w:rPr>
          <w:rFonts w:ascii="Times New Roman" w:hAnsi="Times New Roman" w:cs="Times New Roman"/>
          <w:sz w:val="24"/>
          <w:szCs w:val="24"/>
        </w:rPr>
        <w:t>К исковому заявлению ООО «</w:t>
      </w:r>
      <w:proofErr w:type="spellStart"/>
      <w:r w:rsidR="00AA03B3">
        <w:rPr>
          <w:rFonts w:ascii="Times New Roman" w:hAnsi="Times New Roman" w:cs="Times New Roman"/>
          <w:sz w:val="24"/>
          <w:szCs w:val="24"/>
        </w:rPr>
        <w:t>Дамла</w:t>
      </w:r>
      <w:proofErr w:type="spellEnd"/>
      <w:r w:rsidR="00AA03B3">
        <w:rPr>
          <w:rFonts w:ascii="Times New Roman" w:hAnsi="Times New Roman" w:cs="Times New Roman"/>
          <w:sz w:val="24"/>
          <w:szCs w:val="24"/>
        </w:rPr>
        <w:t xml:space="preserve"> Тур» приложено ходатайство о п</w:t>
      </w:r>
      <w:r w:rsidR="000A0236">
        <w:rPr>
          <w:rFonts w:ascii="Times New Roman" w:hAnsi="Times New Roman" w:cs="Times New Roman"/>
          <w:sz w:val="24"/>
          <w:szCs w:val="24"/>
        </w:rPr>
        <w:t xml:space="preserve">ринятии меры </w:t>
      </w:r>
      <w:r w:rsidR="00D20D92">
        <w:rPr>
          <w:rFonts w:ascii="Times New Roman" w:hAnsi="Times New Roman" w:cs="Times New Roman"/>
          <w:sz w:val="24"/>
          <w:szCs w:val="24"/>
        </w:rPr>
        <w:t xml:space="preserve">по </w:t>
      </w:r>
      <w:r w:rsidR="000A0236">
        <w:rPr>
          <w:rFonts w:ascii="Times New Roman" w:hAnsi="Times New Roman" w:cs="Times New Roman"/>
          <w:sz w:val="24"/>
          <w:szCs w:val="24"/>
        </w:rPr>
        <w:t>обеспечению иска</w:t>
      </w:r>
      <w:r w:rsidRPr="00E933E4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AA03B3">
        <w:rPr>
          <w:rFonts w:ascii="Times New Roman" w:hAnsi="Times New Roman" w:cs="Times New Roman"/>
          <w:sz w:val="24"/>
          <w:szCs w:val="24"/>
        </w:rPr>
        <w:t xml:space="preserve">наложения ареста на имущество ответчика, а именно денежные средства, находящиеся на </w:t>
      </w:r>
      <w:r w:rsidR="00D20D92">
        <w:rPr>
          <w:rFonts w:ascii="Times New Roman" w:hAnsi="Times New Roman" w:cs="Times New Roman"/>
          <w:sz w:val="24"/>
          <w:szCs w:val="24"/>
        </w:rPr>
        <w:t>текущем счете ООО «</w:t>
      </w:r>
      <w:proofErr w:type="spellStart"/>
      <w:r w:rsidR="00D20D92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="00AA03B3">
        <w:rPr>
          <w:rFonts w:ascii="Times New Roman" w:hAnsi="Times New Roman" w:cs="Times New Roman"/>
          <w:sz w:val="24"/>
          <w:szCs w:val="24"/>
        </w:rPr>
        <w:t>»</w:t>
      </w:r>
      <w:r w:rsidR="00D20D92">
        <w:rPr>
          <w:rFonts w:ascii="Times New Roman" w:hAnsi="Times New Roman" w:cs="Times New Roman"/>
          <w:sz w:val="24"/>
          <w:szCs w:val="24"/>
        </w:rPr>
        <w:t xml:space="preserve"> в пределах суммы исковых </w:t>
      </w:r>
      <w:proofErr w:type="spellStart"/>
      <w:r w:rsidR="00D20D92">
        <w:rPr>
          <w:rFonts w:ascii="Times New Roman" w:hAnsi="Times New Roman" w:cs="Times New Roman"/>
          <w:sz w:val="24"/>
          <w:szCs w:val="24"/>
        </w:rPr>
        <w:t>требвоаний</w:t>
      </w:r>
      <w:proofErr w:type="spellEnd"/>
      <w:r w:rsidR="00AA0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3B3" w:rsidRDefault="00F604FC" w:rsidP="000A0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Непринятие испрашиваемых обеспечительных мер, по мнению </w:t>
      </w:r>
      <w:r w:rsidR="00AA03B3">
        <w:rPr>
          <w:rFonts w:ascii="Times New Roman" w:eastAsia="Times New Roman" w:hAnsi="Times New Roman" w:cs="Times New Roman"/>
          <w:sz w:val="24"/>
          <w:szCs w:val="24"/>
        </w:rPr>
        <w:t>истца</w:t>
      </w:r>
      <w:r w:rsidR="00D20D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3B3">
        <w:rPr>
          <w:rFonts w:ascii="Times New Roman" w:eastAsia="Times New Roman" w:hAnsi="Times New Roman" w:cs="Times New Roman"/>
          <w:sz w:val="24"/>
          <w:szCs w:val="24"/>
        </w:rPr>
        <w:t xml:space="preserve">  может затруднить или сделать невозможным  исполнение судебного акта. </w:t>
      </w:r>
      <w:r w:rsidRPr="00E933E4">
        <w:rPr>
          <w:rFonts w:ascii="Times New Roman" w:hAnsi="Times New Roman" w:cs="Times New Roman"/>
          <w:sz w:val="24"/>
          <w:szCs w:val="24"/>
        </w:rPr>
        <w:t>В</w:t>
      </w:r>
      <w:r w:rsidR="00AA03B3">
        <w:rPr>
          <w:rFonts w:ascii="Times New Roman" w:hAnsi="Times New Roman" w:cs="Times New Roman"/>
          <w:sz w:val="24"/>
          <w:szCs w:val="24"/>
        </w:rPr>
        <w:t xml:space="preserve"> обоснование указанной позиц</w:t>
      </w:r>
      <w:proofErr w:type="gramStart"/>
      <w:r w:rsidR="00AA03B3">
        <w:rPr>
          <w:rFonts w:ascii="Times New Roman" w:hAnsi="Times New Roman" w:cs="Times New Roman"/>
          <w:sz w:val="24"/>
          <w:szCs w:val="24"/>
        </w:rPr>
        <w:t xml:space="preserve">ии </w:t>
      </w:r>
      <w:r w:rsidRPr="00E933E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E933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A03B3">
        <w:rPr>
          <w:rFonts w:ascii="Times New Roman" w:hAnsi="Times New Roman" w:cs="Times New Roman"/>
          <w:sz w:val="24"/>
          <w:szCs w:val="24"/>
        </w:rPr>
        <w:t>Дамла</w:t>
      </w:r>
      <w:proofErr w:type="spellEnd"/>
      <w:r w:rsidR="00AA03B3">
        <w:rPr>
          <w:rFonts w:ascii="Times New Roman" w:hAnsi="Times New Roman" w:cs="Times New Roman"/>
          <w:sz w:val="24"/>
          <w:szCs w:val="24"/>
        </w:rPr>
        <w:t xml:space="preserve"> Тур</w:t>
      </w:r>
      <w:r w:rsidRPr="00E933E4">
        <w:rPr>
          <w:rFonts w:ascii="Times New Roman" w:hAnsi="Times New Roman" w:cs="Times New Roman"/>
          <w:sz w:val="24"/>
          <w:szCs w:val="24"/>
        </w:rPr>
        <w:t xml:space="preserve">» указывает, что </w:t>
      </w:r>
      <w:r w:rsidR="00AA03B3">
        <w:rPr>
          <w:rFonts w:ascii="Times New Roman" w:hAnsi="Times New Roman" w:cs="Times New Roman"/>
          <w:sz w:val="24"/>
          <w:szCs w:val="24"/>
        </w:rPr>
        <w:t xml:space="preserve">обеспечительная мера связана с предметом спора и соразмерна заявленным требованиям. </w:t>
      </w:r>
    </w:p>
    <w:p w:rsidR="00F604FC" w:rsidRPr="00E933E4" w:rsidRDefault="00F604FC" w:rsidP="000A0236">
      <w:pPr>
        <w:spacing w:after="0" w:line="240" w:lineRule="auto"/>
        <w:ind w:firstLine="708"/>
        <w:jc w:val="both"/>
        <w:rPr>
          <w:rStyle w:val="a7"/>
          <w:rFonts w:eastAsiaTheme="minorEastAsia"/>
        </w:rPr>
      </w:pPr>
      <w:r w:rsidRPr="000A0236">
        <w:rPr>
          <w:rStyle w:val="a7"/>
          <w:rFonts w:eastAsiaTheme="minorEastAsia"/>
        </w:rPr>
        <w:t xml:space="preserve">Рассмотрев </w:t>
      </w:r>
      <w:r w:rsidR="00AA03B3" w:rsidRPr="000A0236">
        <w:rPr>
          <w:rStyle w:val="a7"/>
          <w:rFonts w:eastAsiaTheme="minorEastAsia"/>
        </w:rPr>
        <w:t>ходатайств</w:t>
      </w:r>
      <w:proofErr w:type="gramStart"/>
      <w:r w:rsidR="00AA03B3" w:rsidRPr="000A0236">
        <w:rPr>
          <w:rStyle w:val="a7"/>
          <w:rFonts w:eastAsiaTheme="minorEastAsia"/>
        </w:rPr>
        <w:t xml:space="preserve">о </w:t>
      </w:r>
      <w:r w:rsidRPr="000A023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A02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A03B3" w:rsidRPr="000A0236">
        <w:rPr>
          <w:rFonts w:ascii="Times New Roman" w:hAnsi="Times New Roman" w:cs="Times New Roman"/>
          <w:sz w:val="24"/>
          <w:szCs w:val="24"/>
        </w:rPr>
        <w:t>Дамла</w:t>
      </w:r>
      <w:proofErr w:type="spellEnd"/>
      <w:r w:rsidR="00AA03B3" w:rsidRPr="000A0236">
        <w:rPr>
          <w:rFonts w:ascii="Times New Roman" w:hAnsi="Times New Roman" w:cs="Times New Roman"/>
          <w:sz w:val="24"/>
          <w:szCs w:val="24"/>
        </w:rPr>
        <w:t xml:space="preserve"> Тур</w:t>
      </w:r>
      <w:r w:rsidRPr="000A0236">
        <w:rPr>
          <w:rFonts w:ascii="Times New Roman" w:hAnsi="Times New Roman" w:cs="Times New Roman"/>
          <w:sz w:val="24"/>
          <w:szCs w:val="24"/>
        </w:rPr>
        <w:t>»</w:t>
      </w:r>
      <w:r w:rsidRPr="00E933E4">
        <w:rPr>
          <w:rStyle w:val="a7"/>
          <w:rFonts w:eastAsiaTheme="minorEastAsia"/>
        </w:rPr>
        <w:t xml:space="preserve"> о принятии мер по обеспечению </w:t>
      </w:r>
      <w:r w:rsidR="00AA03B3">
        <w:rPr>
          <w:rStyle w:val="a7"/>
          <w:rFonts w:eastAsiaTheme="minorEastAsia"/>
        </w:rPr>
        <w:t xml:space="preserve">искового заявления </w:t>
      </w:r>
      <w:r w:rsidRPr="00E933E4">
        <w:rPr>
          <w:rStyle w:val="a7"/>
          <w:rFonts w:eastAsiaTheme="minorEastAsia"/>
        </w:rPr>
        <w:t>Арбитражный суд не усматривает наличия оснований для принятия таковых ввиду следующего.</w:t>
      </w:r>
    </w:p>
    <w:p w:rsidR="00F604FC" w:rsidRPr="00E933E4" w:rsidRDefault="00F604FC" w:rsidP="000A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F604FC" w:rsidRPr="00E933E4" w:rsidRDefault="00F604FC" w:rsidP="000A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F604FC" w:rsidRPr="00E933E4" w:rsidRDefault="00F604FC" w:rsidP="00F6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F604FC" w:rsidRPr="00E933E4" w:rsidRDefault="00F604FC" w:rsidP="00F6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F604FC" w:rsidRPr="00E933E4" w:rsidRDefault="00F604FC" w:rsidP="00F6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2) в целях предотвращения причинения значительного ущерба заявителю.</w:t>
      </w:r>
    </w:p>
    <w:p w:rsidR="00F604FC" w:rsidRDefault="00F604FC" w:rsidP="00F6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E933E4">
        <w:rPr>
          <w:rFonts w:ascii="Times New Roman" w:hAnsi="Times New Roman" w:cs="Times New Roman"/>
          <w:sz w:val="24"/>
          <w:szCs w:val="24"/>
        </w:rPr>
        <w:t>. </w:t>
      </w:r>
    </w:p>
    <w:p w:rsidR="000A0236" w:rsidRPr="003823AB" w:rsidRDefault="000A0236" w:rsidP="000A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</w:rPr>
        <w:t>Исследовав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3AB">
        <w:rPr>
          <w:rFonts w:ascii="Times New Roman" w:hAnsi="Times New Roman" w:cs="Times New Roman"/>
          <w:sz w:val="24"/>
          <w:szCs w:val="24"/>
        </w:rPr>
        <w:t xml:space="preserve"> имеющиеся в деле, содержание ходатайств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23AB">
        <w:rPr>
          <w:rFonts w:ascii="Times New Roman" w:hAnsi="Times New Roman" w:cs="Times New Roman"/>
          <w:sz w:val="24"/>
          <w:szCs w:val="24"/>
        </w:rPr>
        <w:t xml:space="preserve"> об обеспечении 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3AB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об отсутствии оснований для назначени</w:t>
      </w:r>
      <w:r>
        <w:rPr>
          <w:rFonts w:ascii="Times New Roman" w:hAnsi="Times New Roman" w:cs="Times New Roman"/>
          <w:sz w:val="24"/>
          <w:szCs w:val="24"/>
        </w:rPr>
        <w:t>я обеспечительных мер,</w:t>
      </w:r>
      <w:r w:rsidRPr="003823AB">
        <w:rPr>
          <w:rFonts w:ascii="Times New Roman" w:hAnsi="Times New Roman" w:cs="Times New Roman"/>
          <w:sz w:val="24"/>
          <w:szCs w:val="24"/>
        </w:rPr>
        <w:t xml:space="preserve"> при этом Арбитражный суд исходит из того, что 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обстоятельства, на которые ссылается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Дамла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носят предположительный характер, документально не подтверждены и не могут сами по себе свидетельствовать о возможности наступления негативных последствий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 невозможности исполнения судебного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акта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поэтому такие не могут быть положены в основу определения о принятии 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0A0236" w:rsidRPr="003823AB" w:rsidRDefault="000A0236" w:rsidP="000A02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Само по себе желание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Дамла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  <w:r w:rsidRPr="003823AB">
        <w:rPr>
          <w:rFonts w:ascii="Times New Roman" w:hAnsi="Times New Roman" w:cs="Times New Roman"/>
          <w:sz w:val="24"/>
          <w:szCs w:val="24"/>
        </w:rPr>
        <w:t xml:space="preserve">защиты своих прав 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0A0236" w:rsidRPr="003823AB" w:rsidRDefault="000A0236" w:rsidP="000A02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0A0236" w:rsidRPr="003823AB" w:rsidRDefault="000A0236" w:rsidP="000A02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При таких обстоятельствах, поскольку заявитель не доказал ни необходимост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ни наличи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достаточных оснований для принятия 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, ходатайств</w:t>
      </w:r>
      <w:proofErr w:type="gramStart"/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о ООО</w:t>
      </w:r>
      <w:proofErr w:type="gramEnd"/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Дамла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 обеспечении иска </w:t>
      </w:r>
      <w:r w:rsidRPr="003823A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3823A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0A0236" w:rsidRDefault="000A0236" w:rsidP="000A0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3823AB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3823AB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3823AB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23AB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3823AB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0A0236" w:rsidRPr="003823AB" w:rsidRDefault="000A0236" w:rsidP="000A02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23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823A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A0236" w:rsidRPr="003823AB" w:rsidRDefault="000A0236" w:rsidP="000A02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B">
        <w:rPr>
          <w:rFonts w:ascii="Times New Roman" w:hAnsi="Times New Roman" w:cs="Times New Roman"/>
          <w:sz w:val="24"/>
          <w:szCs w:val="24"/>
        </w:rPr>
        <w:t>в удовлетворении ходатайств</w:t>
      </w:r>
      <w:proofErr w:type="gramStart"/>
      <w:r w:rsidRPr="003823AB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823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Pr="003823AB">
        <w:rPr>
          <w:rFonts w:ascii="Times New Roman" w:hAnsi="Times New Roman" w:cs="Times New Roman"/>
          <w:sz w:val="24"/>
          <w:szCs w:val="24"/>
        </w:rPr>
        <w:t xml:space="preserve">»  об обеспечении иска отказать. </w:t>
      </w:r>
    </w:p>
    <w:p w:rsidR="000A0236" w:rsidRPr="003823AB" w:rsidRDefault="000A0236" w:rsidP="000A0236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23AB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0A0236" w:rsidRPr="003823AB" w:rsidRDefault="000A0236" w:rsidP="000A023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236" w:rsidRPr="003823AB" w:rsidRDefault="000A0236" w:rsidP="000A023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A0236" w:rsidRPr="003823AB" w:rsidRDefault="000A0236" w:rsidP="000A023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823A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3823A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382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236" w:rsidRPr="003823AB" w:rsidRDefault="000A0236" w:rsidP="000A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0236" w:rsidRPr="003823AB" w:rsidSect="009A35C6">
      <w:footerReference w:type="default" r:id="rId7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DD" w:rsidRDefault="005869DD" w:rsidP="005869DD">
      <w:pPr>
        <w:spacing w:after="0" w:line="240" w:lineRule="auto"/>
      </w:pPr>
      <w:r>
        <w:separator/>
      </w:r>
    </w:p>
  </w:endnote>
  <w:endnote w:type="continuationSeparator" w:id="1">
    <w:p w:rsidR="005869DD" w:rsidRDefault="005869DD" w:rsidP="0058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B3" w:rsidRDefault="005869DD">
    <w:pPr>
      <w:pStyle w:val="a3"/>
      <w:jc w:val="right"/>
    </w:pPr>
    <w:fldSimple w:instr=" PAGE   \* MERGEFORMAT ">
      <w:r w:rsidR="009A35C6">
        <w:rPr>
          <w:noProof/>
        </w:rPr>
        <w:t>2</w:t>
      </w:r>
    </w:fldSimple>
  </w:p>
  <w:p w:rsidR="00AA03B3" w:rsidRDefault="00AA03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DD" w:rsidRDefault="005869DD" w:rsidP="005869DD">
      <w:pPr>
        <w:spacing w:after="0" w:line="240" w:lineRule="auto"/>
      </w:pPr>
      <w:r>
        <w:separator/>
      </w:r>
    </w:p>
  </w:footnote>
  <w:footnote w:type="continuationSeparator" w:id="1">
    <w:p w:rsidR="005869DD" w:rsidRDefault="005869DD" w:rsidP="00586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4FC"/>
    <w:rsid w:val="000A0236"/>
    <w:rsid w:val="005869DD"/>
    <w:rsid w:val="009A35C6"/>
    <w:rsid w:val="00AA03B3"/>
    <w:rsid w:val="00D20D92"/>
    <w:rsid w:val="00F6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0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604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604FC"/>
    <w:rPr>
      <w:color w:val="0000FF"/>
      <w:u w:val="single"/>
    </w:rPr>
  </w:style>
  <w:style w:type="paragraph" w:customStyle="1" w:styleId="Style3">
    <w:name w:val="Style3"/>
    <w:basedOn w:val="a"/>
    <w:rsid w:val="00F604FC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604F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604FC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604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F604FC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rsid w:val="00F60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604F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F604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F604FC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F60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2019-10-01T10:19:00Z</dcterms:created>
  <dcterms:modified xsi:type="dcterms:W3CDTF">2019-10-01T11:24:00Z</dcterms:modified>
</cp:coreProperties>
</file>