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7553F3" w:rsidRPr="007553F3" w:rsidTr="007553F3">
        <w:trPr>
          <w:trHeight w:val="259"/>
        </w:trPr>
        <w:tc>
          <w:tcPr>
            <w:tcW w:w="3969" w:type="dxa"/>
          </w:tcPr>
          <w:p w:rsidR="007553F3" w:rsidRPr="007553F3" w:rsidRDefault="007553F3" w:rsidP="007553F3">
            <w:pPr>
              <w:spacing w:after="0" w:line="360" w:lineRule="auto"/>
              <w:rPr>
                <w:rFonts w:ascii="Times New Roman" w:eastAsia="Calibri" w:hAnsi="Times New Roman" w:cs="Times New Roman"/>
                <w:bCs/>
                <w:sz w:val="24"/>
                <w:szCs w:val="24"/>
              </w:rPr>
            </w:pPr>
            <w:r w:rsidRPr="007553F3">
              <w:rPr>
                <w:rFonts w:ascii="Times New Roman" w:eastAsia="Calibri" w:hAnsi="Times New Roman" w:cs="Times New Roman"/>
                <w:sz w:val="24"/>
                <w:szCs w:val="24"/>
              </w:rPr>
              <w:t xml:space="preserve">исх. № </w:t>
            </w:r>
            <w:r w:rsidRPr="007553F3">
              <w:rPr>
                <w:rFonts w:ascii="Times New Roman" w:eastAsia="Calibri" w:hAnsi="Times New Roman" w:cs="Times New Roman"/>
                <w:bCs/>
                <w:sz w:val="24"/>
                <w:szCs w:val="24"/>
              </w:rPr>
              <w:t>______________________</w:t>
            </w:r>
          </w:p>
        </w:tc>
      </w:tr>
      <w:tr w:rsidR="007553F3" w:rsidRPr="007553F3" w:rsidTr="007553F3">
        <w:tc>
          <w:tcPr>
            <w:tcW w:w="3969" w:type="dxa"/>
          </w:tcPr>
          <w:p w:rsidR="007553F3" w:rsidRPr="007553F3" w:rsidRDefault="007553F3" w:rsidP="007553F3">
            <w:pPr>
              <w:spacing w:after="0" w:line="360" w:lineRule="auto"/>
              <w:ind w:firstLine="709"/>
              <w:rPr>
                <w:rFonts w:ascii="Times New Roman" w:eastAsia="Calibri" w:hAnsi="Times New Roman" w:cs="Times New Roman"/>
                <w:bCs/>
                <w:sz w:val="24"/>
                <w:szCs w:val="24"/>
              </w:rPr>
            </w:pPr>
          </w:p>
        </w:tc>
      </w:tr>
      <w:tr w:rsidR="007553F3" w:rsidRPr="007553F3" w:rsidTr="007553F3">
        <w:tc>
          <w:tcPr>
            <w:tcW w:w="3969" w:type="dxa"/>
          </w:tcPr>
          <w:p w:rsidR="007553F3" w:rsidRPr="007553F3" w:rsidRDefault="007553F3" w:rsidP="007553F3">
            <w:pPr>
              <w:spacing w:after="0" w:line="360" w:lineRule="auto"/>
              <w:rPr>
                <w:rFonts w:ascii="Times New Roman" w:eastAsia="Calibri" w:hAnsi="Times New Roman" w:cs="Times New Roman"/>
                <w:b/>
                <w:bCs/>
                <w:sz w:val="24"/>
                <w:szCs w:val="24"/>
              </w:rPr>
            </w:pPr>
            <w:r w:rsidRPr="007553F3">
              <w:rPr>
                <w:rFonts w:ascii="Times New Roman" w:eastAsia="Calibri" w:hAnsi="Times New Roman" w:cs="Times New Roman"/>
                <w:bCs/>
                <w:sz w:val="24"/>
                <w:szCs w:val="24"/>
              </w:rPr>
              <w:t xml:space="preserve">от </w:t>
            </w:r>
            <w:r w:rsidRPr="007553F3">
              <w:rPr>
                <w:rFonts w:ascii="Times New Roman" w:eastAsia="Calibri" w:hAnsi="Times New Roman" w:cs="Times New Roman"/>
                <w:sz w:val="24"/>
                <w:szCs w:val="24"/>
              </w:rPr>
              <w:t>«</w:t>
            </w:r>
            <w:r w:rsidRPr="007553F3">
              <w:rPr>
                <w:rFonts w:ascii="Times New Roman" w:eastAsia="Calibri" w:hAnsi="Times New Roman" w:cs="Times New Roman"/>
                <w:sz w:val="24"/>
                <w:szCs w:val="24"/>
                <w:lang w:val="en-US"/>
              </w:rPr>
              <w:t>___</w:t>
            </w:r>
            <w:r w:rsidRPr="007553F3">
              <w:rPr>
                <w:rFonts w:ascii="Times New Roman" w:eastAsia="Calibri" w:hAnsi="Times New Roman" w:cs="Times New Roman"/>
                <w:sz w:val="24"/>
                <w:szCs w:val="24"/>
              </w:rPr>
              <w:t>»</w:t>
            </w:r>
            <w:r w:rsidRPr="007553F3">
              <w:rPr>
                <w:rFonts w:ascii="Times New Roman" w:eastAsia="Calibri" w:hAnsi="Times New Roman" w:cs="Times New Roman"/>
                <w:b/>
                <w:bCs/>
                <w:sz w:val="24"/>
                <w:szCs w:val="24"/>
              </w:rPr>
              <w:t xml:space="preserve">_____________ </w:t>
            </w:r>
            <w:r w:rsidRPr="007553F3">
              <w:rPr>
                <w:rFonts w:ascii="Times New Roman" w:eastAsia="Calibri" w:hAnsi="Times New Roman" w:cs="Times New Roman"/>
                <w:bCs/>
                <w:sz w:val="24"/>
                <w:szCs w:val="24"/>
              </w:rPr>
              <w:t>20____г.</w:t>
            </w:r>
          </w:p>
        </w:tc>
      </w:tr>
    </w:tbl>
    <w:p w:rsidR="007553F3" w:rsidRPr="007553F3" w:rsidRDefault="007553F3" w:rsidP="007553F3">
      <w:pPr>
        <w:spacing w:after="0" w:line="36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553F3" w:rsidRPr="007553F3" w:rsidTr="007553F3">
        <w:trPr>
          <w:trHeight w:val="342"/>
        </w:trPr>
        <w:tc>
          <w:tcPr>
            <w:tcW w:w="3888" w:type="dxa"/>
            <w:shd w:val="clear" w:color="auto" w:fill="auto"/>
          </w:tcPr>
          <w:p w:rsidR="007553F3" w:rsidRPr="007553F3" w:rsidRDefault="007553F3" w:rsidP="007553F3">
            <w:pPr>
              <w:spacing w:after="0" w:line="360" w:lineRule="auto"/>
              <w:ind w:firstLine="709"/>
              <w:jc w:val="right"/>
              <w:rPr>
                <w:rFonts w:ascii="Times New Roman" w:eastAsia="Calibri" w:hAnsi="Times New Roman" w:cs="Times New Roman"/>
                <w:color w:val="000000"/>
                <w:sz w:val="24"/>
                <w:szCs w:val="24"/>
              </w:rPr>
            </w:pPr>
          </w:p>
        </w:tc>
      </w:tr>
    </w:tbl>
    <w:p w:rsidR="007553F3" w:rsidRPr="007553F3" w:rsidRDefault="007553F3" w:rsidP="007553F3">
      <w:pPr>
        <w:spacing w:after="0" w:line="240" w:lineRule="auto"/>
        <w:ind w:firstLine="709"/>
        <w:jc w:val="center"/>
        <w:rPr>
          <w:rFonts w:ascii="Times New Roman" w:hAnsi="Times New Roman" w:cs="Times New Roman"/>
          <w:b/>
          <w:color w:val="5F5F5F"/>
          <w:sz w:val="24"/>
          <w:szCs w:val="24"/>
        </w:rPr>
      </w:pPr>
      <w:r w:rsidRPr="007553F3">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7553F3" w:rsidRPr="007553F3" w:rsidRDefault="007553F3" w:rsidP="007553F3">
      <w:pPr>
        <w:spacing w:after="0" w:line="240" w:lineRule="auto"/>
        <w:rPr>
          <w:rFonts w:ascii="Times New Roman" w:hAnsi="Times New Roman" w:cs="Times New Roman"/>
          <w:b/>
          <w:color w:val="5F5F5F"/>
          <w:sz w:val="24"/>
          <w:szCs w:val="24"/>
        </w:rPr>
      </w:pPr>
    </w:p>
    <w:p w:rsidR="007553F3" w:rsidRDefault="007553F3" w:rsidP="007553F3">
      <w:pPr>
        <w:spacing w:after="0" w:line="240" w:lineRule="auto"/>
        <w:rPr>
          <w:rFonts w:ascii="Times New Roman" w:hAnsi="Times New Roman" w:cs="Times New Roman"/>
          <w:b/>
          <w:color w:val="5F5F5F"/>
          <w:sz w:val="24"/>
          <w:szCs w:val="24"/>
        </w:rPr>
      </w:pPr>
    </w:p>
    <w:p w:rsidR="007553F3" w:rsidRDefault="007553F3" w:rsidP="007553F3">
      <w:pPr>
        <w:spacing w:after="0" w:line="240" w:lineRule="auto"/>
        <w:rPr>
          <w:rFonts w:ascii="Times New Roman" w:hAnsi="Times New Roman" w:cs="Times New Roman"/>
          <w:b/>
          <w:color w:val="5F5F5F"/>
          <w:sz w:val="24"/>
          <w:szCs w:val="24"/>
        </w:rPr>
      </w:pPr>
    </w:p>
    <w:p w:rsidR="007553F3" w:rsidRPr="007553F3" w:rsidRDefault="007553F3" w:rsidP="007553F3">
      <w:pPr>
        <w:spacing w:after="0" w:line="240" w:lineRule="auto"/>
        <w:rPr>
          <w:rFonts w:ascii="Times New Roman" w:hAnsi="Times New Roman" w:cs="Times New Roman"/>
          <w:b/>
          <w:sz w:val="24"/>
          <w:szCs w:val="24"/>
        </w:rPr>
      </w:pPr>
      <w:r w:rsidRPr="007553F3">
        <w:rPr>
          <w:rFonts w:ascii="Times New Roman" w:hAnsi="Times New Roman" w:cs="Times New Roman"/>
          <w:b/>
          <w:sz w:val="24"/>
          <w:szCs w:val="24"/>
        </w:rPr>
        <w:t>АРБИТРАЖНЫЙ СУД</w:t>
      </w:r>
    </w:p>
    <w:p w:rsidR="007553F3" w:rsidRPr="007553F3" w:rsidRDefault="007553F3" w:rsidP="007553F3">
      <w:pPr>
        <w:spacing w:after="0" w:line="240" w:lineRule="auto"/>
        <w:ind w:firstLine="709"/>
        <w:jc w:val="center"/>
        <w:rPr>
          <w:rFonts w:ascii="Times New Roman" w:hAnsi="Times New Roman" w:cs="Times New Roman"/>
          <w:b/>
          <w:sz w:val="24"/>
          <w:szCs w:val="24"/>
        </w:rPr>
      </w:pPr>
      <w:r w:rsidRPr="007553F3">
        <w:rPr>
          <w:rFonts w:ascii="Times New Roman" w:hAnsi="Times New Roman" w:cs="Times New Roman"/>
          <w:b/>
          <w:sz w:val="24"/>
          <w:szCs w:val="24"/>
        </w:rPr>
        <w:t>ПРИДНЕСТРОВСКОЙ МОЛДАВСКОЙ РЕСПУБЛИКИ</w:t>
      </w:r>
    </w:p>
    <w:p w:rsidR="007553F3" w:rsidRPr="007553F3" w:rsidRDefault="007553F3" w:rsidP="007553F3">
      <w:pPr>
        <w:spacing w:after="0" w:line="240" w:lineRule="auto"/>
        <w:ind w:left="-181" w:firstLine="709"/>
        <w:jc w:val="center"/>
        <w:rPr>
          <w:rFonts w:ascii="Times New Roman" w:hAnsi="Times New Roman" w:cs="Times New Roman"/>
          <w:sz w:val="24"/>
          <w:szCs w:val="24"/>
        </w:rPr>
      </w:pPr>
      <w:r w:rsidRPr="007553F3">
        <w:rPr>
          <w:rFonts w:ascii="Times New Roman" w:hAnsi="Times New Roman" w:cs="Times New Roman"/>
          <w:sz w:val="24"/>
          <w:szCs w:val="24"/>
        </w:rPr>
        <w:t>3300, г</w:t>
      </w:r>
      <w:proofErr w:type="gramStart"/>
      <w:r w:rsidRPr="007553F3">
        <w:rPr>
          <w:rFonts w:ascii="Times New Roman" w:hAnsi="Times New Roman" w:cs="Times New Roman"/>
          <w:sz w:val="24"/>
          <w:szCs w:val="24"/>
        </w:rPr>
        <w:t>.Т</w:t>
      </w:r>
      <w:proofErr w:type="gramEnd"/>
      <w:r w:rsidRPr="007553F3">
        <w:rPr>
          <w:rFonts w:ascii="Times New Roman" w:hAnsi="Times New Roman" w:cs="Times New Roman"/>
          <w:sz w:val="24"/>
          <w:szCs w:val="24"/>
        </w:rPr>
        <w:t>ирасполь, ул. Ленина, 1/2. Тел. 7-70-47, 7-42-07</w:t>
      </w:r>
    </w:p>
    <w:p w:rsidR="007553F3" w:rsidRPr="007553F3" w:rsidRDefault="007553F3" w:rsidP="007553F3">
      <w:pPr>
        <w:spacing w:after="0" w:line="240" w:lineRule="auto"/>
        <w:ind w:left="-181" w:firstLine="709"/>
        <w:jc w:val="center"/>
        <w:rPr>
          <w:rFonts w:ascii="Times New Roman" w:hAnsi="Times New Roman" w:cs="Times New Roman"/>
          <w:sz w:val="24"/>
          <w:szCs w:val="24"/>
        </w:rPr>
      </w:pPr>
      <w:r w:rsidRPr="007553F3">
        <w:rPr>
          <w:rFonts w:ascii="Times New Roman" w:hAnsi="Times New Roman" w:cs="Times New Roman"/>
          <w:sz w:val="24"/>
          <w:szCs w:val="24"/>
        </w:rPr>
        <w:t xml:space="preserve">Официальный сайт: </w:t>
      </w:r>
      <w:proofErr w:type="spellStart"/>
      <w:r w:rsidRPr="007553F3">
        <w:rPr>
          <w:rFonts w:ascii="Times New Roman" w:hAnsi="Times New Roman" w:cs="Times New Roman"/>
          <w:sz w:val="24"/>
          <w:szCs w:val="24"/>
        </w:rPr>
        <w:t>www</w:t>
      </w:r>
      <w:proofErr w:type="spellEnd"/>
      <w:r w:rsidRPr="007553F3">
        <w:rPr>
          <w:rFonts w:ascii="Times New Roman" w:hAnsi="Times New Roman" w:cs="Times New Roman"/>
          <w:sz w:val="24"/>
          <w:szCs w:val="24"/>
        </w:rPr>
        <w:t>.</w:t>
      </w:r>
      <w:proofErr w:type="spellStart"/>
      <w:r w:rsidRPr="007553F3">
        <w:rPr>
          <w:rFonts w:ascii="Times New Roman" w:hAnsi="Times New Roman" w:cs="Times New Roman"/>
          <w:sz w:val="24"/>
          <w:szCs w:val="24"/>
          <w:lang w:val="en-US"/>
        </w:rPr>
        <w:t>arbitr</w:t>
      </w:r>
      <w:proofErr w:type="spellEnd"/>
      <w:r w:rsidRPr="007553F3">
        <w:rPr>
          <w:rFonts w:ascii="Times New Roman" w:hAnsi="Times New Roman" w:cs="Times New Roman"/>
          <w:sz w:val="24"/>
          <w:szCs w:val="24"/>
        </w:rPr>
        <w:t>.</w:t>
      </w:r>
      <w:proofErr w:type="spellStart"/>
      <w:r w:rsidRPr="007553F3">
        <w:rPr>
          <w:rFonts w:ascii="Times New Roman" w:hAnsi="Times New Roman" w:cs="Times New Roman"/>
          <w:sz w:val="24"/>
          <w:szCs w:val="24"/>
        </w:rPr>
        <w:t>gospmr</w:t>
      </w:r>
      <w:proofErr w:type="spellEnd"/>
      <w:r w:rsidRPr="007553F3">
        <w:rPr>
          <w:rFonts w:ascii="Times New Roman" w:hAnsi="Times New Roman" w:cs="Times New Roman"/>
          <w:sz w:val="24"/>
          <w:szCs w:val="24"/>
        </w:rPr>
        <w:t>.</w:t>
      </w:r>
      <w:r w:rsidRPr="007553F3">
        <w:rPr>
          <w:rFonts w:ascii="Times New Roman" w:hAnsi="Times New Roman" w:cs="Times New Roman"/>
          <w:sz w:val="24"/>
          <w:szCs w:val="24"/>
          <w:lang w:val="en-US"/>
        </w:rPr>
        <w:t>org</w:t>
      </w:r>
    </w:p>
    <w:p w:rsidR="007553F3" w:rsidRPr="007553F3" w:rsidRDefault="00460313" w:rsidP="007553F3">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r w:rsidRPr="007553F3">
        <w:rPr>
          <w:rFonts w:ascii="Times New Roman" w:hAnsi="Times New Roman" w:cs="Times New Roman"/>
          <w:b/>
          <w:sz w:val="24"/>
          <w:szCs w:val="24"/>
        </w:rPr>
        <w:t>ИМЕНЕМ ПРИДНЕСТРОВСКОЙ МОЛДАВСКОЙ РЕСПУБЛИКИ</w: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proofErr w:type="gramStart"/>
      <w:r w:rsidRPr="007553F3">
        <w:rPr>
          <w:rFonts w:ascii="Times New Roman" w:hAnsi="Times New Roman" w:cs="Times New Roman"/>
          <w:b/>
          <w:sz w:val="24"/>
          <w:szCs w:val="24"/>
        </w:rPr>
        <w:t>Р</w:t>
      </w:r>
      <w:proofErr w:type="gramEnd"/>
      <w:r w:rsidRPr="007553F3">
        <w:rPr>
          <w:rFonts w:ascii="Times New Roman" w:hAnsi="Times New Roman" w:cs="Times New Roman"/>
          <w:b/>
          <w:sz w:val="24"/>
          <w:szCs w:val="24"/>
        </w:rPr>
        <w:t xml:space="preserve"> Е Ш Е Н И Е</w: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553F3" w:rsidRPr="007553F3" w:rsidTr="007553F3">
        <w:trPr>
          <w:trHeight w:val="259"/>
        </w:trPr>
        <w:tc>
          <w:tcPr>
            <w:tcW w:w="4952" w:type="dxa"/>
            <w:gridSpan w:val="7"/>
          </w:tcPr>
          <w:p w:rsidR="007553F3" w:rsidRPr="007553F3" w:rsidRDefault="007553F3" w:rsidP="007553F3">
            <w:pPr>
              <w:spacing w:after="0" w:line="240" w:lineRule="auto"/>
              <w:rPr>
                <w:rFonts w:ascii="Times New Roman" w:eastAsia="Calibri" w:hAnsi="Times New Roman" w:cs="Times New Roman"/>
                <w:b/>
                <w:bCs/>
                <w:sz w:val="24"/>
                <w:szCs w:val="24"/>
              </w:rPr>
            </w:pPr>
            <w:r w:rsidRPr="007553F3">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9 </w:t>
            </w:r>
            <w:r w:rsidRPr="007553F3">
              <w:rPr>
                <w:rFonts w:ascii="Times New Roman" w:eastAsia="Calibri" w:hAnsi="Times New Roman" w:cs="Times New Roman"/>
                <w:b/>
                <w:sz w:val="24"/>
                <w:szCs w:val="24"/>
                <w:u w:val="single"/>
                <w:lang w:val="en-US"/>
              </w:rPr>
              <w:t xml:space="preserve"> </w:t>
            </w:r>
            <w:r w:rsidRPr="007553F3">
              <w:rPr>
                <w:rFonts w:ascii="Times New Roman" w:eastAsia="Calibri" w:hAnsi="Times New Roman" w:cs="Times New Roman"/>
                <w:b/>
                <w:sz w:val="24"/>
                <w:szCs w:val="24"/>
                <w:u w:val="single"/>
              </w:rPr>
              <w:t>»</w:t>
            </w:r>
            <w:r w:rsidRPr="007553F3">
              <w:rPr>
                <w:rFonts w:ascii="Times New Roman" w:eastAsia="Calibri" w:hAnsi="Times New Roman" w:cs="Times New Roman"/>
                <w:b/>
                <w:sz w:val="24"/>
                <w:szCs w:val="24"/>
                <w:lang w:val="en-US"/>
              </w:rPr>
              <w:t xml:space="preserve"> </w:t>
            </w:r>
            <w:r w:rsidRPr="007553F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октября </w:t>
            </w:r>
            <w:r w:rsidRPr="007553F3">
              <w:rPr>
                <w:rFonts w:ascii="Times New Roman" w:eastAsia="Calibri" w:hAnsi="Times New Roman" w:cs="Times New Roman"/>
                <w:b/>
                <w:sz w:val="24"/>
                <w:szCs w:val="24"/>
                <w:u w:val="single"/>
              </w:rPr>
              <w:t xml:space="preserve"> </w:t>
            </w:r>
            <w:r w:rsidRPr="007553F3">
              <w:rPr>
                <w:rFonts w:ascii="Times New Roman" w:eastAsia="Calibri" w:hAnsi="Times New Roman" w:cs="Times New Roman"/>
                <w:b/>
                <w:bCs/>
                <w:sz w:val="24"/>
                <w:szCs w:val="24"/>
                <w:u w:val="single"/>
                <w:lang w:val="en-US"/>
              </w:rPr>
              <w:t xml:space="preserve"> </w:t>
            </w:r>
            <w:r w:rsidRPr="007553F3">
              <w:rPr>
                <w:rFonts w:ascii="Times New Roman" w:eastAsia="Calibri" w:hAnsi="Times New Roman" w:cs="Times New Roman"/>
                <w:b/>
                <w:bCs/>
                <w:sz w:val="24"/>
                <w:szCs w:val="24"/>
              </w:rPr>
              <w:t xml:space="preserve"> </w:t>
            </w:r>
            <w:r w:rsidRPr="007553F3">
              <w:rPr>
                <w:rFonts w:ascii="Times New Roman" w:eastAsia="Calibri" w:hAnsi="Times New Roman" w:cs="Times New Roman"/>
                <w:b/>
                <w:bCs/>
                <w:sz w:val="24"/>
                <w:szCs w:val="24"/>
                <w:u w:val="single"/>
              </w:rPr>
              <w:t>2019 г.</w:t>
            </w:r>
          </w:p>
        </w:tc>
        <w:tc>
          <w:tcPr>
            <w:tcW w:w="4971" w:type="dxa"/>
            <w:gridSpan w:val="3"/>
          </w:tcPr>
          <w:p w:rsidR="007553F3" w:rsidRPr="007553F3" w:rsidRDefault="007553F3" w:rsidP="007553F3">
            <w:pPr>
              <w:spacing w:after="0" w:line="240" w:lineRule="auto"/>
              <w:ind w:firstLine="709"/>
              <w:rPr>
                <w:rFonts w:ascii="Times New Roman" w:eastAsia="Calibri" w:hAnsi="Times New Roman" w:cs="Times New Roman"/>
                <w:b/>
                <w:bCs/>
                <w:sz w:val="24"/>
                <w:szCs w:val="24"/>
                <w:u w:val="single"/>
              </w:rPr>
            </w:pPr>
            <w:r w:rsidRPr="007553F3">
              <w:rPr>
                <w:rFonts w:ascii="Times New Roman" w:eastAsia="Calibri" w:hAnsi="Times New Roman" w:cs="Times New Roman"/>
                <w:b/>
                <w:bCs/>
                <w:sz w:val="24"/>
                <w:szCs w:val="24"/>
              </w:rPr>
              <w:t xml:space="preserve">                             </w:t>
            </w:r>
            <w:r w:rsidRPr="007553F3">
              <w:rPr>
                <w:rFonts w:ascii="Times New Roman" w:eastAsia="Calibri" w:hAnsi="Times New Roman" w:cs="Times New Roman"/>
                <w:b/>
                <w:bCs/>
                <w:sz w:val="24"/>
                <w:szCs w:val="24"/>
                <w:lang w:val="en-US"/>
              </w:rPr>
              <w:t xml:space="preserve">  </w:t>
            </w:r>
            <w:r w:rsidRPr="007553F3">
              <w:rPr>
                <w:rFonts w:ascii="Times New Roman" w:eastAsia="Calibri" w:hAnsi="Times New Roman" w:cs="Times New Roman"/>
                <w:b/>
                <w:bCs/>
                <w:sz w:val="24"/>
                <w:szCs w:val="24"/>
                <w:u w:val="single"/>
              </w:rPr>
              <w:t xml:space="preserve">Дело </w:t>
            </w:r>
            <w:r w:rsidRPr="007553F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639</w:t>
            </w:r>
            <w:r w:rsidRPr="007553F3">
              <w:rPr>
                <w:rFonts w:ascii="Times New Roman" w:eastAsia="Calibri" w:hAnsi="Times New Roman" w:cs="Times New Roman"/>
                <w:b/>
                <w:sz w:val="24"/>
                <w:szCs w:val="24"/>
                <w:u w:val="single"/>
              </w:rPr>
              <w:t>/19-12</w:t>
            </w: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985" w:type="dxa"/>
            <w:gridSpan w:val="2"/>
          </w:tcPr>
          <w:p w:rsidR="007553F3" w:rsidRPr="007553F3" w:rsidRDefault="007553F3" w:rsidP="007553F3">
            <w:pPr>
              <w:spacing w:after="0" w:line="240" w:lineRule="auto"/>
              <w:rPr>
                <w:rFonts w:ascii="Times New Roman" w:eastAsia="Calibri" w:hAnsi="Times New Roman" w:cs="Times New Roman"/>
                <w:b/>
                <w:bCs/>
                <w:sz w:val="24"/>
                <w:szCs w:val="24"/>
              </w:rPr>
            </w:pPr>
            <w:r w:rsidRPr="007553F3">
              <w:rPr>
                <w:rFonts w:ascii="Times New Roman" w:eastAsia="Calibri" w:hAnsi="Times New Roman" w:cs="Times New Roman"/>
                <w:bCs/>
                <w:sz w:val="24"/>
                <w:szCs w:val="24"/>
              </w:rPr>
              <w:t>г. Тирасполь</w:t>
            </w:r>
          </w:p>
        </w:tc>
        <w:tc>
          <w:tcPr>
            <w:tcW w:w="283"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4" w:type="dxa"/>
          </w:tcPr>
          <w:p w:rsidR="007553F3" w:rsidRPr="007553F3" w:rsidRDefault="007553F3" w:rsidP="007553F3">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553F3" w:rsidRPr="007553F3" w:rsidRDefault="007553F3" w:rsidP="007553F3">
            <w:pPr>
              <w:spacing w:after="0" w:line="240" w:lineRule="auto"/>
              <w:ind w:firstLine="709"/>
              <w:jc w:val="center"/>
              <w:rPr>
                <w:rFonts w:ascii="Times New Roman" w:eastAsia="Calibri" w:hAnsi="Times New Roman" w:cs="Times New Roman"/>
                <w:b/>
                <w:bCs/>
                <w:sz w:val="24"/>
                <w:szCs w:val="24"/>
              </w:rPr>
            </w:pPr>
          </w:p>
        </w:tc>
        <w:tc>
          <w:tcPr>
            <w:tcW w:w="2784"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bl>
    <w:p w:rsidR="007553F3" w:rsidRPr="007553F3" w:rsidRDefault="007553F3" w:rsidP="007553F3">
      <w:pPr>
        <w:tabs>
          <w:tab w:val="left" w:pos="1714"/>
          <w:tab w:val="right" w:pos="10148"/>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         </w:t>
      </w:r>
      <w:proofErr w:type="gramStart"/>
      <w:r w:rsidRPr="007553F3">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553F3">
        <w:rPr>
          <w:rFonts w:ascii="Times New Roman" w:hAnsi="Times New Roman" w:cs="Times New Roman"/>
          <w:sz w:val="24"/>
          <w:szCs w:val="24"/>
        </w:rPr>
        <w:t>Григорашенко</w:t>
      </w:r>
      <w:proofErr w:type="spellEnd"/>
      <w:r w:rsidRPr="007553F3">
        <w:rPr>
          <w:rFonts w:ascii="Times New Roman" w:hAnsi="Times New Roman" w:cs="Times New Roman"/>
          <w:sz w:val="24"/>
          <w:szCs w:val="24"/>
        </w:rPr>
        <w:t xml:space="preserve"> И. П., рассмотрев в открытом судебном заседании заявление Налоговой инспекции по г. Тирасполь (г. Тирасполь, ул. 25 Октября, 101) о привлечении к административной ответственности </w:t>
      </w:r>
      <w:r>
        <w:rPr>
          <w:rStyle w:val="FontStyle14"/>
          <w:sz w:val="24"/>
          <w:szCs w:val="24"/>
        </w:rPr>
        <w:t>общества с ограниченной ответственностью «</w:t>
      </w:r>
      <w:proofErr w:type="spellStart"/>
      <w:r>
        <w:rPr>
          <w:rStyle w:val="FontStyle14"/>
          <w:sz w:val="24"/>
          <w:szCs w:val="24"/>
        </w:rPr>
        <w:t>ФерЗь</w:t>
      </w:r>
      <w:proofErr w:type="spellEnd"/>
      <w:r>
        <w:rPr>
          <w:rStyle w:val="FontStyle14"/>
          <w:sz w:val="24"/>
          <w:szCs w:val="24"/>
        </w:rPr>
        <w:t xml:space="preserve"> плюс» (г. Тирасполь, пер. </w:t>
      </w:r>
      <w:proofErr w:type="spellStart"/>
      <w:r>
        <w:rPr>
          <w:rStyle w:val="FontStyle14"/>
          <w:sz w:val="24"/>
          <w:szCs w:val="24"/>
        </w:rPr>
        <w:t>Главана</w:t>
      </w:r>
      <w:proofErr w:type="spellEnd"/>
      <w:r>
        <w:rPr>
          <w:rStyle w:val="FontStyle14"/>
          <w:sz w:val="24"/>
          <w:szCs w:val="24"/>
        </w:rPr>
        <w:t>, д. 3)</w:t>
      </w:r>
      <w:r w:rsidRPr="007553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53F3">
        <w:rPr>
          <w:rFonts w:ascii="Times New Roman" w:hAnsi="Times New Roman" w:cs="Times New Roman"/>
          <w:sz w:val="24"/>
          <w:szCs w:val="24"/>
        </w:rPr>
        <w:t>при участии в судебном заседании представителей:</w:t>
      </w:r>
      <w:proofErr w:type="gramEnd"/>
    </w:p>
    <w:p w:rsidR="007553F3" w:rsidRPr="007553F3" w:rsidRDefault="007553F3" w:rsidP="007553F3">
      <w:pPr>
        <w:spacing w:after="0" w:line="240" w:lineRule="auto"/>
        <w:ind w:right="225" w:firstLine="709"/>
        <w:jc w:val="both"/>
        <w:rPr>
          <w:rFonts w:ascii="Times New Roman" w:hAnsi="Times New Roman" w:cs="Times New Roman"/>
          <w:sz w:val="24"/>
          <w:szCs w:val="24"/>
        </w:rPr>
      </w:pPr>
      <w:r w:rsidRPr="007553F3">
        <w:rPr>
          <w:rFonts w:ascii="Times New Roman" w:hAnsi="Times New Roman" w:cs="Times New Roman"/>
          <w:sz w:val="24"/>
          <w:szCs w:val="24"/>
        </w:rPr>
        <w:t>заявителя –  Добровольской И.А. по доверенности от 09.01.2019 года №08-64,</w:t>
      </w:r>
    </w:p>
    <w:p w:rsidR="007553F3" w:rsidRPr="007553F3" w:rsidRDefault="007553F3" w:rsidP="007553F3">
      <w:pPr>
        <w:spacing w:after="0" w:line="240" w:lineRule="auto"/>
        <w:ind w:firstLine="709"/>
        <w:jc w:val="both"/>
        <w:rPr>
          <w:rStyle w:val="FontStyle14"/>
          <w:sz w:val="24"/>
          <w:szCs w:val="24"/>
        </w:rPr>
      </w:pPr>
      <w:r w:rsidRPr="007553F3">
        <w:rPr>
          <w:rStyle w:val="FontStyle14"/>
          <w:sz w:val="24"/>
          <w:szCs w:val="24"/>
        </w:rPr>
        <w:t xml:space="preserve">в отсутствие лица, привлекаемого к административной ответственности, извещенного надлежащим образом о времени и месте слушания дела,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w:t>
      </w:r>
    </w:p>
    <w:p w:rsidR="007553F3" w:rsidRPr="007553F3" w:rsidRDefault="007553F3" w:rsidP="007553F3">
      <w:pPr>
        <w:spacing w:after="0" w:line="240" w:lineRule="auto"/>
        <w:ind w:firstLine="709"/>
        <w:rPr>
          <w:rFonts w:ascii="Times New Roman" w:hAnsi="Times New Roman" w:cs="Times New Roman"/>
          <w:sz w:val="24"/>
          <w:szCs w:val="24"/>
        </w:rPr>
      </w:pPr>
    </w:p>
    <w:p w:rsidR="007553F3" w:rsidRPr="007553F3" w:rsidRDefault="007553F3" w:rsidP="007553F3">
      <w:pPr>
        <w:autoSpaceDE w:val="0"/>
        <w:autoSpaceDN w:val="0"/>
        <w:adjustRightInd w:val="0"/>
        <w:spacing w:after="0" w:line="240" w:lineRule="auto"/>
        <w:ind w:left="-567" w:right="-171" w:firstLine="709"/>
        <w:jc w:val="center"/>
        <w:rPr>
          <w:rFonts w:ascii="Times New Roman" w:hAnsi="Times New Roman" w:cs="Times New Roman"/>
          <w:b/>
          <w:sz w:val="24"/>
          <w:szCs w:val="24"/>
        </w:rPr>
      </w:pPr>
      <w:r w:rsidRPr="007553F3">
        <w:rPr>
          <w:rFonts w:ascii="Times New Roman" w:hAnsi="Times New Roman" w:cs="Times New Roman"/>
          <w:b/>
          <w:sz w:val="24"/>
          <w:szCs w:val="24"/>
        </w:rPr>
        <w:t>У С Т А Н О В И Л:</w:t>
      </w:r>
    </w:p>
    <w:p w:rsidR="007553F3" w:rsidRPr="007553F3" w:rsidRDefault="007553F3" w:rsidP="007553F3">
      <w:pPr>
        <w:autoSpaceDE w:val="0"/>
        <w:autoSpaceDN w:val="0"/>
        <w:adjustRightInd w:val="0"/>
        <w:spacing w:after="0" w:line="240" w:lineRule="auto"/>
        <w:ind w:left="-567" w:right="-171" w:firstLine="709"/>
        <w:jc w:val="center"/>
        <w:rPr>
          <w:rFonts w:ascii="Times New Roman" w:hAnsi="Times New Roman" w:cs="Times New Roman"/>
          <w:b/>
          <w:sz w:val="24"/>
          <w:szCs w:val="24"/>
        </w:rPr>
      </w:pPr>
    </w:p>
    <w:p w:rsidR="007553F3" w:rsidRDefault="000D16BF" w:rsidP="007553F3">
      <w:pPr>
        <w:spacing w:after="0" w:line="240" w:lineRule="auto"/>
        <w:ind w:firstLine="709"/>
        <w:jc w:val="both"/>
        <w:rPr>
          <w:rStyle w:val="FontStyle14"/>
          <w:sz w:val="24"/>
          <w:szCs w:val="24"/>
        </w:rPr>
      </w:pPr>
      <w:r>
        <w:rPr>
          <w:rFonts w:ascii="Times New Roman" w:hAnsi="Times New Roman" w:cs="Times New Roman"/>
          <w:sz w:val="24"/>
          <w:szCs w:val="24"/>
        </w:rPr>
        <w:t>о</w:t>
      </w:r>
      <w:r w:rsidR="007553F3" w:rsidRPr="007553F3">
        <w:rPr>
          <w:rFonts w:ascii="Times New Roman" w:hAnsi="Times New Roman" w:cs="Times New Roman"/>
          <w:sz w:val="24"/>
          <w:szCs w:val="24"/>
        </w:rPr>
        <w:t xml:space="preserve">пределением от </w:t>
      </w:r>
      <w:r w:rsidR="007553F3">
        <w:rPr>
          <w:rFonts w:ascii="Times New Roman" w:hAnsi="Times New Roman" w:cs="Times New Roman"/>
          <w:sz w:val="24"/>
          <w:szCs w:val="24"/>
        </w:rPr>
        <w:t>24 сентября</w:t>
      </w:r>
      <w:r w:rsidR="007553F3" w:rsidRPr="007553F3">
        <w:rPr>
          <w:rFonts w:ascii="Times New Roman" w:hAnsi="Times New Roman" w:cs="Times New Roman"/>
          <w:sz w:val="24"/>
          <w:szCs w:val="24"/>
        </w:rPr>
        <w:t xml:space="preserve"> 2019 года к производству Арбитражного суда принято заявление Налоговой инспекции по </w:t>
      </w:r>
      <w:proofErr w:type="gramStart"/>
      <w:r w:rsidR="007553F3" w:rsidRPr="007553F3">
        <w:rPr>
          <w:rFonts w:ascii="Times New Roman" w:hAnsi="Times New Roman" w:cs="Times New Roman"/>
          <w:sz w:val="24"/>
          <w:szCs w:val="24"/>
        </w:rPr>
        <w:t>г</w:t>
      </w:r>
      <w:proofErr w:type="gramEnd"/>
      <w:r w:rsidR="007553F3" w:rsidRPr="007553F3">
        <w:rPr>
          <w:rFonts w:ascii="Times New Roman" w:hAnsi="Times New Roman" w:cs="Times New Roman"/>
          <w:sz w:val="24"/>
          <w:szCs w:val="24"/>
        </w:rPr>
        <w:t xml:space="preserve">. Тирасполь (далее – налоговая инспекция, налоговый орган, заявитель) о привлечении к административной ответственности </w:t>
      </w:r>
      <w:r w:rsidR="007553F3">
        <w:rPr>
          <w:rStyle w:val="FontStyle14"/>
          <w:sz w:val="24"/>
          <w:szCs w:val="24"/>
        </w:rPr>
        <w:t>общества с ограниченной ответственностью «</w:t>
      </w:r>
      <w:proofErr w:type="spellStart"/>
      <w:r w:rsidR="007553F3">
        <w:rPr>
          <w:rStyle w:val="FontStyle14"/>
          <w:sz w:val="24"/>
          <w:szCs w:val="24"/>
        </w:rPr>
        <w:t>ФерЗь</w:t>
      </w:r>
      <w:proofErr w:type="spellEnd"/>
      <w:r w:rsidR="007553F3">
        <w:rPr>
          <w:rStyle w:val="FontStyle14"/>
          <w:sz w:val="24"/>
          <w:szCs w:val="24"/>
        </w:rPr>
        <w:t xml:space="preserve"> плюс» (далее – ООО «Ферзь Плюс»).</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судебном заседании, состоявшемся </w:t>
      </w:r>
      <w:r>
        <w:rPr>
          <w:rFonts w:ascii="Times New Roman" w:hAnsi="Times New Roman" w:cs="Times New Roman"/>
          <w:sz w:val="24"/>
          <w:szCs w:val="24"/>
        </w:rPr>
        <w:t xml:space="preserve">9 октября </w:t>
      </w:r>
      <w:r w:rsidRPr="007553F3">
        <w:rPr>
          <w:rFonts w:ascii="Times New Roman" w:hAnsi="Times New Roman" w:cs="Times New Roman"/>
          <w:sz w:val="24"/>
          <w:szCs w:val="24"/>
        </w:rPr>
        <w:t xml:space="preserve"> 2019 года, в ходе проверки явки лиц, участвующих в деле, установлено отсутствие представителя </w:t>
      </w:r>
      <w:r>
        <w:rPr>
          <w:rFonts w:ascii="Times New Roman" w:hAnsi="Times New Roman" w:cs="Times New Roman"/>
          <w:sz w:val="24"/>
          <w:szCs w:val="24"/>
        </w:rPr>
        <w:t>ООО «</w:t>
      </w:r>
      <w:proofErr w:type="spellStart"/>
      <w:r>
        <w:rPr>
          <w:rFonts w:ascii="Times New Roman" w:hAnsi="Times New Roman" w:cs="Times New Roman"/>
          <w:sz w:val="24"/>
          <w:szCs w:val="24"/>
        </w:rPr>
        <w:t>ФерЗь</w:t>
      </w:r>
      <w:proofErr w:type="spellEnd"/>
      <w:r>
        <w:rPr>
          <w:rFonts w:ascii="Times New Roman" w:hAnsi="Times New Roman" w:cs="Times New Roman"/>
          <w:sz w:val="24"/>
          <w:szCs w:val="24"/>
        </w:rPr>
        <w:t xml:space="preserve"> Плюс».</w:t>
      </w:r>
      <w:r w:rsidRPr="007553F3">
        <w:rPr>
          <w:rFonts w:ascii="Times New Roman" w:hAnsi="Times New Roman" w:cs="Times New Roman"/>
          <w:sz w:val="24"/>
          <w:szCs w:val="24"/>
        </w:rPr>
        <w:t xml:space="preserve"> Копия определения о принятии заявления к производству возвращена организацией почтовой связи с отметкой «</w:t>
      </w:r>
      <w:r>
        <w:rPr>
          <w:rFonts w:ascii="Times New Roman" w:hAnsi="Times New Roman" w:cs="Times New Roman"/>
          <w:sz w:val="24"/>
          <w:szCs w:val="24"/>
        </w:rPr>
        <w:t>по данному адресу нет</w:t>
      </w:r>
      <w:r w:rsidRPr="007553F3">
        <w:rPr>
          <w:rFonts w:ascii="Times New Roman" w:hAnsi="Times New Roman" w:cs="Times New Roman"/>
          <w:sz w:val="24"/>
          <w:szCs w:val="24"/>
        </w:rPr>
        <w:t xml:space="preserve">» (почтовое уведомление № </w:t>
      </w:r>
      <w:r>
        <w:rPr>
          <w:rFonts w:ascii="Times New Roman" w:hAnsi="Times New Roman" w:cs="Times New Roman"/>
          <w:sz w:val="24"/>
          <w:szCs w:val="24"/>
        </w:rPr>
        <w:t xml:space="preserve">5/355 от 24 сентября </w:t>
      </w:r>
      <w:r w:rsidRPr="007553F3">
        <w:rPr>
          <w:rFonts w:ascii="Times New Roman" w:hAnsi="Times New Roman" w:cs="Times New Roman"/>
          <w:sz w:val="24"/>
          <w:szCs w:val="24"/>
        </w:rPr>
        <w:t xml:space="preserve"> 2019 года).</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 xml:space="preserve">Учитывая данное обстоятельство, руководствуясь положениями подпункта б) пункта 2 статьи 102-3 АПК ПМР и части второй пункта 2 статьи 130-26,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слушания дела в отсутствие представителей </w:t>
      </w:r>
      <w:r w:rsidR="000D16BF">
        <w:rPr>
          <w:rFonts w:ascii="Times New Roman" w:hAnsi="Times New Roman" w:cs="Times New Roman"/>
          <w:sz w:val="24"/>
          <w:szCs w:val="24"/>
        </w:rPr>
        <w:t>ООО «</w:t>
      </w:r>
      <w:proofErr w:type="spellStart"/>
      <w:r w:rsidR="000D16BF">
        <w:rPr>
          <w:rFonts w:ascii="Times New Roman" w:hAnsi="Times New Roman" w:cs="Times New Roman"/>
          <w:sz w:val="24"/>
          <w:szCs w:val="24"/>
        </w:rPr>
        <w:t>ФерЗь</w:t>
      </w:r>
      <w:proofErr w:type="spellEnd"/>
      <w:r w:rsidR="000D16BF">
        <w:rPr>
          <w:rFonts w:ascii="Times New Roman" w:hAnsi="Times New Roman" w:cs="Times New Roman"/>
          <w:sz w:val="24"/>
          <w:szCs w:val="24"/>
        </w:rPr>
        <w:t xml:space="preserve"> плюс»</w:t>
      </w:r>
      <w:r w:rsidRPr="007553F3">
        <w:rPr>
          <w:rFonts w:ascii="Times New Roman" w:hAnsi="Times New Roman" w:cs="Times New Roman"/>
          <w:sz w:val="24"/>
          <w:szCs w:val="24"/>
        </w:rPr>
        <w:t>.</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hAnsi="Times New Roman" w:cs="Times New Roman"/>
          <w:sz w:val="24"/>
          <w:szCs w:val="24"/>
        </w:rPr>
        <w:t xml:space="preserve">9 октября </w:t>
      </w:r>
      <w:r w:rsidRPr="007553F3">
        <w:rPr>
          <w:rFonts w:ascii="Times New Roman" w:hAnsi="Times New Roman" w:cs="Times New Roman"/>
          <w:sz w:val="24"/>
          <w:szCs w:val="24"/>
        </w:rPr>
        <w:t xml:space="preserve"> 2019 года, в котором оглашена резолютивная часть судебного акта. Полный текст решения изготовлен </w:t>
      </w:r>
      <w:r>
        <w:rPr>
          <w:rFonts w:ascii="Times New Roman" w:hAnsi="Times New Roman" w:cs="Times New Roman"/>
          <w:sz w:val="24"/>
          <w:szCs w:val="24"/>
        </w:rPr>
        <w:t xml:space="preserve">15 </w:t>
      </w:r>
      <w:r w:rsidR="009E09C5">
        <w:rPr>
          <w:rFonts w:ascii="Times New Roman" w:hAnsi="Times New Roman" w:cs="Times New Roman"/>
          <w:sz w:val="24"/>
          <w:szCs w:val="24"/>
        </w:rPr>
        <w:t>октября</w:t>
      </w:r>
      <w:r w:rsidRPr="007553F3">
        <w:rPr>
          <w:rFonts w:ascii="Times New Roman" w:hAnsi="Times New Roman" w:cs="Times New Roman"/>
          <w:sz w:val="24"/>
          <w:szCs w:val="24"/>
        </w:rPr>
        <w:t xml:space="preserve"> 2019 года.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b/>
          <w:sz w:val="24"/>
          <w:szCs w:val="24"/>
        </w:rPr>
        <w:t>Представител</w:t>
      </w:r>
      <w:r w:rsidR="000D16BF">
        <w:rPr>
          <w:rFonts w:ascii="Times New Roman" w:hAnsi="Times New Roman" w:cs="Times New Roman"/>
          <w:b/>
          <w:sz w:val="24"/>
          <w:szCs w:val="24"/>
        </w:rPr>
        <w:t>ь</w:t>
      </w:r>
      <w:r w:rsidRPr="007553F3">
        <w:rPr>
          <w:rFonts w:ascii="Times New Roman" w:hAnsi="Times New Roman" w:cs="Times New Roman"/>
          <w:b/>
          <w:sz w:val="24"/>
          <w:szCs w:val="24"/>
        </w:rPr>
        <w:t xml:space="preserve"> Налоговой инспекции по </w:t>
      </w:r>
      <w:proofErr w:type="gramStart"/>
      <w:r w:rsidRPr="007553F3">
        <w:rPr>
          <w:rFonts w:ascii="Times New Roman" w:hAnsi="Times New Roman" w:cs="Times New Roman"/>
          <w:b/>
          <w:sz w:val="24"/>
          <w:szCs w:val="24"/>
        </w:rPr>
        <w:t>г</w:t>
      </w:r>
      <w:proofErr w:type="gramEnd"/>
      <w:r w:rsidRPr="007553F3">
        <w:rPr>
          <w:rFonts w:ascii="Times New Roman" w:hAnsi="Times New Roman" w:cs="Times New Roman"/>
          <w:b/>
          <w:sz w:val="24"/>
          <w:szCs w:val="24"/>
        </w:rPr>
        <w:t>. Тирасполь</w:t>
      </w:r>
      <w:r w:rsidRPr="007553F3">
        <w:rPr>
          <w:rFonts w:ascii="Times New Roman" w:hAnsi="Times New Roman" w:cs="Times New Roman"/>
          <w:sz w:val="24"/>
          <w:szCs w:val="24"/>
        </w:rPr>
        <w:t xml:space="preserve"> в ходе судебного заседания поддержал</w:t>
      </w:r>
      <w:r w:rsidR="000D16BF">
        <w:rPr>
          <w:rFonts w:ascii="Times New Roman" w:hAnsi="Times New Roman" w:cs="Times New Roman"/>
          <w:sz w:val="24"/>
          <w:szCs w:val="24"/>
        </w:rPr>
        <w:t>а</w:t>
      </w:r>
      <w:r w:rsidRPr="007553F3">
        <w:rPr>
          <w:rFonts w:ascii="Times New Roman" w:hAnsi="Times New Roman" w:cs="Times New Roman"/>
          <w:sz w:val="24"/>
          <w:szCs w:val="24"/>
        </w:rPr>
        <w:t xml:space="preserve"> требования в полном объеме и просила суд удовлетворить их.</w:t>
      </w:r>
      <w:r w:rsidRPr="007553F3">
        <w:rPr>
          <w:rFonts w:ascii="Times New Roman" w:hAnsi="Times New Roman" w:cs="Times New Roman"/>
          <w:b/>
          <w:sz w:val="24"/>
          <w:szCs w:val="24"/>
        </w:rPr>
        <w:t xml:space="preserve">  </w:t>
      </w:r>
      <w:r w:rsidRPr="007553F3">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Налоговой инспекцией по городу Тирасполь проведено внеплановое мероприятие по контролю в отношен</w:t>
      </w:r>
      <w:proofErr w:type="gramStart"/>
      <w:r w:rsidRPr="007553F3">
        <w:rPr>
          <w:rFonts w:ascii="Times New Roman" w:hAnsi="Times New Roman" w:cs="Times New Roman"/>
          <w:sz w:val="24"/>
          <w:szCs w:val="24"/>
        </w:rPr>
        <w:t>ии  ООО</w:t>
      </w:r>
      <w:proofErr w:type="gramEnd"/>
      <w:r w:rsidRPr="007553F3">
        <w:rPr>
          <w:rFonts w:ascii="Times New Roman" w:hAnsi="Times New Roman" w:cs="Times New Roman"/>
          <w:sz w:val="24"/>
          <w:szCs w:val="24"/>
        </w:rPr>
        <w:t xml:space="preserve"> «</w:t>
      </w:r>
      <w:proofErr w:type="spellStart"/>
      <w:r w:rsidRPr="007553F3">
        <w:rPr>
          <w:rFonts w:ascii="Times New Roman" w:hAnsi="Times New Roman" w:cs="Times New Roman"/>
          <w:sz w:val="24"/>
          <w:szCs w:val="24"/>
        </w:rPr>
        <w:t>ФерЗь</w:t>
      </w:r>
      <w:proofErr w:type="spellEnd"/>
      <w:r w:rsidRPr="007553F3">
        <w:rPr>
          <w:rFonts w:ascii="Times New Roman" w:hAnsi="Times New Roman" w:cs="Times New Roman"/>
          <w:sz w:val="24"/>
          <w:szCs w:val="24"/>
        </w:rPr>
        <w:t xml:space="preserve"> плюс</w:t>
      </w:r>
      <w:r w:rsidRPr="007553F3">
        <w:rPr>
          <w:rFonts w:ascii="Times New Roman" w:hAnsi="Times New Roman" w:cs="Times New Roman"/>
          <w:bCs/>
          <w:sz w:val="24"/>
          <w:szCs w:val="24"/>
        </w:rPr>
        <w:t>»</w:t>
      </w:r>
      <w:r w:rsidRPr="007553F3">
        <w:rPr>
          <w:rFonts w:ascii="Times New Roman" w:hAnsi="Times New Roman" w:cs="Times New Roman"/>
          <w:sz w:val="24"/>
          <w:szCs w:val="24"/>
        </w:rPr>
        <w:t xml:space="preserve">.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lastRenderedPageBreak/>
        <w:t xml:space="preserve">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было оформлено Приказом налоговой инспекции по городу Тирасполь от 21 августа 2019 года № 909 «О проведении внепланового мероприятия по контролю». </w:t>
      </w:r>
    </w:p>
    <w:p w:rsidR="007553F3" w:rsidRDefault="007553F3" w:rsidP="007553F3">
      <w:pPr>
        <w:spacing w:after="0" w:line="240" w:lineRule="auto"/>
        <w:ind w:firstLine="709"/>
        <w:jc w:val="both"/>
        <w:rPr>
          <w:rFonts w:ascii="Times New Roman" w:hAnsi="Times New Roman" w:cs="Times New Roman"/>
          <w:bCs/>
          <w:sz w:val="24"/>
          <w:szCs w:val="24"/>
        </w:rPr>
      </w:pPr>
      <w:proofErr w:type="gramStart"/>
      <w:r w:rsidRPr="007553F3">
        <w:rPr>
          <w:rFonts w:ascii="Times New Roman" w:hAnsi="Times New Roman" w:cs="Times New Roman"/>
          <w:bCs/>
          <w:sz w:val="24"/>
          <w:szCs w:val="24"/>
        </w:rPr>
        <w:t>В соответствии с пунктом 3 статьи 8 Закона ПМР «О Государственной налоговой службе Приднестровской Молдавской Республики», подпунктом «г» пункта 2 статьи 9 Закона ПМР «Об основах налоговой системы в Приднестровской Молдавской Республике» и пункта 3 статьи 7 Закона ПМР «О порядке проведения проверок при осуществлении государственного контроля (надзора)» налоговая инспекция Требованием о предоставлении документов от 23 августа 2019 года  № 04–9971</w:t>
      </w:r>
      <w:proofErr w:type="gramEnd"/>
      <w:r w:rsidRPr="007553F3">
        <w:rPr>
          <w:rFonts w:ascii="Times New Roman" w:hAnsi="Times New Roman" w:cs="Times New Roman"/>
          <w:bCs/>
          <w:sz w:val="24"/>
          <w:szCs w:val="24"/>
        </w:rPr>
        <w:t>, направленному организац</w:t>
      </w:r>
      <w:proofErr w:type="gramStart"/>
      <w:r w:rsidRPr="007553F3">
        <w:rPr>
          <w:rFonts w:ascii="Times New Roman" w:hAnsi="Times New Roman" w:cs="Times New Roman"/>
          <w:bCs/>
          <w:sz w:val="24"/>
          <w:szCs w:val="24"/>
        </w:rPr>
        <w:t xml:space="preserve">ии </w:t>
      </w:r>
      <w:r w:rsidRPr="007553F3">
        <w:rPr>
          <w:rFonts w:ascii="Times New Roman" w:hAnsi="Times New Roman" w:cs="Times New Roman"/>
          <w:sz w:val="24"/>
          <w:szCs w:val="24"/>
        </w:rPr>
        <w:t>ООО</w:t>
      </w:r>
      <w:proofErr w:type="gramEnd"/>
      <w:r w:rsidRPr="007553F3">
        <w:rPr>
          <w:rFonts w:ascii="Times New Roman" w:hAnsi="Times New Roman" w:cs="Times New Roman"/>
          <w:sz w:val="24"/>
          <w:szCs w:val="24"/>
        </w:rPr>
        <w:t xml:space="preserve"> «</w:t>
      </w:r>
      <w:proofErr w:type="spellStart"/>
      <w:r w:rsidRPr="007553F3">
        <w:rPr>
          <w:rFonts w:ascii="Times New Roman" w:hAnsi="Times New Roman" w:cs="Times New Roman"/>
          <w:sz w:val="24"/>
          <w:szCs w:val="24"/>
        </w:rPr>
        <w:t>ФерЗь</w:t>
      </w:r>
      <w:proofErr w:type="spellEnd"/>
      <w:r w:rsidRPr="007553F3">
        <w:rPr>
          <w:rFonts w:ascii="Times New Roman" w:hAnsi="Times New Roman" w:cs="Times New Roman"/>
          <w:sz w:val="24"/>
          <w:szCs w:val="24"/>
        </w:rPr>
        <w:t xml:space="preserve"> плюс</w:t>
      </w:r>
      <w:r w:rsidRPr="007553F3">
        <w:rPr>
          <w:rFonts w:ascii="Times New Roman" w:hAnsi="Times New Roman" w:cs="Times New Roman"/>
          <w:bCs/>
          <w:sz w:val="24"/>
          <w:szCs w:val="24"/>
        </w:rPr>
        <w:t>», запросил</w:t>
      </w:r>
      <w:r w:rsidR="000D16BF">
        <w:rPr>
          <w:rFonts w:ascii="Times New Roman" w:hAnsi="Times New Roman" w:cs="Times New Roman"/>
          <w:bCs/>
          <w:sz w:val="24"/>
          <w:szCs w:val="24"/>
        </w:rPr>
        <w:t>а</w:t>
      </w:r>
      <w:r w:rsidRPr="007553F3">
        <w:rPr>
          <w:rFonts w:ascii="Times New Roman" w:hAnsi="Times New Roman" w:cs="Times New Roman"/>
          <w:bCs/>
          <w:sz w:val="24"/>
          <w:szCs w:val="24"/>
        </w:rPr>
        <w:t xml:space="preserve"> в порядке, установленном действующим законодательством Приднестровской Молдавской Республики, к 10-00 часам 3 сентября 2019 года предоставить сотрудникам налоговой инспекции, документы за период 2012 г. − 2019 г., необходимые для проведения мероприятия по контролю в отношении </w:t>
      </w:r>
      <w:r w:rsidRPr="007553F3">
        <w:rPr>
          <w:rFonts w:ascii="Times New Roman" w:hAnsi="Times New Roman" w:cs="Times New Roman"/>
          <w:sz w:val="24"/>
          <w:szCs w:val="24"/>
        </w:rPr>
        <w:t>ООО «</w:t>
      </w:r>
      <w:proofErr w:type="spellStart"/>
      <w:r w:rsidRPr="007553F3">
        <w:rPr>
          <w:rFonts w:ascii="Times New Roman" w:hAnsi="Times New Roman" w:cs="Times New Roman"/>
          <w:sz w:val="24"/>
          <w:szCs w:val="24"/>
        </w:rPr>
        <w:t>ФерЗь</w:t>
      </w:r>
      <w:proofErr w:type="spellEnd"/>
      <w:r w:rsidRPr="007553F3">
        <w:rPr>
          <w:rFonts w:ascii="Times New Roman" w:hAnsi="Times New Roman" w:cs="Times New Roman"/>
          <w:sz w:val="24"/>
          <w:szCs w:val="24"/>
        </w:rPr>
        <w:t xml:space="preserve"> плюс</w:t>
      </w:r>
      <w:r>
        <w:rPr>
          <w:rFonts w:ascii="Times New Roman" w:hAnsi="Times New Roman" w:cs="Times New Roman"/>
          <w:bCs/>
          <w:sz w:val="24"/>
          <w:szCs w:val="24"/>
        </w:rPr>
        <w:t>».</w:t>
      </w:r>
    </w:p>
    <w:p w:rsidR="007553F3" w:rsidRDefault="007553F3" w:rsidP="007553F3">
      <w:pPr>
        <w:spacing w:after="0" w:line="240" w:lineRule="auto"/>
        <w:ind w:firstLine="709"/>
        <w:jc w:val="both"/>
        <w:rPr>
          <w:rFonts w:ascii="Times New Roman" w:hAnsi="Times New Roman" w:cs="Times New Roman"/>
          <w:bCs/>
          <w:iCs/>
          <w:sz w:val="24"/>
          <w:szCs w:val="24"/>
        </w:rPr>
      </w:pPr>
      <w:r w:rsidRPr="007553F3">
        <w:rPr>
          <w:rFonts w:ascii="Times New Roman" w:hAnsi="Times New Roman" w:cs="Times New Roman"/>
          <w:bCs/>
          <w:sz w:val="24"/>
          <w:szCs w:val="24"/>
        </w:rPr>
        <w:t xml:space="preserve">Следует отметить, что для предоставления вышеуказанных документов налоговой инспекцией по городу Тирасполь направлено требование о предоставлении документов от 23.08.2019 г. № 04–9971 по юридическому адресу подконтрольной организации: г. Тирасполь, </w:t>
      </w:r>
      <w:r w:rsidRPr="007553F3">
        <w:rPr>
          <w:rFonts w:ascii="Times New Roman" w:hAnsi="Times New Roman" w:cs="Times New Roman"/>
          <w:sz w:val="24"/>
          <w:szCs w:val="24"/>
        </w:rPr>
        <w:t xml:space="preserve">пер. </w:t>
      </w:r>
      <w:proofErr w:type="spellStart"/>
      <w:r w:rsidRPr="007553F3">
        <w:rPr>
          <w:rFonts w:ascii="Times New Roman" w:hAnsi="Times New Roman" w:cs="Times New Roman"/>
          <w:sz w:val="24"/>
          <w:szCs w:val="24"/>
        </w:rPr>
        <w:t>Главана</w:t>
      </w:r>
      <w:proofErr w:type="spellEnd"/>
      <w:r w:rsidRPr="007553F3">
        <w:rPr>
          <w:rFonts w:ascii="Times New Roman" w:hAnsi="Times New Roman" w:cs="Times New Roman"/>
          <w:sz w:val="24"/>
          <w:szCs w:val="24"/>
        </w:rPr>
        <w:t xml:space="preserve">, д. 3. </w:t>
      </w:r>
      <w:r w:rsidRPr="007553F3">
        <w:rPr>
          <w:rFonts w:ascii="Times New Roman" w:hAnsi="Times New Roman" w:cs="Times New Roman"/>
          <w:bCs/>
          <w:sz w:val="24"/>
          <w:szCs w:val="24"/>
        </w:rPr>
        <w:t>Согласно уведомлению о вручени</w:t>
      </w:r>
      <w:r w:rsidR="000D16BF">
        <w:rPr>
          <w:rFonts w:ascii="Times New Roman" w:hAnsi="Times New Roman" w:cs="Times New Roman"/>
          <w:bCs/>
          <w:sz w:val="24"/>
          <w:szCs w:val="24"/>
        </w:rPr>
        <w:t>и почтового отправления № 4/648</w:t>
      </w:r>
      <w:r w:rsidRPr="007553F3">
        <w:rPr>
          <w:rFonts w:ascii="Times New Roman" w:hAnsi="Times New Roman" w:cs="Times New Roman"/>
          <w:bCs/>
          <w:sz w:val="24"/>
          <w:szCs w:val="24"/>
        </w:rPr>
        <w:t xml:space="preserve"> вышеуказанное требование о предоставлении документов было возвращено неврученным, с указанием причины невручения.</w:t>
      </w:r>
    </w:p>
    <w:p w:rsidR="007553F3" w:rsidRPr="007553F3" w:rsidRDefault="007553F3" w:rsidP="007553F3">
      <w:pPr>
        <w:spacing w:after="0" w:line="240" w:lineRule="auto"/>
        <w:ind w:firstLine="709"/>
        <w:jc w:val="both"/>
        <w:rPr>
          <w:rFonts w:ascii="Times New Roman" w:hAnsi="Times New Roman" w:cs="Times New Roman"/>
          <w:bCs/>
          <w:iCs/>
          <w:sz w:val="24"/>
          <w:szCs w:val="24"/>
        </w:rPr>
      </w:pPr>
      <w:r w:rsidRPr="007553F3">
        <w:rPr>
          <w:rFonts w:ascii="Times New Roman" w:hAnsi="Times New Roman" w:cs="Times New Roman"/>
          <w:bCs/>
          <w:sz w:val="24"/>
          <w:szCs w:val="24"/>
        </w:rPr>
        <w:t xml:space="preserve">Так, документы, необходимые для проведения мероприятия по контролю </w:t>
      </w:r>
      <w:r w:rsidRPr="007553F3">
        <w:rPr>
          <w:rFonts w:ascii="Times New Roman" w:hAnsi="Times New Roman" w:cs="Times New Roman"/>
          <w:sz w:val="24"/>
          <w:szCs w:val="24"/>
        </w:rPr>
        <w:t>ООО «</w:t>
      </w:r>
      <w:proofErr w:type="spellStart"/>
      <w:r w:rsidRPr="007553F3">
        <w:rPr>
          <w:rFonts w:ascii="Times New Roman" w:hAnsi="Times New Roman" w:cs="Times New Roman"/>
          <w:sz w:val="24"/>
          <w:szCs w:val="24"/>
        </w:rPr>
        <w:t>ФерЗь</w:t>
      </w:r>
      <w:proofErr w:type="spellEnd"/>
      <w:r w:rsidRPr="007553F3">
        <w:rPr>
          <w:rFonts w:ascii="Times New Roman" w:hAnsi="Times New Roman" w:cs="Times New Roman"/>
          <w:sz w:val="24"/>
          <w:szCs w:val="24"/>
        </w:rPr>
        <w:t xml:space="preserve"> плюс</w:t>
      </w:r>
      <w:r w:rsidRPr="007553F3">
        <w:rPr>
          <w:rFonts w:ascii="Times New Roman" w:hAnsi="Times New Roman" w:cs="Times New Roman"/>
          <w:bCs/>
          <w:sz w:val="24"/>
          <w:szCs w:val="24"/>
        </w:rPr>
        <w:t>»</w:t>
      </w:r>
      <w:r w:rsidRPr="007553F3">
        <w:rPr>
          <w:rFonts w:ascii="Times New Roman" w:hAnsi="Times New Roman" w:cs="Times New Roman"/>
          <w:sz w:val="24"/>
          <w:szCs w:val="24"/>
        </w:rPr>
        <w:t xml:space="preserve"> согласно </w:t>
      </w:r>
      <w:r w:rsidRPr="007553F3">
        <w:rPr>
          <w:rFonts w:ascii="Times New Roman" w:hAnsi="Times New Roman" w:cs="Times New Roman"/>
          <w:bCs/>
          <w:sz w:val="24"/>
          <w:szCs w:val="24"/>
        </w:rPr>
        <w:t>Требованию о предоставлении документов от 23.08.2019 г. № 04–9971 в установленный ср</w:t>
      </w:r>
      <w:r w:rsidR="000D16BF">
        <w:rPr>
          <w:rFonts w:ascii="Times New Roman" w:hAnsi="Times New Roman" w:cs="Times New Roman"/>
          <w:bCs/>
          <w:sz w:val="24"/>
          <w:szCs w:val="24"/>
        </w:rPr>
        <w:t>ок – 03.09.2019 г. не были пред</w:t>
      </w:r>
      <w:r w:rsidRPr="007553F3">
        <w:rPr>
          <w:rFonts w:ascii="Times New Roman" w:hAnsi="Times New Roman" w:cs="Times New Roman"/>
          <w:bCs/>
          <w:sz w:val="24"/>
          <w:szCs w:val="24"/>
        </w:rPr>
        <w:t>ставлены.</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bCs/>
          <w:sz w:val="24"/>
          <w:szCs w:val="24"/>
        </w:rPr>
        <w:t xml:space="preserve">Таким образом, юридическим лицом </w:t>
      </w:r>
      <w:r w:rsidRPr="007553F3">
        <w:rPr>
          <w:rFonts w:ascii="Times New Roman" w:hAnsi="Times New Roman" w:cs="Times New Roman"/>
          <w:sz w:val="24"/>
          <w:szCs w:val="24"/>
        </w:rPr>
        <w:t>ООО «</w:t>
      </w:r>
      <w:proofErr w:type="spellStart"/>
      <w:r w:rsidRPr="007553F3">
        <w:rPr>
          <w:rFonts w:ascii="Times New Roman" w:hAnsi="Times New Roman" w:cs="Times New Roman"/>
          <w:sz w:val="24"/>
          <w:szCs w:val="24"/>
        </w:rPr>
        <w:t>ФерЗь</w:t>
      </w:r>
      <w:proofErr w:type="spellEnd"/>
      <w:r w:rsidRPr="007553F3">
        <w:rPr>
          <w:rFonts w:ascii="Times New Roman" w:hAnsi="Times New Roman" w:cs="Times New Roman"/>
          <w:sz w:val="24"/>
          <w:szCs w:val="24"/>
        </w:rPr>
        <w:t xml:space="preserve"> плюс</w:t>
      </w:r>
      <w:r w:rsidRPr="007553F3">
        <w:rPr>
          <w:rFonts w:ascii="Times New Roman" w:hAnsi="Times New Roman" w:cs="Times New Roman"/>
          <w:bCs/>
          <w:sz w:val="24"/>
          <w:szCs w:val="24"/>
        </w:rPr>
        <w:t>» допущено нарушение требований пункта 3 статьи 8 Закона ПМР «О Государственной налоговой службе Приднестровской Молдавской Республики», подпункта «г» пункта 2 статьи 9 Закона ПМР  «Об основах налоговой системы в Приднестровской Молдавской Республике», пункта 3 статьи 7 Закона ПМР «О порядке проведения проверок при осуществлении государственного контроля (надзора)», выразившееся в непредставлении подконтрольной организацией сотрудникам</w:t>
      </w:r>
      <w:proofErr w:type="gramEnd"/>
      <w:r w:rsidRPr="007553F3">
        <w:rPr>
          <w:rFonts w:ascii="Times New Roman" w:hAnsi="Times New Roman" w:cs="Times New Roman"/>
          <w:bCs/>
          <w:sz w:val="24"/>
          <w:szCs w:val="24"/>
        </w:rPr>
        <w:t xml:space="preserve"> налоговой инспекции, уполномоченным на проведение мероприятия по контролю, </w:t>
      </w:r>
      <w:proofErr w:type="spellStart"/>
      <w:r w:rsidRPr="007553F3">
        <w:rPr>
          <w:rFonts w:ascii="Times New Roman" w:hAnsi="Times New Roman" w:cs="Times New Roman"/>
          <w:bCs/>
          <w:sz w:val="24"/>
          <w:szCs w:val="24"/>
        </w:rPr>
        <w:t>истребуемых</w:t>
      </w:r>
      <w:proofErr w:type="spellEnd"/>
      <w:r w:rsidRPr="007553F3">
        <w:rPr>
          <w:rFonts w:ascii="Times New Roman" w:hAnsi="Times New Roman" w:cs="Times New Roman"/>
          <w:bCs/>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w:t>
      </w:r>
      <w:proofErr w:type="gramStart"/>
      <w:r w:rsidRPr="007553F3">
        <w:rPr>
          <w:rFonts w:ascii="Times New Roman" w:hAnsi="Times New Roman" w:cs="Times New Roman"/>
          <w:bCs/>
          <w:sz w:val="24"/>
          <w:szCs w:val="24"/>
        </w:rPr>
        <w:t>за</w:t>
      </w:r>
      <w:proofErr w:type="gramEnd"/>
      <w:r w:rsidRPr="007553F3">
        <w:rPr>
          <w:rFonts w:ascii="Times New Roman" w:hAnsi="Times New Roman" w:cs="Times New Roman"/>
          <w:bCs/>
          <w:sz w:val="24"/>
          <w:szCs w:val="24"/>
        </w:rPr>
        <w:t xml:space="preserve"> что </w:t>
      </w:r>
      <w:proofErr w:type="gramStart"/>
      <w:r w:rsidRPr="007553F3">
        <w:rPr>
          <w:rFonts w:ascii="Times New Roman" w:hAnsi="Times New Roman" w:cs="Times New Roman"/>
          <w:bCs/>
          <w:sz w:val="24"/>
          <w:szCs w:val="24"/>
        </w:rPr>
        <w:t>предусмотрена</w:t>
      </w:r>
      <w:proofErr w:type="gramEnd"/>
      <w:r w:rsidRPr="007553F3">
        <w:rPr>
          <w:rFonts w:ascii="Times New Roman" w:hAnsi="Times New Roman" w:cs="Times New Roman"/>
          <w:bCs/>
          <w:sz w:val="24"/>
          <w:szCs w:val="24"/>
        </w:rPr>
        <w:t xml:space="preserve"> административная ответственность по </w:t>
      </w:r>
      <w:r w:rsidRPr="007553F3">
        <w:rPr>
          <w:rFonts w:ascii="Times New Roman" w:hAnsi="Times New Roman" w:cs="Times New Roman"/>
          <w:sz w:val="24"/>
          <w:szCs w:val="24"/>
        </w:rPr>
        <w:t>пункту 2 статьи 19.5 Кодекса Приднестровской Молдавской Республики об административных правонарушениях.</w:t>
      </w:r>
    </w:p>
    <w:p w:rsid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Ввиду наличия признаков административного правонарушения в отношении юридического лица составлен административный протокол за совершение административного правонарушения, ответственность за которое предусмотрена пунктом 2 статьи 19.5. Кодекса об административных правонарушениях Приднестровской Молдавской Республики (далее -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На основании изложенного заявитель просил Арбитражный суд привлечь общество к административной ответственности на основании пункта 2 статьи 19.5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w:t>
      </w:r>
    </w:p>
    <w:p w:rsidR="007553F3" w:rsidRPr="007553F3" w:rsidRDefault="007553F3" w:rsidP="007553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ООО </w:t>
      </w:r>
      <w:r w:rsidRPr="007553F3">
        <w:rPr>
          <w:rFonts w:ascii="Times New Roman" w:hAnsi="Times New Roman" w:cs="Times New Roman"/>
          <w:b/>
          <w:sz w:val="24"/>
          <w:szCs w:val="24"/>
        </w:rPr>
        <w:t>«</w:t>
      </w:r>
      <w:proofErr w:type="spellStart"/>
      <w:r>
        <w:rPr>
          <w:rFonts w:ascii="Times New Roman" w:hAnsi="Times New Roman" w:cs="Times New Roman"/>
          <w:b/>
          <w:sz w:val="24"/>
          <w:szCs w:val="24"/>
        </w:rPr>
        <w:t>ФерЗь</w:t>
      </w:r>
      <w:proofErr w:type="spellEnd"/>
      <w:r>
        <w:rPr>
          <w:rFonts w:ascii="Times New Roman" w:hAnsi="Times New Roman" w:cs="Times New Roman"/>
          <w:b/>
          <w:sz w:val="24"/>
          <w:szCs w:val="24"/>
        </w:rPr>
        <w:t xml:space="preserve"> плюс</w:t>
      </w:r>
      <w:r w:rsidRPr="007553F3">
        <w:rPr>
          <w:rFonts w:ascii="Times New Roman" w:hAnsi="Times New Roman" w:cs="Times New Roman"/>
          <w:b/>
          <w:sz w:val="24"/>
          <w:szCs w:val="24"/>
        </w:rPr>
        <w:t>»</w:t>
      </w:r>
      <w:r w:rsidRPr="007553F3">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b/>
          <w:sz w:val="24"/>
          <w:szCs w:val="24"/>
        </w:rPr>
        <w:t>Арбитражный суд</w:t>
      </w:r>
      <w:r w:rsidRPr="007553F3">
        <w:rPr>
          <w:rFonts w:ascii="Times New Roman" w:hAnsi="Times New Roman" w:cs="Times New Roman"/>
          <w:sz w:val="24"/>
          <w:szCs w:val="24"/>
        </w:rPr>
        <w:t>, рассмотрев материалы дела, заслушав пояснения представителей налоговой инспекции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соответствии с пунктом 1 статьи 2.1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w:t>
      </w:r>
      <w:r w:rsidRPr="007553F3">
        <w:rPr>
          <w:rFonts w:ascii="Times New Roman" w:hAnsi="Times New Roman" w:cs="Times New Roman"/>
          <w:sz w:val="24"/>
          <w:szCs w:val="24"/>
        </w:rPr>
        <w:lastRenderedPageBreak/>
        <w:t xml:space="preserve">дел о привлечении юридического лица к административной ответственности и входят в предмет доказывания по делам данной категории.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7553F3">
        <w:rPr>
          <w:rFonts w:ascii="Times New Roman" w:hAnsi="Times New Roman" w:cs="Times New Roman"/>
          <w:sz w:val="24"/>
          <w:szCs w:val="24"/>
        </w:rPr>
        <w:t>правонарушения</w:t>
      </w:r>
      <w:proofErr w:type="gramEnd"/>
      <w:r w:rsidRPr="007553F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7553F3">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Пунктом 2 статьи 19.5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7553F3">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7553F3">
        <w:rPr>
          <w:rFonts w:ascii="Times New Roman" w:hAnsi="Times New Roman" w:cs="Times New Roman"/>
          <w:bCs/>
          <w:sz w:val="24"/>
          <w:szCs w:val="24"/>
        </w:rPr>
        <w:t>истребуемых</w:t>
      </w:r>
      <w:proofErr w:type="spellEnd"/>
      <w:r w:rsidRPr="007553F3">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ходе судебного разбирательства судом установлено, что налоговой инспекцией по                     </w:t>
      </w:r>
      <w:proofErr w:type="gramStart"/>
      <w:r w:rsidRPr="007553F3">
        <w:rPr>
          <w:rFonts w:ascii="Times New Roman" w:hAnsi="Times New Roman" w:cs="Times New Roman"/>
          <w:sz w:val="24"/>
          <w:szCs w:val="24"/>
        </w:rPr>
        <w:t>г</w:t>
      </w:r>
      <w:proofErr w:type="gramEnd"/>
      <w:r w:rsidRPr="007553F3">
        <w:rPr>
          <w:rFonts w:ascii="Times New Roman" w:hAnsi="Times New Roman" w:cs="Times New Roman"/>
          <w:sz w:val="24"/>
          <w:szCs w:val="24"/>
        </w:rPr>
        <w:t xml:space="preserve">. Тирасполь 21 </w:t>
      </w:r>
      <w:r w:rsidR="00EC3492">
        <w:rPr>
          <w:rFonts w:ascii="Times New Roman" w:hAnsi="Times New Roman" w:cs="Times New Roman"/>
          <w:sz w:val="24"/>
          <w:szCs w:val="24"/>
        </w:rPr>
        <w:t>августа</w:t>
      </w:r>
      <w:r w:rsidRPr="007553F3">
        <w:rPr>
          <w:rFonts w:ascii="Times New Roman" w:hAnsi="Times New Roman" w:cs="Times New Roman"/>
          <w:sz w:val="24"/>
          <w:szCs w:val="24"/>
        </w:rPr>
        <w:t xml:space="preserve"> 2019 года издан Приказ № </w:t>
      </w:r>
      <w:r w:rsidR="00EC3492">
        <w:rPr>
          <w:rFonts w:ascii="Times New Roman" w:hAnsi="Times New Roman" w:cs="Times New Roman"/>
          <w:sz w:val="24"/>
          <w:szCs w:val="24"/>
        </w:rPr>
        <w:t>909</w:t>
      </w:r>
      <w:r w:rsidRPr="007553F3">
        <w:rPr>
          <w:rFonts w:ascii="Times New Roman" w:hAnsi="Times New Roman" w:cs="Times New Roman"/>
          <w:sz w:val="24"/>
          <w:szCs w:val="24"/>
        </w:rPr>
        <w:t xml:space="preserve"> «О проведении внепланового мероприятия по контролю» в отношении </w:t>
      </w:r>
      <w:r w:rsidR="00EC3492">
        <w:rPr>
          <w:rFonts w:ascii="Times New Roman" w:hAnsi="Times New Roman" w:cs="Times New Roman"/>
          <w:sz w:val="24"/>
          <w:szCs w:val="24"/>
        </w:rPr>
        <w:t>ООО «</w:t>
      </w:r>
      <w:proofErr w:type="spellStart"/>
      <w:r w:rsidR="00EC3492">
        <w:rPr>
          <w:rFonts w:ascii="Times New Roman" w:hAnsi="Times New Roman" w:cs="Times New Roman"/>
          <w:sz w:val="24"/>
          <w:szCs w:val="24"/>
        </w:rPr>
        <w:t>ФерЗь</w:t>
      </w:r>
      <w:proofErr w:type="spellEnd"/>
      <w:r w:rsidR="00EC3492">
        <w:rPr>
          <w:rFonts w:ascii="Times New Roman" w:hAnsi="Times New Roman" w:cs="Times New Roman"/>
          <w:sz w:val="24"/>
          <w:szCs w:val="24"/>
        </w:rPr>
        <w:t>»</w:t>
      </w:r>
      <w:r w:rsidRPr="007553F3">
        <w:rPr>
          <w:rFonts w:ascii="Times New Roman" w:hAnsi="Times New Roman" w:cs="Times New Roman"/>
          <w:sz w:val="24"/>
          <w:szCs w:val="24"/>
        </w:rPr>
        <w:t xml:space="preserve">. </w:t>
      </w:r>
    </w:p>
    <w:p w:rsidR="007553F3" w:rsidRPr="007553F3" w:rsidRDefault="007553F3" w:rsidP="007553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7553F3">
        <w:rPr>
          <w:rFonts w:ascii="Times New Roman" w:hAnsi="Times New Roman" w:cs="Times New Roman"/>
          <w:sz w:val="24"/>
          <w:szCs w:val="24"/>
        </w:rPr>
        <w:t xml:space="preserve"> и своих полномочий, закрепленных за ними законодательными актами ПМР.</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Следуя вышеуказанной норме, налоговая инспекция </w:t>
      </w:r>
      <w:r w:rsidR="00EC3492">
        <w:rPr>
          <w:rFonts w:ascii="Times New Roman" w:hAnsi="Times New Roman" w:cs="Times New Roman"/>
          <w:sz w:val="24"/>
          <w:szCs w:val="24"/>
        </w:rPr>
        <w:t xml:space="preserve">23 августа 2019 года </w:t>
      </w:r>
      <w:r w:rsidRPr="007553F3">
        <w:rPr>
          <w:rFonts w:ascii="Times New Roman" w:hAnsi="Times New Roman" w:cs="Times New Roman"/>
          <w:sz w:val="24"/>
          <w:szCs w:val="24"/>
        </w:rPr>
        <w:t xml:space="preserve"> вынесла требование №</w:t>
      </w:r>
      <w:r w:rsidR="000D16BF">
        <w:rPr>
          <w:rFonts w:ascii="Times New Roman" w:hAnsi="Times New Roman" w:cs="Times New Roman"/>
          <w:sz w:val="24"/>
          <w:szCs w:val="24"/>
        </w:rPr>
        <w:t>04-</w:t>
      </w:r>
      <w:r w:rsidR="00EC3492">
        <w:rPr>
          <w:rFonts w:ascii="Times New Roman" w:hAnsi="Times New Roman" w:cs="Times New Roman"/>
          <w:sz w:val="24"/>
          <w:szCs w:val="24"/>
        </w:rPr>
        <w:t>9971</w:t>
      </w:r>
      <w:r w:rsidRPr="007553F3">
        <w:rPr>
          <w:rFonts w:ascii="Times New Roman" w:hAnsi="Times New Roman" w:cs="Times New Roman"/>
          <w:sz w:val="24"/>
          <w:szCs w:val="24"/>
        </w:rPr>
        <w:t xml:space="preserve"> о необходимости к 10-00 часам </w:t>
      </w:r>
      <w:r w:rsidR="00EC3492">
        <w:rPr>
          <w:rFonts w:ascii="Times New Roman" w:hAnsi="Times New Roman" w:cs="Times New Roman"/>
          <w:sz w:val="24"/>
          <w:szCs w:val="24"/>
        </w:rPr>
        <w:t>3 сентября</w:t>
      </w:r>
      <w:r w:rsidR="000D16BF">
        <w:rPr>
          <w:rFonts w:ascii="Times New Roman" w:hAnsi="Times New Roman" w:cs="Times New Roman"/>
          <w:sz w:val="24"/>
          <w:szCs w:val="24"/>
        </w:rPr>
        <w:t xml:space="preserve"> 2019 года пред</w:t>
      </w:r>
      <w:r w:rsidRPr="007553F3">
        <w:rPr>
          <w:rFonts w:ascii="Times New Roman" w:hAnsi="Times New Roman" w:cs="Times New Roman"/>
          <w:sz w:val="24"/>
          <w:szCs w:val="24"/>
        </w:rPr>
        <w:t xml:space="preserve">ставить сотрудникам налоговой инспекции документы за период </w:t>
      </w:r>
      <w:r w:rsidR="00EC3492">
        <w:rPr>
          <w:rFonts w:ascii="Times New Roman" w:hAnsi="Times New Roman" w:cs="Times New Roman"/>
          <w:sz w:val="24"/>
          <w:szCs w:val="24"/>
        </w:rPr>
        <w:t>июл</w:t>
      </w:r>
      <w:r w:rsidR="000D16BF">
        <w:rPr>
          <w:rFonts w:ascii="Times New Roman" w:hAnsi="Times New Roman" w:cs="Times New Roman"/>
          <w:sz w:val="24"/>
          <w:szCs w:val="24"/>
        </w:rPr>
        <w:t>ь</w:t>
      </w:r>
      <w:r w:rsidRPr="007553F3">
        <w:rPr>
          <w:rFonts w:ascii="Times New Roman" w:hAnsi="Times New Roman" w:cs="Times New Roman"/>
          <w:sz w:val="24"/>
          <w:szCs w:val="24"/>
        </w:rPr>
        <w:t xml:space="preserve"> 2012 года</w:t>
      </w:r>
      <w:r w:rsidR="00EC3492">
        <w:rPr>
          <w:rFonts w:ascii="Times New Roman" w:hAnsi="Times New Roman" w:cs="Times New Roman"/>
          <w:sz w:val="24"/>
          <w:szCs w:val="24"/>
        </w:rPr>
        <w:t xml:space="preserve"> </w:t>
      </w:r>
      <w:r w:rsidRPr="007553F3">
        <w:rPr>
          <w:rFonts w:ascii="Times New Roman" w:hAnsi="Times New Roman" w:cs="Times New Roman"/>
          <w:sz w:val="24"/>
          <w:szCs w:val="24"/>
        </w:rPr>
        <w:t>- 2019 год, необходимые для проведения контрольного мероприятия, а именно:</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1. Бухгалтерские документы за проверяемый период в полном объеме, в том числе: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7553F3">
        <w:rPr>
          <w:rFonts w:ascii="Times New Roman" w:hAnsi="Times New Roman" w:cs="Times New Roman"/>
          <w:sz w:val="24"/>
          <w:szCs w:val="24"/>
        </w:rPr>
        <w:t>кассира-операциониста</w:t>
      </w:r>
      <w:proofErr w:type="spellEnd"/>
      <w:r w:rsidRPr="007553F3">
        <w:rPr>
          <w:rFonts w:ascii="Times New Roman" w:hAnsi="Times New Roman" w:cs="Times New Roman"/>
          <w:sz w:val="24"/>
          <w:szCs w:val="24"/>
        </w:rPr>
        <w:t>, кассовые отчеты, платёжные ведомости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lastRenderedPageBreak/>
        <w:t xml:space="preserve">− документы, связанные с приобретением, </w:t>
      </w:r>
      <w:proofErr w:type="spellStart"/>
      <w:r w:rsidRPr="007553F3">
        <w:rPr>
          <w:rFonts w:ascii="Times New Roman" w:hAnsi="Times New Roman" w:cs="Times New Roman"/>
          <w:sz w:val="24"/>
          <w:szCs w:val="24"/>
        </w:rPr>
        <w:t>оприходованием</w:t>
      </w:r>
      <w:proofErr w:type="spellEnd"/>
      <w:r w:rsidRPr="007553F3">
        <w:rPr>
          <w:rFonts w:ascii="Times New Roman" w:hAnsi="Times New Roman" w:cs="Times New Roman"/>
          <w:sz w:val="24"/>
          <w:szCs w:val="24"/>
        </w:rPr>
        <w:t xml:space="preserve">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документов, подтверждающих расход денежных средств, иные документы, связанные с ведением наличных расчётов, иное);</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и иное), больничные листы, а также документы, подтверждающие право на предоставление налоговых вычетов при удержании подоходного налога;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калькуляции (сметы) и иные документы, подтверждающие расход материальных ценностей;</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3. Правоустанавливающие документы на здания, сооружения, находящиеся на балансе организации, земельные участки.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5. Договоры за проверяемый период в полном объеме.</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9. Приказы, связанные с общехозяйственной деятельностью, приказы по кадрам, журналы приказов и иные кадровые документы.</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10. Документы, подтверждающие применение льгот при исчислении налогов, установленных действующим законодательством.</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11. Учетная политика организации за проверяемый период.</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12. Рабочий план счетов бухгалтерского учета организации за проверяемый период.</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13. Журнал учета контрольных мероприятий.</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14. Должностные инструкции.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15. Иные документы, связанные с особенностью осуществления финансово-хозяйственной (предпринимательской) и иной деятельностью организации.</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Согласно выписке из ГРЮЛ место</w:t>
      </w:r>
      <w:r w:rsidR="000D16BF">
        <w:rPr>
          <w:rFonts w:ascii="Times New Roman" w:hAnsi="Times New Roman" w:cs="Times New Roman"/>
          <w:sz w:val="24"/>
          <w:szCs w:val="24"/>
        </w:rPr>
        <w:t xml:space="preserve">м </w:t>
      </w:r>
      <w:r w:rsidRPr="007553F3">
        <w:rPr>
          <w:rFonts w:ascii="Times New Roman" w:hAnsi="Times New Roman" w:cs="Times New Roman"/>
          <w:sz w:val="24"/>
          <w:szCs w:val="24"/>
        </w:rPr>
        <w:t>нахождени</w:t>
      </w:r>
      <w:r w:rsidR="000D16BF">
        <w:rPr>
          <w:rFonts w:ascii="Times New Roman" w:hAnsi="Times New Roman" w:cs="Times New Roman"/>
          <w:sz w:val="24"/>
          <w:szCs w:val="24"/>
        </w:rPr>
        <w:t xml:space="preserve">я </w:t>
      </w:r>
      <w:r w:rsidR="00EC3492">
        <w:rPr>
          <w:rFonts w:ascii="Times New Roman" w:hAnsi="Times New Roman" w:cs="Times New Roman"/>
          <w:sz w:val="24"/>
          <w:szCs w:val="24"/>
        </w:rPr>
        <w:t>ООО «</w:t>
      </w:r>
      <w:proofErr w:type="spellStart"/>
      <w:r w:rsidR="00EC3492">
        <w:rPr>
          <w:rFonts w:ascii="Times New Roman" w:hAnsi="Times New Roman" w:cs="Times New Roman"/>
          <w:sz w:val="24"/>
          <w:szCs w:val="24"/>
        </w:rPr>
        <w:t>ФерЗь</w:t>
      </w:r>
      <w:proofErr w:type="spellEnd"/>
      <w:r w:rsidR="00EC3492">
        <w:rPr>
          <w:rFonts w:ascii="Times New Roman" w:hAnsi="Times New Roman" w:cs="Times New Roman"/>
          <w:sz w:val="24"/>
          <w:szCs w:val="24"/>
        </w:rPr>
        <w:t xml:space="preserve">» </w:t>
      </w:r>
      <w:r w:rsidRPr="007553F3">
        <w:rPr>
          <w:rFonts w:ascii="Times New Roman" w:hAnsi="Times New Roman" w:cs="Times New Roman"/>
          <w:sz w:val="24"/>
          <w:szCs w:val="24"/>
        </w:rPr>
        <w:t>является</w:t>
      </w:r>
      <w:r w:rsidR="000D16BF">
        <w:rPr>
          <w:rFonts w:ascii="Times New Roman" w:hAnsi="Times New Roman" w:cs="Times New Roman"/>
          <w:sz w:val="24"/>
          <w:szCs w:val="24"/>
        </w:rPr>
        <w:t>:</w:t>
      </w:r>
      <w:r w:rsidRPr="007553F3">
        <w:rPr>
          <w:rFonts w:ascii="Times New Roman" w:hAnsi="Times New Roman" w:cs="Times New Roman"/>
          <w:sz w:val="24"/>
          <w:szCs w:val="24"/>
        </w:rPr>
        <w:t xml:space="preserve">  </w:t>
      </w:r>
      <w:r w:rsidR="006A0F7A">
        <w:rPr>
          <w:rFonts w:ascii="Times New Roman" w:hAnsi="Times New Roman" w:cs="Times New Roman"/>
          <w:sz w:val="24"/>
          <w:szCs w:val="24"/>
        </w:rPr>
        <w:t xml:space="preserve">                                 </w:t>
      </w:r>
      <w:proofErr w:type="gramStart"/>
      <w:r w:rsidRPr="007553F3">
        <w:rPr>
          <w:rFonts w:ascii="Times New Roman" w:hAnsi="Times New Roman" w:cs="Times New Roman"/>
          <w:sz w:val="24"/>
          <w:szCs w:val="24"/>
        </w:rPr>
        <w:t>г</w:t>
      </w:r>
      <w:proofErr w:type="gramEnd"/>
      <w:r w:rsidRPr="007553F3">
        <w:rPr>
          <w:rFonts w:ascii="Times New Roman" w:hAnsi="Times New Roman" w:cs="Times New Roman"/>
          <w:sz w:val="24"/>
          <w:szCs w:val="24"/>
        </w:rPr>
        <w:t xml:space="preserve">. Тирасполь, пер. </w:t>
      </w:r>
      <w:proofErr w:type="spellStart"/>
      <w:r w:rsidR="00EC3492">
        <w:rPr>
          <w:rFonts w:ascii="Times New Roman" w:hAnsi="Times New Roman" w:cs="Times New Roman"/>
          <w:sz w:val="24"/>
          <w:szCs w:val="24"/>
        </w:rPr>
        <w:t>Главана</w:t>
      </w:r>
      <w:proofErr w:type="spellEnd"/>
      <w:r w:rsidRPr="007553F3">
        <w:rPr>
          <w:rFonts w:ascii="Times New Roman" w:hAnsi="Times New Roman" w:cs="Times New Roman"/>
          <w:sz w:val="24"/>
          <w:szCs w:val="24"/>
        </w:rPr>
        <w:t>, д.3). Требование налоговой инспекции направлено по юридическому адресу общества, что подтверждается  копией почтового извещения №</w:t>
      </w:r>
      <w:r w:rsidR="00EC3492">
        <w:rPr>
          <w:rFonts w:ascii="Times New Roman" w:hAnsi="Times New Roman" w:cs="Times New Roman"/>
          <w:sz w:val="24"/>
          <w:szCs w:val="24"/>
        </w:rPr>
        <w:t>4/648</w:t>
      </w:r>
      <w:r w:rsidRPr="007553F3">
        <w:rPr>
          <w:rFonts w:ascii="Times New Roman" w:hAnsi="Times New Roman" w:cs="Times New Roman"/>
          <w:sz w:val="24"/>
          <w:szCs w:val="24"/>
        </w:rPr>
        <w:t xml:space="preserve"> от 23 </w:t>
      </w:r>
      <w:r w:rsidR="00EC3492">
        <w:rPr>
          <w:rFonts w:ascii="Times New Roman" w:hAnsi="Times New Roman" w:cs="Times New Roman"/>
          <w:sz w:val="24"/>
          <w:szCs w:val="24"/>
        </w:rPr>
        <w:t xml:space="preserve">августа </w:t>
      </w:r>
      <w:r w:rsidRPr="007553F3">
        <w:rPr>
          <w:rFonts w:ascii="Times New Roman" w:hAnsi="Times New Roman" w:cs="Times New Roman"/>
          <w:sz w:val="24"/>
          <w:szCs w:val="24"/>
        </w:rPr>
        <w:t xml:space="preserve"> 2019 года, имеющегося в материалах дела.  Однако направленное требование не  получено в связи с </w:t>
      </w:r>
      <w:proofErr w:type="spellStart"/>
      <w:r w:rsidRPr="007553F3">
        <w:rPr>
          <w:rFonts w:ascii="Times New Roman" w:hAnsi="Times New Roman" w:cs="Times New Roman"/>
          <w:sz w:val="24"/>
          <w:szCs w:val="24"/>
        </w:rPr>
        <w:t>неразысканием</w:t>
      </w:r>
      <w:proofErr w:type="spellEnd"/>
      <w:r w:rsidRPr="007553F3">
        <w:rPr>
          <w:rFonts w:ascii="Times New Roman" w:hAnsi="Times New Roman" w:cs="Times New Roman"/>
          <w:sz w:val="24"/>
          <w:szCs w:val="24"/>
        </w:rPr>
        <w:t xml:space="preserve"> общества представителем почтовой организации.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Таким образом,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lastRenderedPageBreak/>
        <w:t>Установив не</w:t>
      </w:r>
      <w:r w:rsidR="00EC3492">
        <w:rPr>
          <w:rFonts w:ascii="Times New Roman" w:hAnsi="Times New Roman" w:cs="Times New Roman"/>
          <w:sz w:val="24"/>
          <w:szCs w:val="24"/>
        </w:rPr>
        <w:t>исполнение обществом требования</w:t>
      </w:r>
      <w:r w:rsidRPr="007553F3">
        <w:rPr>
          <w:rFonts w:ascii="Times New Roman" w:hAnsi="Times New Roman" w:cs="Times New Roman"/>
          <w:sz w:val="24"/>
          <w:szCs w:val="24"/>
        </w:rPr>
        <w:t xml:space="preserve"> о предоставлении документов, заявителем направлено обществу извещение (исх. № 04-</w:t>
      </w:r>
      <w:r w:rsidR="00EC3492">
        <w:rPr>
          <w:rFonts w:ascii="Times New Roman" w:hAnsi="Times New Roman" w:cs="Times New Roman"/>
          <w:sz w:val="24"/>
          <w:szCs w:val="24"/>
        </w:rPr>
        <w:t>11069</w:t>
      </w:r>
      <w:r w:rsidRPr="007553F3">
        <w:rPr>
          <w:rFonts w:ascii="Times New Roman" w:hAnsi="Times New Roman" w:cs="Times New Roman"/>
          <w:sz w:val="24"/>
          <w:szCs w:val="24"/>
        </w:rPr>
        <w:t xml:space="preserve"> от </w:t>
      </w:r>
      <w:r w:rsidR="00EC3492">
        <w:rPr>
          <w:rFonts w:ascii="Times New Roman" w:hAnsi="Times New Roman" w:cs="Times New Roman"/>
          <w:sz w:val="24"/>
          <w:szCs w:val="24"/>
        </w:rPr>
        <w:t>5 сентября</w:t>
      </w:r>
      <w:r w:rsidRPr="007553F3">
        <w:rPr>
          <w:rFonts w:ascii="Times New Roman" w:hAnsi="Times New Roman" w:cs="Times New Roman"/>
          <w:sz w:val="24"/>
          <w:szCs w:val="24"/>
        </w:rPr>
        <w:t xml:space="preserve"> 2019 года) о необходимости явиться в налоговую инспекцию в 10 часов 00 минут </w:t>
      </w:r>
      <w:r w:rsidR="00EC3492">
        <w:rPr>
          <w:rFonts w:ascii="Times New Roman" w:hAnsi="Times New Roman" w:cs="Times New Roman"/>
          <w:sz w:val="24"/>
          <w:szCs w:val="24"/>
        </w:rPr>
        <w:t xml:space="preserve">16 сентября </w:t>
      </w:r>
      <w:r w:rsidRPr="007553F3">
        <w:rPr>
          <w:rFonts w:ascii="Times New Roman" w:hAnsi="Times New Roman" w:cs="Times New Roman"/>
          <w:sz w:val="24"/>
          <w:szCs w:val="24"/>
        </w:rPr>
        <w:t xml:space="preserve"> 2019 года для составления протокола об административном правонарушении.</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В материалах дела имеется протокол в отношении общества №04-16</w:t>
      </w:r>
      <w:r w:rsidR="00EC3492">
        <w:rPr>
          <w:rFonts w:ascii="Times New Roman" w:hAnsi="Times New Roman" w:cs="Times New Roman"/>
          <w:sz w:val="24"/>
          <w:szCs w:val="24"/>
        </w:rPr>
        <w:t>0</w:t>
      </w:r>
      <w:r w:rsidRPr="007553F3">
        <w:rPr>
          <w:rFonts w:ascii="Times New Roman" w:hAnsi="Times New Roman" w:cs="Times New Roman"/>
          <w:sz w:val="24"/>
          <w:szCs w:val="24"/>
        </w:rPr>
        <w:t xml:space="preserve">/2019 от </w:t>
      </w:r>
      <w:r w:rsidR="00EC3492">
        <w:rPr>
          <w:rFonts w:ascii="Times New Roman" w:hAnsi="Times New Roman" w:cs="Times New Roman"/>
          <w:sz w:val="24"/>
          <w:szCs w:val="24"/>
        </w:rPr>
        <w:t xml:space="preserve">16 сентября </w:t>
      </w:r>
      <w:r w:rsidRPr="007553F3">
        <w:rPr>
          <w:rFonts w:ascii="Times New Roman" w:hAnsi="Times New Roman" w:cs="Times New Roman"/>
          <w:sz w:val="24"/>
          <w:szCs w:val="24"/>
        </w:rPr>
        <w:t xml:space="preserve"> 2019 года.</w:t>
      </w:r>
    </w:p>
    <w:p w:rsidR="007553F3" w:rsidRDefault="007553F3" w:rsidP="007553F3">
      <w:pPr>
        <w:pStyle w:val="a5"/>
        <w:ind w:left="20" w:right="20" w:firstLine="709"/>
        <w:rPr>
          <w:rFonts w:ascii="Times New Roman" w:hAnsi="Times New Roman"/>
          <w:sz w:val="24"/>
          <w:szCs w:val="24"/>
        </w:rPr>
      </w:pPr>
      <w:r w:rsidRPr="007553F3">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7553F3">
        <w:rPr>
          <w:rStyle w:val="apple-converted-space"/>
          <w:rFonts w:ascii="Times New Roman" w:hAnsi="Times New Roman"/>
          <w:color w:val="000000"/>
          <w:sz w:val="24"/>
          <w:szCs w:val="24"/>
          <w:shd w:val="clear" w:color="auto" w:fill="FFFFFF"/>
        </w:rPr>
        <w:t> </w:t>
      </w:r>
      <w:r w:rsidRPr="007553F3">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Pr="007553F3">
        <w:rPr>
          <w:rFonts w:ascii="Times New Roman" w:hAnsi="Times New Roman"/>
          <w:sz w:val="24"/>
          <w:szCs w:val="24"/>
        </w:rPr>
        <w:t>КоАП</w:t>
      </w:r>
      <w:proofErr w:type="spellEnd"/>
      <w:r w:rsidRPr="007553F3">
        <w:rPr>
          <w:rFonts w:ascii="Times New Roman" w:hAnsi="Times New Roman"/>
          <w:sz w:val="24"/>
          <w:szCs w:val="24"/>
        </w:rPr>
        <w:t xml:space="preserve"> ПМР.</w:t>
      </w:r>
    </w:p>
    <w:p w:rsidR="00EC3492" w:rsidRPr="00AD0B26" w:rsidRDefault="00EC3492" w:rsidP="00AD0B26">
      <w:pPr>
        <w:pStyle w:val="a5"/>
        <w:ind w:left="20" w:right="20" w:firstLine="709"/>
        <w:rPr>
          <w:rFonts w:ascii="Times New Roman" w:hAnsi="Times New Roman"/>
          <w:sz w:val="24"/>
          <w:szCs w:val="24"/>
        </w:rPr>
      </w:pPr>
      <w:r>
        <w:rPr>
          <w:rFonts w:ascii="Times New Roman" w:hAnsi="Times New Roman"/>
          <w:sz w:val="24"/>
          <w:szCs w:val="24"/>
        </w:rPr>
        <w:t xml:space="preserve">В соответствии с подпунктом г) пункта 1 статьи 2.5 </w:t>
      </w:r>
      <w:proofErr w:type="spellStart"/>
      <w:r>
        <w:rPr>
          <w:rFonts w:ascii="Times New Roman" w:hAnsi="Times New Roman"/>
          <w:sz w:val="24"/>
          <w:szCs w:val="24"/>
        </w:rPr>
        <w:t>КоАП</w:t>
      </w:r>
      <w:proofErr w:type="spellEnd"/>
      <w:r>
        <w:rPr>
          <w:rFonts w:ascii="Times New Roman" w:hAnsi="Times New Roman"/>
          <w:sz w:val="24"/>
          <w:szCs w:val="24"/>
        </w:rPr>
        <w:t xml:space="preserve"> ПМР  административной ответственности  подлежат юридические лица. В силу пункта 2 статьи 1.9. </w:t>
      </w:r>
      <w:proofErr w:type="spellStart"/>
      <w:r>
        <w:rPr>
          <w:rFonts w:ascii="Times New Roman" w:hAnsi="Times New Roman"/>
          <w:sz w:val="24"/>
          <w:szCs w:val="24"/>
        </w:rPr>
        <w:t>КоАП</w:t>
      </w:r>
      <w:proofErr w:type="spellEnd"/>
      <w:r>
        <w:rPr>
          <w:rFonts w:ascii="Times New Roman" w:hAnsi="Times New Roman"/>
          <w:sz w:val="24"/>
          <w:szCs w:val="24"/>
        </w:rPr>
        <w:t xml:space="preserve"> ПМР юридические лица, учрежденные в соответствии с законодательством ПМР, подлежит административной ответственности  за совершенные ими административные </w:t>
      </w:r>
      <w:r w:rsidRPr="00AD0B26">
        <w:rPr>
          <w:rFonts w:ascii="Times New Roman" w:hAnsi="Times New Roman"/>
          <w:sz w:val="24"/>
          <w:szCs w:val="24"/>
        </w:rPr>
        <w:t xml:space="preserve">правонарушения. </w:t>
      </w:r>
    </w:p>
    <w:p w:rsidR="00AD0B26" w:rsidRDefault="00EC3492" w:rsidP="00AD0B26">
      <w:pPr>
        <w:pStyle w:val="a5"/>
        <w:ind w:left="20" w:right="20" w:firstLine="709"/>
        <w:rPr>
          <w:rFonts w:ascii="Times New Roman" w:hAnsi="Times New Roman"/>
          <w:sz w:val="24"/>
          <w:szCs w:val="24"/>
        </w:rPr>
      </w:pPr>
      <w:r w:rsidRPr="00AD0B26">
        <w:rPr>
          <w:rFonts w:ascii="Times New Roman" w:hAnsi="Times New Roman"/>
          <w:sz w:val="24"/>
          <w:szCs w:val="24"/>
        </w:rPr>
        <w:t xml:space="preserve">Согласно </w:t>
      </w:r>
      <w:r w:rsidR="00AD0B26" w:rsidRPr="00AD0B26">
        <w:rPr>
          <w:rFonts w:ascii="Times New Roman" w:hAnsi="Times New Roman"/>
          <w:sz w:val="24"/>
          <w:szCs w:val="24"/>
        </w:rPr>
        <w:t xml:space="preserve">выписке из ГРЮЛ по состоянию на 9 октября 2019 года, </w:t>
      </w:r>
      <w:proofErr w:type="gramStart"/>
      <w:r w:rsidR="00AD0B26" w:rsidRPr="00AD0B26">
        <w:rPr>
          <w:rFonts w:ascii="Times New Roman" w:hAnsi="Times New Roman"/>
          <w:sz w:val="24"/>
          <w:szCs w:val="24"/>
        </w:rPr>
        <w:t>копия</w:t>
      </w:r>
      <w:proofErr w:type="gramEnd"/>
      <w:r w:rsidR="00AD0B26" w:rsidRPr="00AD0B26">
        <w:rPr>
          <w:rFonts w:ascii="Times New Roman" w:hAnsi="Times New Roman"/>
          <w:sz w:val="24"/>
          <w:szCs w:val="24"/>
        </w:rPr>
        <w:t xml:space="preserve"> которой представлена в материалы дела</w:t>
      </w:r>
      <w:r w:rsidR="000D16BF">
        <w:rPr>
          <w:rFonts w:ascii="Times New Roman" w:hAnsi="Times New Roman"/>
          <w:sz w:val="24"/>
          <w:szCs w:val="24"/>
        </w:rPr>
        <w:t>,</w:t>
      </w:r>
      <w:r w:rsidR="00AD0B26" w:rsidRPr="00AD0B26">
        <w:rPr>
          <w:rFonts w:ascii="Times New Roman" w:hAnsi="Times New Roman"/>
          <w:sz w:val="24"/>
          <w:szCs w:val="24"/>
        </w:rPr>
        <w:t xml:space="preserve"> ООО «</w:t>
      </w:r>
      <w:proofErr w:type="spellStart"/>
      <w:r w:rsidR="00AD0B26" w:rsidRPr="00AD0B26">
        <w:rPr>
          <w:rFonts w:ascii="Times New Roman" w:hAnsi="Times New Roman"/>
          <w:sz w:val="24"/>
          <w:szCs w:val="24"/>
        </w:rPr>
        <w:t>ФерЗь</w:t>
      </w:r>
      <w:proofErr w:type="spellEnd"/>
      <w:r w:rsidR="00AD0B26" w:rsidRPr="00AD0B26">
        <w:rPr>
          <w:rFonts w:ascii="Times New Roman" w:hAnsi="Times New Roman"/>
          <w:sz w:val="24"/>
          <w:szCs w:val="24"/>
        </w:rPr>
        <w:t xml:space="preserve"> плюс» прекратило  деятельность юридического лица</w:t>
      </w:r>
      <w:r w:rsidR="000D16BF">
        <w:rPr>
          <w:rFonts w:ascii="Times New Roman" w:hAnsi="Times New Roman"/>
          <w:sz w:val="24"/>
          <w:szCs w:val="24"/>
        </w:rPr>
        <w:t>,</w:t>
      </w:r>
      <w:r w:rsidR="00AD0B26" w:rsidRPr="00AD0B26">
        <w:rPr>
          <w:rFonts w:ascii="Times New Roman" w:hAnsi="Times New Roman"/>
          <w:sz w:val="24"/>
          <w:szCs w:val="24"/>
        </w:rPr>
        <w:t xml:space="preserve"> о чем  7 октября 2019 года в Государственный реестр юридических лиц внесена запись об исключении из Государственного реестра юридических лиц  ООО «</w:t>
      </w:r>
      <w:proofErr w:type="spellStart"/>
      <w:r w:rsidR="00AD0B26" w:rsidRPr="00AD0B26">
        <w:rPr>
          <w:rFonts w:ascii="Times New Roman" w:hAnsi="Times New Roman"/>
          <w:sz w:val="24"/>
          <w:szCs w:val="24"/>
        </w:rPr>
        <w:t>ФерЗь</w:t>
      </w:r>
      <w:proofErr w:type="spellEnd"/>
      <w:r w:rsidR="00AD0B26" w:rsidRPr="00AD0B26">
        <w:rPr>
          <w:rFonts w:ascii="Times New Roman" w:hAnsi="Times New Roman"/>
          <w:sz w:val="24"/>
          <w:szCs w:val="24"/>
        </w:rPr>
        <w:t xml:space="preserve"> Плюс».</w:t>
      </w:r>
    </w:p>
    <w:p w:rsidR="00AD0B26" w:rsidRDefault="00AD0B26" w:rsidP="00AD0B26">
      <w:pPr>
        <w:pStyle w:val="a5"/>
        <w:ind w:left="20" w:right="20" w:firstLine="709"/>
        <w:rPr>
          <w:rFonts w:ascii="Times New Roman" w:hAnsi="Times New Roman"/>
          <w:sz w:val="24"/>
          <w:szCs w:val="24"/>
        </w:rPr>
      </w:pPr>
      <w:r w:rsidRPr="00AD0B26">
        <w:rPr>
          <w:rFonts w:ascii="Times New Roman" w:hAnsi="Times New Roman"/>
          <w:sz w:val="24"/>
          <w:szCs w:val="24"/>
        </w:rPr>
        <w:t xml:space="preserve">В силу подпункта к) статьи 24.5 </w:t>
      </w:r>
      <w:proofErr w:type="spellStart"/>
      <w:r w:rsidRPr="00AD0B26">
        <w:rPr>
          <w:rFonts w:ascii="Times New Roman" w:hAnsi="Times New Roman"/>
          <w:sz w:val="24"/>
          <w:szCs w:val="24"/>
        </w:rPr>
        <w:t>КоАП</w:t>
      </w:r>
      <w:proofErr w:type="spellEnd"/>
      <w:r w:rsidRPr="00AD0B26">
        <w:rPr>
          <w:rFonts w:ascii="Times New Roman" w:hAnsi="Times New Roman"/>
          <w:sz w:val="24"/>
          <w:szCs w:val="24"/>
        </w:rPr>
        <w:t xml:space="preserve"> ПМР ликвидация юридического лица, в отношении которого ведется производство по делу об административном правонарушении, </w:t>
      </w:r>
      <w:r w:rsidRPr="00AD0B26">
        <w:rPr>
          <w:rFonts w:ascii="Times New Roman" w:hAnsi="Times New Roman"/>
          <w:bCs/>
          <w:sz w:val="24"/>
          <w:szCs w:val="24"/>
        </w:rPr>
        <w:t xml:space="preserve">то есть внесение записи о ликвидации юридического лица в единый государственный реестр юридических лиц является </w:t>
      </w:r>
      <w:r w:rsidRPr="00AD0B26">
        <w:rPr>
          <w:rFonts w:ascii="Times New Roman" w:hAnsi="Times New Roman"/>
          <w:sz w:val="24"/>
          <w:szCs w:val="24"/>
        </w:rPr>
        <w:t>обстоятельством, исключающи</w:t>
      </w:r>
      <w:r w:rsidR="000D16BF">
        <w:rPr>
          <w:rFonts w:ascii="Times New Roman" w:hAnsi="Times New Roman"/>
          <w:sz w:val="24"/>
          <w:szCs w:val="24"/>
        </w:rPr>
        <w:t>м</w:t>
      </w:r>
      <w:r w:rsidRPr="00AD0B26">
        <w:rPr>
          <w:rFonts w:ascii="Times New Roman" w:hAnsi="Times New Roman"/>
          <w:sz w:val="24"/>
          <w:szCs w:val="24"/>
        </w:rPr>
        <w:t xml:space="preserve"> производство по делу об  административном правонарушении. При наличии такого обстоятельства </w:t>
      </w:r>
      <w:r>
        <w:rPr>
          <w:rFonts w:ascii="Times New Roman" w:hAnsi="Times New Roman"/>
          <w:sz w:val="24"/>
          <w:szCs w:val="24"/>
        </w:rPr>
        <w:t>п</w:t>
      </w:r>
      <w:r w:rsidRPr="00AD0B26">
        <w:rPr>
          <w:rFonts w:ascii="Times New Roman" w:hAnsi="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p>
    <w:p w:rsidR="00AD0B26" w:rsidRDefault="00AD0B26" w:rsidP="00AD0B26">
      <w:pPr>
        <w:spacing w:after="0" w:line="240" w:lineRule="auto"/>
        <w:ind w:firstLine="709"/>
        <w:jc w:val="both"/>
        <w:outlineLvl w:val="2"/>
        <w:rPr>
          <w:rFonts w:ascii="Times New Roman" w:hAnsi="Times New Roman" w:cs="Times New Roman"/>
          <w:sz w:val="24"/>
          <w:szCs w:val="24"/>
        </w:rPr>
      </w:pPr>
      <w:r w:rsidRPr="00AD0B26">
        <w:rPr>
          <w:rFonts w:ascii="Times New Roman" w:hAnsi="Times New Roman" w:cs="Times New Roman"/>
          <w:sz w:val="24"/>
          <w:szCs w:val="24"/>
        </w:rPr>
        <w:t xml:space="preserve">В соответствии с положениями статьи 30.11 </w:t>
      </w:r>
      <w:proofErr w:type="spellStart"/>
      <w:r w:rsidRPr="00AD0B26">
        <w:rPr>
          <w:rFonts w:ascii="Times New Roman" w:hAnsi="Times New Roman" w:cs="Times New Roman"/>
          <w:sz w:val="24"/>
          <w:szCs w:val="24"/>
        </w:rPr>
        <w:t>КоАП</w:t>
      </w:r>
      <w:proofErr w:type="spellEnd"/>
      <w:r w:rsidRPr="00AD0B26">
        <w:rPr>
          <w:rFonts w:ascii="Times New Roman" w:hAnsi="Times New Roman" w:cs="Times New Roman"/>
          <w:sz w:val="24"/>
          <w:szCs w:val="24"/>
        </w:rPr>
        <w:t xml:space="preserve"> ПМР </w:t>
      </w:r>
      <w:r>
        <w:rPr>
          <w:rFonts w:ascii="Times New Roman" w:hAnsi="Times New Roman" w:cs="Times New Roman"/>
          <w:sz w:val="24"/>
          <w:szCs w:val="24"/>
        </w:rPr>
        <w:t>п</w:t>
      </w:r>
      <w:r w:rsidRPr="00AD0B26">
        <w:rPr>
          <w:rFonts w:ascii="Times New Roman" w:hAnsi="Times New Roman" w:cs="Times New Roman"/>
          <w:sz w:val="24"/>
          <w:szCs w:val="24"/>
        </w:rPr>
        <w:t xml:space="preserve">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при наличии хотя бы одного из обстоятельств, исключающих производство по делу, предусмотренных статьей 24.5 настоящего Кодекса. </w:t>
      </w:r>
    </w:p>
    <w:p w:rsidR="00AD0B26" w:rsidRPr="00AD0B26" w:rsidRDefault="00AD0B26" w:rsidP="00AD0B26">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Так как арбитражным судом установлено обстоятельство</w:t>
      </w:r>
      <w:r w:rsidR="000D16BF">
        <w:rPr>
          <w:rFonts w:ascii="Times New Roman" w:hAnsi="Times New Roman" w:cs="Times New Roman"/>
          <w:sz w:val="24"/>
          <w:szCs w:val="24"/>
        </w:rPr>
        <w:t>,</w:t>
      </w:r>
      <w:r>
        <w:rPr>
          <w:rFonts w:ascii="Times New Roman" w:hAnsi="Times New Roman" w:cs="Times New Roman"/>
          <w:sz w:val="24"/>
          <w:szCs w:val="24"/>
        </w:rPr>
        <w:t xml:space="preserve"> исключающее </w:t>
      </w:r>
      <w:r w:rsidRPr="00AD0B26">
        <w:rPr>
          <w:rFonts w:ascii="Times New Roman" w:hAnsi="Times New Roman" w:cs="Times New Roman"/>
          <w:sz w:val="24"/>
          <w:szCs w:val="24"/>
        </w:rPr>
        <w:t>производство по делу об  административном правонарушении</w:t>
      </w:r>
      <w:r>
        <w:rPr>
          <w:rFonts w:ascii="Times New Roman" w:hAnsi="Times New Roman" w:cs="Times New Roman"/>
          <w:sz w:val="24"/>
          <w:szCs w:val="24"/>
        </w:rPr>
        <w:t xml:space="preserve">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ФерЗь</w:t>
      </w:r>
      <w:proofErr w:type="spellEnd"/>
      <w:r>
        <w:rPr>
          <w:rFonts w:ascii="Times New Roman" w:hAnsi="Times New Roman" w:cs="Times New Roman"/>
          <w:sz w:val="24"/>
          <w:szCs w:val="24"/>
        </w:rPr>
        <w:t xml:space="preserve"> плюс»</w:t>
      </w:r>
      <w:r w:rsidR="000D16BF">
        <w:rPr>
          <w:rFonts w:ascii="Times New Roman" w:hAnsi="Times New Roman" w:cs="Times New Roman"/>
          <w:sz w:val="24"/>
          <w:szCs w:val="24"/>
        </w:rPr>
        <w:t>,</w:t>
      </w:r>
      <w:r>
        <w:rPr>
          <w:rFonts w:ascii="Times New Roman" w:hAnsi="Times New Roman" w:cs="Times New Roman"/>
          <w:sz w:val="24"/>
          <w:szCs w:val="24"/>
        </w:rPr>
        <w:t xml:space="preserve"> </w:t>
      </w:r>
      <w:r w:rsidRPr="00AF031D">
        <w:rPr>
          <w:rFonts w:ascii="Times New Roman" w:hAnsi="Times New Roman" w:cs="Times New Roman"/>
          <w:sz w:val="24"/>
          <w:szCs w:val="24"/>
          <w:shd w:val="clear" w:color="auto" w:fill="FFFFFF"/>
        </w:rPr>
        <w:t xml:space="preserve">Арбитражный суд считает необходимым в удовлетворении заявления налоговой инспекции о привлечении  </w:t>
      </w:r>
      <w:r>
        <w:rPr>
          <w:rFonts w:ascii="Times New Roman" w:hAnsi="Times New Roman" w:cs="Times New Roman"/>
          <w:sz w:val="24"/>
          <w:szCs w:val="24"/>
          <w:shd w:val="clear" w:color="auto" w:fill="FFFFFF"/>
        </w:rPr>
        <w:t>ООО «</w:t>
      </w:r>
      <w:proofErr w:type="spellStart"/>
      <w:r>
        <w:rPr>
          <w:rFonts w:ascii="Times New Roman" w:hAnsi="Times New Roman" w:cs="Times New Roman"/>
          <w:sz w:val="24"/>
          <w:szCs w:val="24"/>
          <w:shd w:val="clear" w:color="auto" w:fill="FFFFFF"/>
        </w:rPr>
        <w:t>ФерЗь</w:t>
      </w:r>
      <w:proofErr w:type="spellEnd"/>
      <w:r>
        <w:rPr>
          <w:rFonts w:ascii="Times New Roman" w:hAnsi="Times New Roman" w:cs="Times New Roman"/>
          <w:sz w:val="24"/>
          <w:szCs w:val="24"/>
          <w:shd w:val="clear" w:color="auto" w:fill="FFFFFF"/>
        </w:rPr>
        <w:t xml:space="preserve"> плюс»</w:t>
      </w:r>
      <w:r w:rsidRPr="00AF031D">
        <w:rPr>
          <w:rFonts w:ascii="Times New Roman" w:hAnsi="Times New Roman" w:cs="Times New Roman"/>
          <w:sz w:val="24"/>
          <w:szCs w:val="24"/>
          <w:shd w:val="clear" w:color="auto" w:fill="FFFFFF"/>
        </w:rPr>
        <w:t xml:space="preserve"> к администра</w:t>
      </w:r>
      <w:r>
        <w:rPr>
          <w:rFonts w:ascii="Times New Roman" w:hAnsi="Times New Roman" w:cs="Times New Roman"/>
          <w:sz w:val="24"/>
          <w:szCs w:val="24"/>
          <w:shd w:val="clear" w:color="auto" w:fill="FFFFFF"/>
        </w:rPr>
        <w:t xml:space="preserve">тивной ответственности отказать. </w:t>
      </w:r>
    </w:p>
    <w:p w:rsidR="00AD0B26" w:rsidRPr="00C21F4D" w:rsidRDefault="00AD0B26" w:rsidP="00AD0B26">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Руководствуясь статьями 113-116, 130-</w:t>
      </w:r>
      <w:r>
        <w:rPr>
          <w:rFonts w:ascii="Times New Roman" w:eastAsia="Times New Roman" w:hAnsi="Times New Roman" w:cs="Times New Roman"/>
          <w:sz w:val="24"/>
          <w:szCs w:val="24"/>
        </w:rPr>
        <w:t>1</w:t>
      </w:r>
      <w:r w:rsidRPr="00C21F4D">
        <w:rPr>
          <w:rFonts w:ascii="Times New Roman" w:eastAsia="Times New Roman" w:hAnsi="Times New Roman" w:cs="Times New Roman"/>
          <w:sz w:val="24"/>
          <w:szCs w:val="24"/>
        </w:rPr>
        <w:t xml:space="preserve">7  Арбитражного процессуального кодекса Приднестровской Молдавской Республики, </w:t>
      </w:r>
      <w:r>
        <w:rPr>
          <w:rFonts w:ascii="Times New Roman" w:eastAsia="Times New Roman" w:hAnsi="Times New Roman" w:cs="Times New Roman"/>
          <w:sz w:val="24"/>
          <w:szCs w:val="24"/>
        </w:rPr>
        <w:t xml:space="preserve"> статьей 24.5, 3</w:t>
      </w:r>
      <w:r w:rsidR="00850903">
        <w:rPr>
          <w:rFonts w:ascii="Times New Roman" w:eastAsia="Times New Roman" w:hAnsi="Times New Roman" w:cs="Times New Roman"/>
          <w:sz w:val="24"/>
          <w:szCs w:val="24"/>
        </w:rPr>
        <w:t>0</w:t>
      </w:r>
      <w:r>
        <w:rPr>
          <w:rFonts w:ascii="Times New Roman" w:eastAsia="Times New Roman" w:hAnsi="Times New Roman" w:cs="Times New Roman"/>
          <w:sz w:val="24"/>
          <w:szCs w:val="24"/>
        </w:rPr>
        <w:t>.11 Кодекса Приднестровской Молдавской Республики об административных правонарушениях</w:t>
      </w:r>
      <w:r w:rsidRPr="00C21F4D">
        <w:rPr>
          <w:rFonts w:ascii="Times New Roman" w:eastAsia="Times New Roman" w:hAnsi="Times New Roman" w:cs="Times New Roman"/>
          <w:sz w:val="24"/>
          <w:szCs w:val="24"/>
        </w:rPr>
        <w:t xml:space="preserve"> Арбитражный суд Приднестровской Мол</w:t>
      </w:r>
      <w:r>
        <w:rPr>
          <w:rFonts w:ascii="Times New Roman" w:eastAsia="Times New Roman" w:hAnsi="Times New Roman" w:cs="Times New Roman"/>
          <w:sz w:val="24"/>
          <w:szCs w:val="24"/>
        </w:rPr>
        <w:t>давской Республики</w:t>
      </w:r>
    </w:p>
    <w:p w:rsidR="00AD0B26" w:rsidRDefault="00AD0B26" w:rsidP="00AD0B26">
      <w:pPr>
        <w:spacing w:after="0" w:line="240" w:lineRule="auto"/>
        <w:ind w:firstLine="708"/>
        <w:jc w:val="both"/>
        <w:rPr>
          <w:rFonts w:ascii="Times New Roman" w:eastAsia="Times New Roman" w:hAnsi="Times New Roman" w:cs="Times New Roman"/>
          <w:b/>
          <w:sz w:val="24"/>
          <w:szCs w:val="24"/>
        </w:rPr>
      </w:pPr>
    </w:p>
    <w:p w:rsidR="00AD0B26" w:rsidRPr="00C21F4D" w:rsidRDefault="00AD0B26" w:rsidP="00AD0B26">
      <w:pPr>
        <w:spacing w:after="0" w:line="240" w:lineRule="auto"/>
        <w:ind w:firstLine="708"/>
        <w:jc w:val="center"/>
        <w:rPr>
          <w:rFonts w:ascii="Times New Roman" w:eastAsia="Times New Roman" w:hAnsi="Times New Roman" w:cs="Times New Roman"/>
          <w:b/>
          <w:sz w:val="24"/>
          <w:szCs w:val="24"/>
        </w:rPr>
      </w:pPr>
      <w:proofErr w:type="gramStart"/>
      <w:r w:rsidRPr="00C21F4D">
        <w:rPr>
          <w:rFonts w:ascii="Times New Roman" w:eastAsia="Times New Roman" w:hAnsi="Times New Roman" w:cs="Times New Roman"/>
          <w:b/>
          <w:sz w:val="24"/>
          <w:szCs w:val="24"/>
        </w:rPr>
        <w:t>Р</w:t>
      </w:r>
      <w:proofErr w:type="gramEnd"/>
      <w:r w:rsidRPr="00C21F4D">
        <w:rPr>
          <w:rFonts w:ascii="Times New Roman" w:eastAsia="Times New Roman" w:hAnsi="Times New Roman" w:cs="Times New Roman"/>
          <w:b/>
          <w:sz w:val="24"/>
          <w:szCs w:val="24"/>
        </w:rPr>
        <w:t xml:space="preserve"> Е Ш И Л:</w:t>
      </w:r>
    </w:p>
    <w:p w:rsidR="00AD0B26" w:rsidRDefault="00AD0B26" w:rsidP="00AD0B26">
      <w:pPr>
        <w:pStyle w:val="a9"/>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Тирасполь о привлечении к административной ответственности общества с ограниченной </w:t>
      </w:r>
      <w:r w:rsidR="009E09C5">
        <w:rPr>
          <w:rFonts w:ascii="Times New Roman" w:eastAsia="Times New Roman" w:hAnsi="Times New Roman" w:cs="Times New Roman"/>
          <w:sz w:val="24"/>
          <w:szCs w:val="24"/>
        </w:rPr>
        <w:t>ответственностью</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ФерЗь</w:t>
      </w:r>
      <w:proofErr w:type="spellEnd"/>
      <w:r>
        <w:rPr>
          <w:rFonts w:ascii="Times New Roman" w:eastAsia="Times New Roman" w:hAnsi="Times New Roman" w:cs="Times New Roman"/>
          <w:sz w:val="24"/>
          <w:szCs w:val="24"/>
        </w:rPr>
        <w:t xml:space="preserve"> плюс»  оставить без удовлетворения. </w:t>
      </w:r>
    </w:p>
    <w:p w:rsidR="00AD0B26" w:rsidRPr="00E33005" w:rsidRDefault="00AD0B26" w:rsidP="00AD0B26">
      <w:pPr>
        <w:pStyle w:val="a9"/>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Производство по делу об </w:t>
      </w:r>
      <w:r w:rsidR="009E09C5">
        <w:rPr>
          <w:rFonts w:ascii="Times New Roman" w:eastAsia="Times New Roman" w:hAnsi="Times New Roman" w:cs="Times New Roman"/>
          <w:sz w:val="24"/>
          <w:szCs w:val="24"/>
        </w:rPr>
        <w:t>административном</w:t>
      </w:r>
      <w:r>
        <w:rPr>
          <w:rFonts w:ascii="Times New Roman" w:eastAsia="Times New Roman" w:hAnsi="Times New Roman" w:cs="Times New Roman"/>
          <w:sz w:val="24"/>
          <w:szCs w:val="24"/>
        </w:rPr>
        <w:t xml:space="preserve"> правонарушении в отношении Общества с ограниченной </w:t>
      </w:r>
      <w:r w:rsidR="009E09C5">
        <w:rPr>
          <w:rFonts w:ascii="Times New Roman" w:eastAsia="Times New Roman" w:hAnsi="Times New Roman" w:cs="Times New Roman"/>
          <w:sz w:val="24"/>
          <w:szCs w:val="24"/>
        </w:rPr>
        <w:t>ответственностью</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ФерЗь</w:t>
      </w:r>
      <w:proofErr w:type="spellEnd"/>
      <w:r>
        <w:rPr>
          <w:rFonts w:ascii="Times New Roman" w:eastAsia="Times New Roman" w:hAnsi="Times New Roman" w:cs="Times New Roman"/>
          <w:sz w:val="24"/>
          <w:szCs w:val="24"/>
        </w:rPr>
        <w:t xml:space="preserve">» на основании протокола </w:t>
      </w:r>
      <w:r w:rsidR="009E09C5">
        <w:rPr>
          <w:rFonts w:ascii="Times New Roman" w:eastAsia="Times New Roman" w:hAnsi="Times New Roman" w:cs="Times New Roman"/>
          <w:sz w:val="24"/>
          <w:szCs w:val="24"/>
        </w:rPr>
        <w:t xml:space="preserve">04-160/2019 </w:t>
      </w:r>
      <w:r>
        <w:rPr>
          <w:rFonts w:ascii="Times New Roman" w:eastAsia="Times New Roman" w:hAnsi="Times New Roman" w:cs="Times New Roman"/>
          <w:sz w:val="24"/>
          <w:szCs w:val="24"/>
        </w:rPr>
        <w:t xml:space="preserve"> </w:t>
      </w:r>
      <w:r w:rsidR="009E09C5">
        <w:rPr>
          <w:rFonts w:ascii="Times New Roman" w:eastAsia="Times New Roman" w:hAnsi="Times New Roman" w:cs="Times New Roman"/>
          <w:sz w:val="24"/>
          <w:szCs w:val="24"/>
        </w:rPr>
        <w:t xml:space="preserve">прекратить. </w:t>
      </w:r>
    </w:p>
    <w:p w:rsidR="006A0F7A" w:rsidRDefault="006A0F7A" w:rsidP="00AD0B26">
      <w:pPr>
        <w:spacing w:after="0" w:line="240" w:lineRule="auto"/>
        <w:ind w:firstLine="708"/>
        <w:jc w:val="both"/>
        <w:rPr>
          <w:rFonts w:ascii="Times New Roman" w:eastAsia="Times New Roman" w:hAnsi="Times New Roman" w:cs="Times New Roman"/>
          <w:sz w:val="24"/>
          <w:szCs w:val="24"/>
        </w:rPr>
      </w:pPr>
    </w:p>
    <w:p w:rsidR="00AD0B26" w:rsidRDefault="00AD0B26" w:rsidP="00AD0B26">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 xml:space="preserve">Решение может быть обжаловано в кассационную инстанцию Арбитражного суда Приднестровской </w:t>
      </w:r>
      <w:r>
        <w:rPr>
          <w:rFonts w:ascii="Times New Roman" w:eastAsia="Times New Roman" w:hAnsi="Times New Roman" w:cs="Times New Roman"/>
          <w:sz w:val="24"/>
          <w:szCs w:val="24"/>
        </w:rPr>
        <w:t>Молдавской Республики в течение 10 дней со дня вынесения.</w:t>
      </w:r>
    </w:p>
    <w:p w:rsidR="00AD0B26" w:rsidRPr="00C21F4D" w:rsidRDefault="00AD0B26" w:rsidP="00AD0B26">
      <w:pPr>
        <w:spacing w:after="0" w:line="240" w:lineRule="auto"/>
        <w:ind w:firstLine="708"/>
        <w:jc w:val="both"/>
        <w:rPr>
          <w:rFonts w:ascii="Times New Roman" w:eastAsia="Times New Roman" w:hAnsi="Times New Roman" w:cs="Times New Roman"/>
          <w:sz w:val="24"/>
          <w:szCs w:val="24"/>
        </w:rPr>
      </w:pPr>
    </w:p>
    <w:p w:rsidR="00AD0B26" w:rsidRPr="00C21F4D" w:rsidRDefault="00AD0B26" w:rsidP="00AD0B26">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Судья Арбитражного суда</w:t>
      </w:r>
    </w:p>
    <w:p w:rsidR="00AD0B26" w:rsidRPr="006211FC" w:rsidRDefault="00AD0B26" w:rsidP="009E09C5">
      <w:pPr>
        <w:spacing w:after="0" w:line="240" w:lineRule="auto"/>
        <w:jc w:val="both"/>
      </w:pPr>
      <w:r w:rsidRPr="00C21F4D">
        <w:rPr>
          <w:rFonts w:ascii="Times New Roman" w:eastAsia="Times New Roman" w:hAnsi="Times New Roman" w:cs="Times New Roman"/>
          <w:b/>
          <w:sz w:val="24"/>
          <w:szCs w:val="24"/>
        </w:rPr>
        <w:t xml:space="preserve">Приднестровской Молдавской Республики                                       И. П. </w:t>
      </w:r>
      <w:proofErr w:type="spellStart"/>
      <w:r w:rsidRPr="00C21F4D">
        <w:rPr>
          <w:rFonts w:ascii="Times New Roman" w:eastAsia="Times New Roman" w:hAnsi="Times New Roman" w:cs="Times New Roman"/>
          <w:b/>
          <w:sz w:val="24"/>
          <w:szCs w:val="24"/>
        </w:rPr>
        <w:t>Григорашенко</w:t>
      </w:r>
      <w:proofErr w:type="spellEnd"/>
      <w:r w:rsidRPr="00C21F4D">
        <w:rPr>
          <w:rFonts w:ascii="Times New Roman" w:eastAsia="Times New Roman" w:hAnsi="Times New Roman" w:cs="Times New Roman"/>
          <w:b/>
          <w:sz w:val="24"/>
          <w:szCs w:val="24"/>
        </w:rPr>
        <w:t xml:space="preserve">  </w:t>
      </w:r>
    </w:p>
    <w:sectPr w:rsidR="00AD0B26" w:rsidRPr="006211FC" w:rsidSect="006A0F7A">
      <w:footerReference w:type="default" r:id="rId8"/>
      <w:pgSz w:w="11906" w:h="16838"/>
      <w:pgMar w:top="794" w:right="737" w:bottom="73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13" w:rsidRDefault="00460313" w:rsidP="00460313">
      <w:pPr>
        <w:spacing w:after="0" w:line="240" w:lineRule="auto"/>
      </w:pPr>
      <w:r>
        <w:separator/>
      </w:r>
    </w:p>
  </w:endnote>
  <w:endnote w:type="continuationSeparator" w:id="1">
    <w:p w:rsidR="00460313" w:rsidRDefault="00460313" w:rsidP="00460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03" w:rsidRDefault="00460313">
    <w:pPr>
      <w:pStyle w:val="a3"/>
      <w:jc w:val="center"/>
    </w:pPr>
    <w:fldSimple w:instr=" PAGE   \* MERGEFORMAT ">
      <w:r w:rsidR="006A0F7A">
        <w:rPr>
          <w:noProof/>
        </w:rPr>
        <w:t>3</w:t>
      </w:r>
    </w:fldSimple>
  </w:p>
  <w:p w:rsidR="00850903" w:rsidRDefault="008509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13" w:rsidRDefault="00460313" w:rsidP="00460313">
      <w:pPr>
        <w:spacing w:after="0" w:line="240" w:lineRule="auto"/>
      </w:pPr>
      <w:r>
        <w:separator/>
      </w:r>
    </w:p>
  </w:footnote>
  <w:footnote w:type="continuationSeparator" w:id="1">
    <w:p w:rsidR="00460313" w:rsidRDefault="00460313" w:rsidP="004603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7CC"/>
    <w:multiLevelType w:val="hybridMultilevel"/>
    <w:tmpl w:val="2D6CDD44"/>
    <w:lvl w:ilvl="0" w:tplc="4E2EC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553F3"/>
    <w:rsid w:val="000D16BF"/>
    <w:rsid w:val="00460313"/>
    <w:rsid w:val="006A0F7A"/>
    <w:rsid w:val="007553F3"/>
    <w:rsid w:val="00850903"/>
    <w:rsid w:val="009E09C5"/>
    <w:rsid w:val="00AD0B26"/>
    <w:rsid w:val="00BE502C"/>
    <w:rsid w:val="00EC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53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553F3"/>
    <w:rPr>
      <w:rFonts w:ascii="Times New Roman" w:eastAsia="Times New Roman" w:hAnsi="Times New Roman" w:cs="Times New Roman"/>
      <w:sz w:val="24"/>
      <w:szCs w:val="24"/>
    </w:rPr>
  </w:style>
  <w:style w:type="character" w:customStyle="1" w:styleId="FontStyle14">
    <w:name w:val="Font Style14"/>
    <w:rsid w:val="007553F3"/>
    <w:rPr>
      <w:rFonts w:ascii="Times New Roman" w:hAnsi="Times New Roman" w:cs="Times New Roman"/>
      <w:sz w:val="22"/>
      <w:szCs w:val="22"/>
    </w:rPr>
  </w:style>
  <w:style w:type="paragraph" w:styleId="a5">
    <w:name w:val="Body Text"/>
    <w:basedOn w:val="a"/>
    <w:link w:val="a6"/>
    <w:rsid w:val="007553F3"/>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7553F3"/>
    <w:rPr>
      <w:rFonts w:ascii="Tahoma" w:eastAsia="Calibri" w:hAnsi="Tahoma" w:cs="Times New Roman"/>
      <w:sz w:val="20"/>
      <w:szCs w:val="20"/>
    </w:rPr>
  </w:style>
  <w:style w:type="character" w:customStyle="1" w:styleId="apple-converted-space">
    <w:name w:val="apple-converted-space"/>
    <w:basedOn w:val="a0"/>
    <w:rsid w:val="007553F3"/>
  </w:style>
  <w:style w:type="character" w:customStyle="1" w:styleId="1">
    <w:name w:val="Основной текст Знак1"/>
    <w:locked/>
    <w:rsid w:val="007553F3"/>
    <w:rPr>
      <w:sz w:val="23"/>
      <w:szCs w:val="23"/>
      <w:shd w:val="clear" w:color="auto" w:fill="FFFFFF"/>
      <w:lang w:bidi="ar-SA"/>
    </w:rPr>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7553F3"/>
    <w:pPr>
      <w:spacing w:after="0" w:line="240" w:lineRule="auto"/>
    </w:pPr>
    <w:rPr>
      <w:rFonts w:ascii="Courier New" w:eastAsia="Times New Roman" w:hAnsi="Courier New" w:cs="Courier New"/>
      <w:sz w:val="24"/>
      <w:szCs w:val="24"/>
    </w:rPr>
  </w:style>
  <w:style w:type="character" w:customStyle="1" w:styleId="a8">
    <w:name w:val="Текст Знак"/>
    <w:basedOn w:val="a0"/>
    <w:link w:val="a7"/>
    <w:uiPriority w:val="99"/>
    <w:semiHidden/>
    <w:rsid w:val="007553F3"/>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7"/>
    <w:rsid w:val="007553F3"/>
    <w:rPr>
      <w:rFonts w:ascii="Courier New" w:eastAsia="Times New Roman" w:hAnsi="Courier New" w:cs="Courier New"/>
      <w:sz w:val="24"/>
      <w:szCs w:val="24"/>
    </w:rPr>
  </w:style>
  <w:style w:type="paragraph" w:styleId="2">
    <w:name w:val="Body Text Indent 2"/>
    <w:basedOn w:val="a"/>
    <w:link w:val="20"/>
    <w:uiPriority w:val="99"/>
    <w:semiHidden/>
    <w:unhideWhenUsed/>
    <w:rsid w:val="00AD0B26"/>
    <w:pPr>
      <w:spacing w:after="120" w:line="480" w:lineRule="auto"/>
      <w:ind w:left="283"/>
    </w:pPr>
  </w:style>
  <w:style w:type="character" w:customStyle="1" w:styleId="20">
    <w:name w:val="Основной текст с отступом 2 Знак"/>
    <w:basedOn w:val="a0"/>
    <w:link w:val="2"/>
    <w:uiPriority w:val="99"/>
    <w:semiHidden/>
    <w:rsid w:val="00AD0B26"/>
  </w:style>
  <w:style w:type="paragraph" w:styleId="a9">
    <w:name w:val="No Spacing"/>
    <w:uiPriority w:val="1"/>
    <w:qFormat/>
    <w:rsid w:val="00AD0B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2019-10-10T11:34:00Z</cp:lastPrinted>
  <dcterms:created xsi:type="dcterms:W3CDTF">2019-10-10T10:57:00Z</dcterms:created>
  <dcterms:modified xsi:type="dcterms:W3CDTF">2019-10-15T06:37:00Z</dcterms:modified>
</cp:coreProperties>
</file>