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766CE5" w:rsidRPr="00DB22E3" w:rsidTr="00766CE5">
        <w:trPr>
          <w:trHeight w:val="259"/>
        </w:trPr>
        <w:tc>
          <w:tcPr>
            <w:tcW w:w="396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766CE5" w:rsidRPr="00DB22E3" w:rsidTr="00766CE5">
        <w:tc>
          <w:tcPr>
            <w:tcW w:w="396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6CE5" w:rsidRPr="00DB22E3" w:rsidTr="00766CE5">
        <w:tc>
          <w:tcPr>
            <w:tcW w:w="396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66CE5" w:rsidRPr="00DB22E3" w:rsidRDefault="00766CE5" w:rsidP="00766CE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66CE5" w:rsidRPr="00DB22E3" w:rsidTr="00766CE5">
        <w:trPr>
          <w:trHeight w:val="342"/>
        </w:trPr>
        <w:tc>
          <w:tcPr>
            <w:tcW w:w="3888" w:type="dxa"/>
            <w:shd w:val="clear" w:color="auto" w:fill="auto"/>
          </w:tcPr>
          <w:p w:rsidR="00766CE5" w:rsidRPr="00DB22E3" w:rsidRDefault="00766CE5" w:rsidP="00766C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6CE5" w:rsidRPr="00DB22E3" w:rsidRDefault="00766CE5" w:rsidP="00766CE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766CE5" w:rsidRPr="00DB22E3" w:rsidRDefault="00766CE5" w:rsidP="00766CE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766CE5" w:rsidRPr="00DB22E3" w:rsidRDefault="00766CE5" w:rsidP="00766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6CE5" w:rsidRPr="00DB22E3" w:rsidRDefault="00766CE5" w:rsidP="00766CE5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66CE5" w:rsidRPr="00DB22E3" w:rsidRDefault="00766CE5" w:rsidP="00766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66CE5" w:rsidRPr="008E7792" w:rsidRDefault="00766CE5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766CE5" w:rsidRPr="008E7792" w:rsidRDefault="00766CE5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766CE5" w:rsidRPr="00DB22E3" w:rsidRDefault="00A046D4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66CE5" w:rsidRPr="00DB22E3" w:rsidRDefault="00766CE5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66CE5" w:rsidRPr="00DB22E3" w:rsidRDefault="00766CE5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766CE5" w:rsidRPr="00DB22E3" w:rsidRDefault="00766CE5" w:rsidP="00766C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66CE5" w:rsidRPr="00DB22E3" w:rsidTr="00766CE5">
        <w:trPr>
          <w:trHeight w:val="259"/>
        </w:trPr>
        <w:tc>
          <w:tcPr>
            <w:tcW w:w="4952" w:type="dxa"/>
            <w:gridSpan w:val="7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26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сентября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766CE5" w:rsidRPr="00DB22E3" w:rsidRDefault="00766CE5" w:rsidP="00CF2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</w:t>
            </w:r>
            <w:r w:rsidR="00CF2E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766CE5" w:rsidRPr="00DB22E3" w:rsidTr="00766CE5">
        <w:tc>
          <w:tcPr>
            <w:tcW w:w="119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66CE5" w:rsidRPr="00DB22E3" w:rsidRDefault="00766CE5" w:rsidP="00766CE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CE5" w:rsidRPr="00DB22E3" w:rsidTr="00766CE5">
        <w:tc>
          <w:tcPr>
            <w:tcW w:w="1985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66CE5" w:rsidRPr="00DB22E3" w:rsidRDefault="00766CE5" w:rsidP="007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66CE5" w:rsidRPr="00DB22E3" w:rsidRDefault="00766CE5" w:rsidP="00766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CE5" w:rsidRPr="00DB22E3" w:rsidTr="00766CE5">
        <w:tc>
          <w:tcPr>
            <w:tcW w:w="119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CE5" w:rsidRPr="00DB22E3" w:rsidTr="00766CE5">
        <w:tc>
          <w:tcPr>
            <w:tcW w:w="1199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66CE5" w:rsidRPr="00DB22E3" w:rsidRDefault="00766CE5" w:rsidP="0076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6CE5" w:rsidRPr="009100A4" w:rsidRDefault="00766CE5" w:rsidP="00766CE5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9100A4">
        <w:t xml:space="preserve">заявление </w:t>
      </w:r>
      <w:r w:rsidRPr="009100A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(г. Тирасполь, ул. 1 Мая, д. 2,   корп. «К») к обществу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 w:rsidRPr="009100A4">
        <w:rPr>
          <w:rStyle w:val="FontStyle14"/>
          <w:sz w:val="24"/>
          <w:szCs w:val="24"/>
        </w:rPr>
        <w:t>» (</w:t>
      </w:r>
      <w:proofErr w:type="spellStart"/>
      <w:r w:rsidRPr="009100A4">
        <w:rPr>
          <w:rStyle w:val="FontStyle14"/>
          <w:sz w:val="24"/>
          <w:szCs w:val="24"/>
        </w:rPr>
        <w:t>Слободзейский</w:t>
      </w:r>
      <w:proofErr w:type="spellEnd"/>
      <w:r w:rsidRPr="009100A4">
        <w:rPr>
          <w:rStyle w:val="FontStyle14"/>
          <w:sz w:val="24"/>
          <w:szCs w:val="24"/>
        </w:rPr>
        <w:t xml:space="preserve"> район, с. </w:t>
      </w:r>
      <w:proofErr w:type="spellStart"/>
      <w:r w:rsidRPr="009100A4">
        <w:rPr>
          <w:rStyle w:val="FontStyle14"/>
          <w:sz w:val="24"/>
          <w:szCs w:val="24"/>
        </w:rPr>
        <w:t>Парканы</w:t>
      </w:r>
      <w:proofErr w:type="spellEnd"/>
      <w:r w:rsidRPr="009100A4">
        <w:rPr>
          <w:rStyle w:val="FontStyle14"/>
          <w:sz w:val="24"/>
          <w:szCs w:val="24"/>
        </w:rPr>
        <w:t xml:space="preserve">, </w:t>
      </w:r>
      <w:r w:rsidR="008D5BA6" w:rsidRPr="009100A4">
        <w:rPr>
          <w:rStyle w:val="FontStyle14"/>
          <w:sz w:val="24"/>
          <w:szCs w:val="24"/>
        </w:rPr>
        <w:t xml:space="preserve">                     </w:t>
      </w:r>
      <w:r w:rsidRPr="009100A4">
        <w:rPr>
          <w:rStyle w:val="FontStyle14"/>
          <w:sz w:val="24"/>
          <w:szCs w:val="24"/>
        </w:rPr>
        <w:t>ул. Ворошилова, д. 113) о взыскании долга и пени,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представителя:</w:t>
      </w:r>
      <w:proofErr w:type="gramEnd"/>
    </w:p>
    <w:p w:rsidR="00766CE5" w:rsidRPr="009100A4" w:rsidRDefault="00766CE5" w:rsidP="00766CE5">
      <w:pPr>
        <w:pStyle w:val="Style4"/>
        <w:widowControl/>
        <w:spacing w:line="233" w:lineRule="auto"/>
        <w:ind w:left="-284" w:right="-30" w:firstLine="709"/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</w:t>
      </w:r>
      <w:r w:rsidRPr="009100A4">
        <w:t xml:space="preserve"> – Тищенко А.В.</w:t>
      </w:r>
      <w:r w:rsidR="00CF2EE0" w:rsidRPr="009100A4">
        <w:t>,</w:t>
      </w:r>
      <w:r w:rsidRPr="009100A4">
        <w:t xml:space="preserve"> руководителя согласно выписке из ГРЮЛ;</w:t>
      </w:r>
    </w:p>
    <w:p w:rsidR="00766CE5" w:rsidRPr="009100A4" w:rsidRDefault="00766CE5" w:rsidP="00766CE5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в отсутствие представителей ООО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 w:rsidRPr="009100A4">
        <w:rPr>
          <w:rStyle w:val="FontStyle14"/>
          <w:sz w:val="24"/>
          <w:szCs w:val="24"/>
        </w:rPr>
        <w:t xml:space="preserve">», извещенного надлежащим образом о времени и месте судебного заседания, </w:t>
      </w:r>
    </w:p>
    <w:p w:rsidR="00766CE5" w:rsidRPr="009100A4" w:rsidRDefault="00766CE5" w:rsidP="00766CE5">
      <w:pPr>
        <w:pStyle w:val="Style4"/>
        <w:widowControl/>
        <w:spacing w:line="233" w:lineRule="auto"/>
        <w:ind w:left="-284" w:right="-30" w:firstLine="710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766CE5" w:rsidRPr="009100A4" w:rsidRDefault="00766CE5" w:rsidP="00766CE5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766CE5" w:rsidRPr="009100A4" w:rsidRDefault="00766CE5" w:rsidP="00766CE5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E5" w:rsidRPr="009100A4" w:rsidRDefault="00766CE5" w:rsidP="00766CE5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66CE5" w:rsidRPr="009100A4" w:rsidRDefault="00766CE5" w:rsidP="0052062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определением от 13 сентября 2019 года  к производству Арбитражного суда принято исковое заявление 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(далее – истец, 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») к </w:t>
      </w:r>
      <w:r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», ответчик)</w:t>
      </w:r>
      <w:r w:rsidRPr="009100A4">
        <w:rPr>
          <w:rStyle w:val="FontStyle14"/>
          <w:sz w:val="24"/>
          <w:szCs w:val="24"/>
        </w:rPr>
        <w:t xml:space="preserve"> о взыскании долга и пени. </w:t>
      </w:r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="00CF2EE0" w:rsidRPr="009100A4">
        <w:rPr>
          <w:rFonts w:ascii="Times New Roman" w:hAnsi="Times New Roman" w:cs="Times New Roman"/>
          <w:sz w:val="24"/>
          <w:szCs w:val="24"/>
        </w:rPr>
        <w:t xml:space="preserve">, состоявшегося 26 сентября 2019 года, </w:t>
      </w:r>
      <w:r w:rsidRPr="009100A4">
        <w:rPr>
          <w:rFonts w:ascii="Times New Roman" w:hAnsi="Times New Roman" w:cs="Times New Roman"/>
          <w:sz w:val="24"/>
          <w:szCs w:val="24"/>
        </w:rPr>
        <w:t xml:space="preserve"> проверяя явку лиц, участвующих в деле, Арбитражный суд установил, что 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Крачун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 xml:space="preserve"> Д.Г. представил удостоверенную в нотариальном порядке доверенность на представление интересов 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При этом в силу пункта 1 статьи 39 АПК ПМР дела организаций ведут в арбитражном суде их органы, действующие в пределах полномочий, предоставленных им законом и иными нормативными правовыми актами или учредительными документами, и их представители.</w:t>
      </w:r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В соответствии с пунктами 1 и 2 статьи 41 АПК ПМР полномочия представителей должны быть выражены в доверенности, выданной и оформленной в соответствии с законом. Доверенность от имени организации выдается за подписью ее руководителя или иного лица, уполномоченного на это ее учредительными документами, с приложением печати этой организации.</w:t>
      </w:r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Доверенность</w:t>
      </w:r>
      <w:r w:rsidR="00520629" w:rsidRPr="009100A4">
        <w:rPr>
          <w:rFonts w:ascii="Times New Roman" w:hAnsi="Times New Roman" w:cs="Times New Roman"/>
          <w:sz w:val="24"/>
          <w:szCs w:val="24"/>
        </w:rPr>
        <w:t xml:space="preserve"> от имен</w:t>
      </w:r>
      <w:proofErr w:type="gramStart"/>
      <w:r w:rsidR="00520629" w:rsidRPr="009100A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520629" w:rsidRPr="009100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20629"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="00520629" w:rsidRPr="009100A4">
        <w:rPr>
          <w:rFonts w:ascii="Times New Roman" w:hAnsi="Times New Roman" w:cs="Times New Roman"/>
          <w:sz w:val="24"/>
          <w:szCs w:val="24"/>
        </w:rPr>
        <w:t>»,</w:t>
      </w:r>
      <w:r w:rsidRPr="009100A4">
        <w:rPr>
          <w:rFonts w:ascii="Times New Roman" w:hAnsi="Times New Roman" w:cs="Times New Roman"/>
          <w:sz w:val="24"/>
          <w:szCs w:val="24"/>
        </w:rPr>
        <w:t xml:space="preserve"> </w:t>
      </w:r>
      <w:r w:rsidR="00520629" w:rsidRPr="009100A4">
        <w:rPr>
          <w:rFonts w:ascii="Times New Roman" w:hAnsi="Times New Roman" w:cs="Times New Roman"/>
          <w:sz w:val="24"/>
          <w:szCs w:val="24"/>
        </w:rPr>
        <w:t>представленная</w:t>
      </w:r>
      <w:r w:rsidRPr="009100A4">
        <w:rPr>
          <w:rFonts w:ascii="Times New Roman" w:hAnsi="Times New Roman" w:cs="Times New Roman"/>
          <w:sz w:val="24"/>
          <w:szCs w:val="24"/>
        </w:rPr>
        <w:t xml:space="preserve"> в </w:t>
      </w:r>
      <w:r w:rsidR="00520629" w:rsidRPr="009100A4">
        <w:rPr>
          <w:rFonts w:ascii="Times New Roman" w:hAnsi="Times New Roman" w:cs="Times New Roman"/>
          <w:sz w:val="24"/>
          <w:szCs w:val="24"/>
        </w:rPr>
        <w:t>Арбитражный</w:t>
      </w:r>
      <w:r w:rsidRPr="009100A4">
        <w:rPr>
          <w:rFonts w:ascii="Times New Roman" w:hAnsi="Times New Roman" w:cs="Times New Roman"/>
          <w:sz w:val="24"/>
          <w:szCs w:val="24"/>
        </w:rPr>
        <w:t xml:space="preserve"> суд</w:t>
      </w:r>
      <w:r w:rsidR="00520629" w:rsidRPr="009100A4">
        <w:rPr>
          <w:rFonts w:ascii="Times New Roman" w:hAnsi="Times New Roman" w:cs="Times New Roman"/>
          <w:sz w:val="24"/>
          <w:szCs w:val="24"/>
        </w:rPr>
        <w:t>, не</w:t>
      </w:r>
      <w:r w:rsidRPr="009100A4">
        <w:rPr>
          <w:rFonts w:ascii="Times New Roman" w:hAnsi="Times New Roman" w:cs="Times New Roman"/>
          <w:sz w:val="24"/>
          <w:szCs w:val="24"/>
        </w:rPr>
        <w:t xml:space="preserve"> </w:t>
      </w:r>
      <w:r w:rsidR="00520629" w:rsidRPr="009100A4">
        <w:rPr>
          <w:rFonts w:ascii="Times New Roman" w:hAnsi="Times New Roman" w:cs="Times New Roman"/>
          <w:sz w:val="24"/>
          <w:szCs w:val="24"/>
        </w:rPr>
        <w:t xml:space="preserve">была подписана руководителем с приложением печати этой организации.  В </w:t>
      </w:r>
      <w:proofErr w:type="gramStart"/>
      <w:r w:rsidR="00520629" w:rsidRPr="009100A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20629" w:rsidRPr="009100A4">
        <w:rPr>
          <w:rFonts w:ascii="Times New Roman" w:hAnsi="Times New Roman" w:cs="Times New Roman"/>
          <w:sz w:val="24"/>
          <w:szCs w:val="24"/>
        </w:rPr>
        <w:t xml:space="preserve"> с чем Арбитражный суд пришел к выводу о </w:t>
      </w:r>
      <w:proofErr w:type="spellStart"/>
      <w:r w:rsidR="00520629" w:rsidRPr="009100A4">
        <w:rPr>
          <w:rFonts w:ascii="Times New Roman" w:hAnsi="Times New Roman" w:cs="Times New Roman"/>
          <w:sz w:val="24"/>
          <w:szCs w:val="24"/>
        </w:rPr>
        <w:t>недопу</w:t>
      </w:r>
      <w:r w:rsidR="00CF2EE0" w:rsidRPr="009100A4">
        <w:rPr>
          <w:rFonts w:ascii="Times New Roman" w:hAnsi="Times New Roman" w:cs="Times New Roman"/>
          <w:sz w:val="24"/>
          <w:szCs w:val="24"/>
        </w:rPr>
        <w:t>с</w:t>
      </w:r>
      <w:r w:rsidR="00520629" w:rsidRPr="009100A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520629" w:rsidRPr="009100A4">
        <w:rPr>
          <w:rFonts w:ascii="Times New Roman" w:hAnsi="Times New Roman" w:cs="Times New Roman"/>
          <w:sz w:val="24"/>
          <w:szCs w:val="24"/>
        </w:rPr>
        <w:t xml:space="preserve"> в процесс предс</w:t>
      </w:r>
      <w:r w:rsidR="00CF2EE0" w:rsidRPr="009100A4">
        <w:rPr>
          <w:rFonts w:ascii="Times New Roman" w:hAnsi="Times New Roman" w:cs="Times New Roman"/>
          <w:sz w:val="24"/>
          <w:szCs w:val="24"/>
        </w:rPr>
        <w:t>тавителя  ответчика и приступил</w:t>
      </w:r>
      <w:r w:rsidR="00520629" w:rsidRPr="009100A4">
        <w:rPr>
          <w:rFonts w:ascii="Times New Roman" w:hAnsi="Times New Roman" w:cs="Times New Roman"/>
          <w:sz w:val="24"/>
          <w:szCs w:val="24"/>
        </w:rPr>
        <w:t xml:space="preserve"> к рассмотрению дела по существу без участия представителя ответчика. </w:t>
      </w:r>
    </w:p>
    <w:p w:rsidR="00520629" w:rsidRPr="009100A4" w:rsidRDefault="00CF2EE0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В судебном </w:t>
      </w:r>
      <w:r w:rsidR="00766CE5" w:rsidRPr="009100A4">
        <w:rPr>
          <w:rFonts w:ascii="Times New Roman" w:hAnsi="Times New Roman" w:cs="Times New Roman"/>
          <w:sz w:val="24"/>
          <w:szCs w:val="24"/>
        </w:rPr>
        <w:t xml:space="preserve">заседании озвучены </w:t>
      </w:r>
      <w:r w:rsidR="00520629" w:rsidRPr="009100A4">
        <w:rPr>
          <w:rFonts w:ascii="Times New Roman" w:hAnsi="Times New Roman" w:cs="Times New Roman"/>
          <w:sz w:val="24"/>
          <w:szCs w:val="24"/>
        </w:rPr>
        <w:t>пояснения истца, а также исследованы оригиналы документов</w:t>
      </w:r>
      <w:r w:rsidRPr="009100A4">
        <w:rPr>
          <w:rFonts w:ascii="Times New Roman" w:hAnsi="Times New Roman" w:cs="Times New Roman"/>
          <w:sz w:val="24"/>
          <w:szCs w:val="24"/>
        </w:rPr>
        <w:t>,</w:t>
      </w:r>
      <w:r w:rsidR="00520629" w:rsidRPr="009100A4">
        <w:rPr>
          <w:rFonts w:ascii="Times New Roman" w:hAnsi="Times New Roman" w:cs="Times New Roman"/>
          <w:sz w:val="24"/>
          <w:szCs w:val="24"/>
        </w:rPr>
        <w:t xml:space="preserve"> приобщенных к материалам дела в копиях. Кроме того</w:t>
      </w:r>
      <w:r w:rsidRPr="009100A4">
        <w:rPr>
          <w:rFonts w:ascii="Times New Roman" w:hAnsi="Times New Roman" w:cs="Times New Roman"/>
          <w:sz w:val="24"/>
          <w:szCs w:val="24"/>
        </w:rPr>
        <w:t>,</w:t>
      </w:r>
      <w:r w:rsidR="00520629" w:rsidRPr="009100A4">
        <w:rPr>
          <w:rFonts w:ascii="Times New Roman" w:hAnsi="Times New Roman" w:cs="Times New Roman"/>
          <w:sz w:val="24"/>
          <w:szCs w:val="24"/>
        </w:rPr>
        <w:t xml:space="preserve"> судом проверен расчет взыскиваемой суммы. </w:t>
      </w:r>
    </w:p>
    <w:p w:rsidR="00520629" w:rsidRPr="009100A4" w:rsidRDefault="00520629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об отложении судебного заседания, мотивированное необходимостью проведения переговоров с ответчиком относительно обстоятельств дела и порядка погашения задолженности. </w:t>
      </w:r>
    </w:p>
    <w:p w:rsidR="00520629" w:rsidRPr="009100A4" w:rsidRDefault="00520629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Разрешая данное ходатайство в порядке статьи 107 АПК ПМР</w:t>
      </w:r>
      <w:r w:rsidR="00CF2EE0" w:rsidRPr="009100A4">
        <w:rPr>
          <w:rFonts w:ascii="Times New Roman" w:hAnsi="Times New Roman" w:cs="Times New Roman"/>
          <w:sz w:val="24"/>
          <w:szCs w:val="24"/>
        </w:rPr>
        <w:t>,</w:t>
      </w:r>
      <w:r w:rsidRPr="009100A4">
        <w:rPr>
          <w:rFonts w:ascii="Times New Roman" w:hAnsi="Times New Roman" w:cs="Times New Roman"/>
          <w:sz w:val="24"/>
          <w:szCs w:val="24"/>
        </w:rPr>
        <w:t xml:space="preserve"> суд исходил из следующего.</w:t>
      </w:r>
    </w:p>
    <w:p w:rsidR="00520629" w:rsidRPr="009100A4" w:rsidRDefault="00520629" w:rsidP="0052062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</w:t>
      </w:r>
      <w:proofErr w:type="gramStart"/>
      <w:r w:rsidRPr="009100A4">
        <w:rPr>
          <w:rFonts w:ascii="Times New Roman" w:hAnsi="Times New Roman" w:cs="Times New Roman"/>
          <w:sz w:val="24"/>
          <w:szCs w:val="24"/>
        </w:rPr>
        <w:t xml:space="preserve">В связи с изложенным ввиду необходимости предоставления истцу и ответчику возможности реализации распорядительного права, предоставленного сторонам АПК ПМР, Арбитражный суд полагает возможным удовлетворить  также данное ходатайство истца и отложить рассмотрение дела на основании пункта 1 статьи 109 АПК ПМР.  </w:t>
      </w:r>
      <w:proofErr w:type="gramEnd"/>
    </w:p>
    <w:p w:rsidR="00520629" w:rsidRPr="009100A4" w:rsidRDefault="00766CE5" w:rsidP="00520629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</w:t>
      </w:r>
      <w:r w:rsidR="00520629" w:rsidRPr="009100A4">
        <w:rPr>
          <w:rStyle w:val="FontStyle14"/>
          <w:sz w:val="24"/>
          <w:szCs w:val="24"/>
        </w:rPr>
        <w:t xml:space="preserve">д, </w:t>
      </w:r>
    </w:p>
    <w:p w:rsidR="00520629" w:rsidRPr="009100A4" w:rsidRDefault="00520629" w:rsidP="00520629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</w:p>
    <w:p w:rsidR="00766CE5" w:rsidRPr="009100A4" w:rsidRDefault="00766CE5" w:rsidP="0052062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66CE5" w:rsidRPr="009100A4" w:rsidRDefault="00766CE5" w:rsidP="00766CE5">
      <w:p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29" w:rsidRPr="009100A4" w:rsidRDefault="00520629" w:rsidP="00520629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 w:rsidRPr="009100A4">
        <w:rPr>
          <w:rFonts w:ascii="Times New Roman" w:hAnsi="Times New Roman"/>
          <w:sz w:val="24"/>
          <w:szCs w:val="24"/>
        </w:rPr>
        <w:t xml:space="preserve">     Ходатайство истца удовлетворить. </w:t>
      </w:r>
    </w:p>
    <w:p w:rsidR="00520629" w:rsidRPr="009100A4" w:rsidRDefault="00520629" w:rsidP="00520629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9100A4">
        <w:rPr>
          <w:rFonts w:ascii="Times New Roman" w:hAnsi="Times New Roman"/>
          <w:sz w:val="24"/>
          <w:szCs w:val="24"/>
        </w:rPr>
        <w:t xml:space="preserve">Судебное заседание по делу № 556/19-12 отложить </w:t>
      </w:r>
      <w:r w:rsidRPr="009100A4">
        <w:rPr>
          <w:rFonts w:ascii="Times New Roman" w:hAnsi="Times New Roman"/>
          <w:b/>
          <w:sz w:val="24"/>
          <w:szCs w:val="24"/>
        </w:rPr>
        <w:t xml:space="preserve">на 10 октября  2019 года на 10.00 </w:t>
      </w:r>
      <w:r w:rsidRPr="009100A4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9100A4">
        <w:rPr>
          <w:rFonts w:ascii="Times New Roman" w:hAnsi="Times New Roman"/>
          <w:sz w:val="24"/>
          <w:szCs w:val="24"/>
        </w:rPr>
        <w:t>г</w:t>
      </w:r>
      <w:proofErr w:type="gramEnd"/>
      <w:r w:rsidRPr="009100A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9100A4">
        <w:rPr>
          <w:rFonts w:ascii="Times New Roman" w:hAnsi="Times New Roman"/>
          <w:sz w:val="24"/>
          <w:szCs w:val="24"/>
        </w:rPr>
        <w:t>каб</w:t>
      </w:r>
      <w:proofErr w:type="spellEnd"/>
      <w:r w:rsidRPr="009100A4">
        <w:rPr>
          <w:rFonts w:ascii="Times New Roman" w:hAnsi="Times New Roman"/>
          <w:sz w:val="24"/>
          <w:szCs w:val="24"/>
        </w:rPr>
        <w:t>. 205.</w:t>
      </w:r>
    </w:p>
    <w:p w:rsidR="00520629" w:rsidRDefault="00520629" w:rsidP="00766CE5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629" w:rsidRDefault="00520629" w:rsidP="00766CE5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629" w:rsidRDefault="00520629" w:rsidP="00766CE5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CE5" w:rsidRPr="00434EC6" w:rsidRDefault="00766CE5" w:rsidP="00766CE5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766CE5" w:rsidRPr="00434EC6" w:rsidRDefault="00766CE5" w:rsidP="00766CE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CE5" w:rsidRPr="00434EC6" w:rsidRDefault="00766CE5" w:rsidP="00766CE5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6CE5" w:rsidRPr="00604920" w:rsidRDefault="00766CE5" w:rsidP="00766CE5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66CE5" w:rsidRDefault="00766CE5"/>
    <w:sectPr w:rsidR="00766CE5" w:rsidSect="009100A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6CE5"/>
    <w:rsid w:val="00520629"/>
    <w:rsid w:val="00766CE5"/>
    <w:rsid w:val="008D5BA6"/>
    <w:rsid w:val="009100A4"/>
    <w:rsid w:val="00A046D4"/>
    <w:rsid w:val="00B56D8D"/>
    <w:rsid w:val="00C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66CE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766CE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520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062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2062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2019-09-27T09:02:00Z</cp:lastPrinted>
  <dcterms:created xsi:type="dcterms:W3CDTF">2019-09-27T08:43:00Z</dcterms:created>
  <dcterms:modified xsi:type="dcterms:W3CDTF">2019-09-30T10:46:00Z</dcterms:modified>
</cp:coreProperties>
</file>