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FC055B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55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C055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9002F" w:rsidRPr="00F24754" w:rsidTr="00055080">
        <w:trPr>
          <w:trHeight w:val="259"/>
        </w:trPr>
        <w:tc>
          <w:tcPr>
            <w:tcW w:w="4952" w:type="dxa"/>
            <w:gridSpan w:val="7"/>
          </w:tcPr>
          <w:p w:rsidR="0019002F" w:rsidRPr="003102C4" w:rsidRDefault="008F3BFC" w:rsidP="00055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2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9002F" w:rsidRPr="005A12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002F" w:rsidRPr="005A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сентября </w:t>
            </w:r>
            <w:r w:rsidR="0019002F" w:rsidRPr="005A1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года</w:t>
            </w:r>
          </w:p>
        </w:tc>
        <w:tc>
          <w:tcPr>
            <w:tcW w:w="4971" w:type="dxa"/>
            <w:gridSpan w:val="3"/>
          </w:tcPr>
          <w:p w:rsidR="0019002F" w:rsidRPr="003102C4" w:rsidRDefault="0019002F" w:rsidP="008F3BF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02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3BF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102C4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985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9002F" w:rsidRPr="00F24754" w:rsidRDefault="0019002F" w:rsidP="0005508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F24754" w:rsidTr="00055080">
        <w:tc>
          <w:tcPr>
            <w:tcW w:w="1199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F24754" w:rsidRDefault="0019002F" w:rsidP="0005508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2F" w:rsidRPr="00025F6E" w:rsidTr="00055080">
        <w:tc>
          <w:tcPr>
            <w:tcW w:w="1199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9002F" w:rsidRPr="00025F6E" w:rsidRDefault="0019002F" w:rsidP="00055080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9002F" w:rsidRPr="0019002F" w:rsidRDefault="0019002F" w:rsidP="00F70591">
      <w:pPr>
        <w:pStyle w:val="Style4"/>
        <w:widowControl/>
        <w:spacing w:line="240" w:lineRule="auto"/>
        <w:ind w:left="-426" w:right="-2" w:firstLine="1135"/>
        <w:rPr>
          <w:rStyle w:val="FontStyle14"/>
          <w:sz w:val="24"/>
        </w:rPr>
      </w:pPr>
      <w:proofErr w:type="gramStart"/>
      <w:r w:rsidRPr="00025F6E">
        <w:t xml:space="preserve">Арбитражный суд Приднестровской Молдавской Республики в составе судьи </w:t>
      </w:r>
      <w:r>
        <w:t xml:space="preserve">Шевченко А. А., </w:t>
      </w:r>
      <w:r w:rsidRPr="0019002F">
        <w:t xml:space="preserve">рассмотрев </w:t>
      </w:r>
      <w:r w:rsidRPr="0019002F">
        <w:rPr>
          <w:rStyle w:val="FontStyle14"/>
          <w:sz w:val="24"/>
          <w:szCs w:val="24"/>
        </w:rPr>
        <w:t xml:space="preserve">в открытом судебном заседании </w:t>
      </w:r>
      <w:r w:rsidRPr="0019002F">
        <w:t>заявление</w:t>
      </w:r>
      <w:r w:rsidRPr="0019002F">
        <w:rPr>
          <w:sz w:val="28"/>
          <w:szCs w:val="28"/>
        </w:rPr>
        <w:t xml:space="preserve">  </w:t>
      </w:r>
      <w:r>
        <w:rPr>
          <w:szCs w:val="28"/>
        </w:rPr>
        <w:t>налоговой инспекции по</w:t>
      </w:r>
      <w:r w:rsidRPr="001E45AD">
        <w:rPr>
          <w:spacing w:val="-2"/>
        </w:rPr>
        <w:t xml:space="preserve"> </w:t>
      </w:r>
      <w:r w:rsidRPr="005946BE">
        <w:rPr>
          <w:spacing w:val="-2"/>
        </w:rPr>
        <w:t xml:space="preserve">г. </w:t>
      </w:r>
      <w:r w:rsidR="008F3BFC">
        <w:rPr>
          <w:spacing w:val="-2"/>
        </w:rPr>
        <w:t xml:space="preserve">Григориополь и </w:t>
      </w:r>
      <w:proofErr w:type="spellStart"/>
      <w:r w:rsidR="008F3BFC">
        <w:rPr>
          <w:spacing w:val="-2"/>
        </w:rPr>
        <w:t>Григориопольскому</w:t>
      </w:r>
      <w:proofErr w:type="spellEnd"/>
      <w:r w:rsidR="008F3BFC">
        <w:rPr>
          <w:spacing w:val="-2"/>
        </w:rPr>
        <w:t xml:space="preserve"> району</w:t>
      </w:r>
      <w:r w:rsidRPr="005946BE">
        <w:rPr>
          <w:spacing w:val="-2"/>
        </w:rPr>
        <w:t xml:space="preserve"> </w:t>
      </w:r>
      <w:r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="008F3BFC">
        <w:t>г. Григориополь, ул. К.Маркса, 146</w:t>
      </w:r>
      <w:r>
        <w:t>)</w:t>
      </w:r>
      <w:r>
        <w:rPr>
          <w:spacing w:val="-2"/>
        </w:rPr>
        <w:t xml:space="preserve"> </w:t>
      </w:r>
      <w:r>
        <w:rPr>
          <w:szCs w:val="28"/>
        </w:rPr>
        <w:t xml:space="preserve"> </w:t>
      </w:r>
      <w:r w:rsidR="008F3BFC">
        <w:rPr>
          <w:szCs w:val="28"/>
        </w:rPr>
        <w:t xml:space="preserve">о взыскании </w:t>
      </w:r>
      <w:proofErr w:type="spellStart"/>
      <w:r w:rsidR="008F3BFC">
        <w:rPr>
          <w:szCs w:val="28"/>
        </w:rPr>
        <w:t>доначисленных</w:t>
      </w:r>
      <w:proofErr w:type="spellEnd"/>
      <w:r w:rsidR="008F3BFC">
        <w:rPr>
          <w:szCs w:val="28"/>
        </w:rPr>
        <w:t xml:space="preserve"> налогов, коэффициента инфляции и финансовой санкции с общества с ограниченной ответственностью «</w:t>
      </w:r>
      <w:proofErr w:type="spellStart"/>
      <w:r w:rsidR="008F3BFC">
        <w:rPr>
          <w:szCs w:val="28"/>
        </w:rPr>
        <w:t>Глория-Агро</w:t>
      </w:r>
      <w:proofErr w:type="spellEnd"/>
      <w:r w:rsidR="008F3BFC">
        <w:rPr>
          <w:szCs w:val="28"/>
        </w:rPr>
        <w:t>»</w:t>
      </w:r>
      <w:r>
        <w:rPr>
          <w:szCs w:val="28"/>
        </w:rPr>
        <w:t xml:space="preserve"> (</w:t>
      </w:r>
      <w:r>
        <w:t xml:space="preserve">г. </w:t>
      </w:r>
      <w:r w:rsidR="008F3BFC">
        <w:t>Григориопо</w:t>
      </w:r>
      <w:r w:rsidR="00E65DE2">
        <w:t>л</w:t>
      </w:r>
      <w:r w:rsidR="008F3BFC">
        <w:t>ь</w:t>
      </w:r>
      <w:r>
        <w:t xml:space="preserve">, ул. </w:t>
      </w:r>
      <w:proofErr w:type="spellStart"/>
      <w:r w:rsidR="008F3BFC">
        <w:t>Васканова</w:t>
      </w:r>
      <w:proofErr w:type="spellEnd"/>
      <w:r w:rsidR="008F3BFC">
        <w:t xml:space="preserve">, </w:t>
      </w:r>
      <w:r w:rsidRPr="000E4F6B">
        <w:t xml:space="preserve"> д.</w:t>
      </w:r>
      <w:r w:rsidR="008F3BFC">
        <w:t xml:space="preserve"> 2</w:t>
      </w:r>
      <w:proofErr w:type="gramEnd"/>
      <w:r>
        <w:rPr>
          <w:szCs w:val="28"/>
        </w:rPr>
        <w:t>)</w:t>
      </w:r>
      <w:r w:rsidRPr="00025F6E">
        <w:rPr>
          <w:rStyle w:val="FontStyle14"/>
        </w:rPr>
        <w:t>,</w:t>
      </w:r>
      <w:r w:rsidRPr="0019002F">
        <w:rPr>
          <w:rStyle w:val="FontStyle14"/>
          <w:sz w:val="24"/>
        </w:rPr>
        <w:t xml:space="preserve"> при участии представителей:</w:t>
      </w:r>
    </w:p>
    <w:p w:rsidR="0019002F" w:rsidRPr="008F3BFC" w:rsidRDefault="0019002F" w:rsidP="00F70591">
      <w:pPr>
        <w:pStyle w:val="Style4"/>
        <w:spacing w:line="240" w:lineRule="auto"/>
        <w:ind w:left="-426" w:right="-2" w:firstLine="426"/>
        <w:rPr>
          <w:rStyle w:val="FontStyle14"/>
          <w:sz w:val="24"/>
        </w:rPr>
      </w:pPr>
      <w:r w:rsidRPr="008F3BFC">
        <w:rPr>
          <w:rStyle w:val="FontStyle14"/>
          <w:sz w:val="24"/>
        </w:rPr>
        <w:t xml:space="preserve">заявителя – </w:t>
      </w:r>
      <w:proofErr w:type="spellStart"/>
      <w:r w:rsidR="008F3BFC" w:rsidRPr="008F3BFC">
        <w:rPr>
          <w:rStyle w:val="FontStyle14"/>
          <w:sz w:val="24"/>
        </w:rPr>
        <w:t>Гушан</w:t>
      </w:r>
      <w:proofErr w:type="spellEnd"/>
      <w:r w:rsidR="008F3BFC" w:rsidRPr="008F3BFC">
        <w:rPr>
          <w:rStyle w:val="FontStyle14"/>
          <w:sz w:val="24"/>
        </w:rPr>
        <w:t xml:space="preserve"> А.А.</w:t>
      </w:r>
      <w:r w:rsidRPr="008F3BFC">
        <w:rPr>
          <w:rStyle w:val="FontStyle14"/>
          <w:sz w:val="24"/>
        </w:rPr>
        <w:t xml:space="preserve"> </w:t>
      </w:r>
      <w:r w:rsidR="008F3BFC">
        <w:rPr>
          <w:rStyle w:val="FontStyle14"/>
          <w:sz w:val="24"/>
        </w:rPr>
        <w:t xml:space="preserve">по </w:t>
      </w:r>
      <w:r w:rsidRPr="008F3BFC">
        <w:rPr>
          <w:rStyle w:val="FontStyle14"/>
          <w:sz w:val="24"/>
        </w:rPr>
        <w:t>доверенност</w:t>
      </w:r>
      <w:r w:rsidR="008F3BFC">
        <w:rPr>
          <w:rStyle w:val="FontStyle14"/>
          <w:sz w:val="24"/>
        </w:rPr>
        <w:t>и</w:t>
      </w:r>
      <w:r w:rsidRPr="008F3BFC">
        <w:rPr>
          <w:rStyle w:val="FontStyle14"/>
          <w:sz w:val="24"/>
        </w:rPr>
        <w:t xml:space="preserve"> от </w:t>
      </w:r>
      <w:r w:rsidR="008F3BFC" w:rsidRPr="008F3BFC">
        <w:rPr>
          <w:rStyle w:val="FontStyle14"/>
          <w:sz w:val="24"/>
        </w:rPr>
        <w:t>18 июля</w:t>
      </w:r>
      <w:r w:rsidRPr="008F3BFC">
        <w:rPr>
          <w:rStyle w:val="FontStyle14"/>
          <w:sz w:val="24"/>
        </w:rPr>
        <w:t xml:space="preserve"> 2019 года №</w:t>
      </w:r>
      <w:r w:rsidR="008F3BFC" w:rsidRPr="008F3BFC">
        <w:rPr>
          <w:rStyle w:val="FontStyle14"/>
          <w:sz w:val="24"/>
        </w:rPr>
        <w:t xml:space="preserve"> 01-26/2981</w:t>
      </w:r>
      <w:r w:rsidRPr="008F3BFC">
        <w:rPr>
          <w:rStyle w:val="FontStyle14"/>
          <w:sz w:val="24"/>
        </w:rPr>
        <w:t>,</w:t>
      </w:r>
      <w:r w:rsidR="008F3BFC">
        <w:rPr>
          <w:rStyle w:val="FontStyle14"/>
          <w:sz w:val="24"/>
        </w:rPr>
        <w:t xml:space="preserve">       Гусейнова Г.Г. по доверенности от 15 мая 2019 года № 01-26/2083.</w:t>
      </w:r>
    </w:p>
    <w:p w:rsidR="0019002F" w:rsidRPr="0019002F" w:rsidRDefault="0019002F" w:rsidP="00F70591">
      <w:pPr>
        <w:pStyle w:val="Style4"/>
        <w:widowControl/>
        <w:spacing w:line="240" w:lineRule="auto"/>
        <w:ind w:left="-426" w:right="-2" w:firstLine="426"/>
        <w:rPr>
          <w:rStyle w:val="FontStyle14"/>
          <w:sz w:val="24"/>
        </w:rPr>
      </w:pPr>
      <w:r w:rsidRPr="008F3BFC">
        <w:rPr>
          <w:rStyle w:val="FontStyle14"/>
          <w:sz w:val="24"/>
        </w:rPr>
        <w:t xml:space="preserve">лица, привлекаемого к административной ответственности </w:t>
      </w:r>
      <w:r w:rsidRPr="005A12EE">
        <w:rPr>
          <w:rStyle w:val="FontStyle14"/>
          <w:sz w:val="24"/>
        </w:rPr>
        <w:t xml:space="preserve">– </w:t>
      </w:r>
      <w:r w:rsidR="005A12EE" w:rsidRPr="005A12EE">
        <w:rPr>
          <w:rStyle w:val="FontStyle14"/>
          <w:sz w:val="24"/>
        </w:rPr>
        <w:t xml:space="preserve">Черкасенко Н.Н. </w:t>
      </w:r>
      <w:r w:rsidR="005A12EE">
        <w:rPr>
          <w:rStyle w:val="FontStyle14"/>
          <w:sz w:val="24"/>
        </w:rPr>
        <w:t xml:space="preserve"> – директор </w:t>
      </w:r>
      <w:r w:rsidR="005A12EE" w:rsidRPr="005A12EE">
        <w:rPr>
          <w:rStyle w:val="FontStyle14"/>
          <w:sz w:val="24"/>
        </w:rPr>
        <w:t>согласно выписке из ГРЮЛ,</w:t>
      </w:r>
    </w:p>
    <w:p w:rsidR="003C50E8" w:rsidRPr="0019002F" w:rsidRDefault="003C50E8" w:rsidP="00F70591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50E8" w:rsidRPr="00914E10" w:rsidRDefault="003C50E8" w:rsidP="00F70591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F70591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02F" w:rsidRPr="005A12EE" w:rsidRDefault="0019002F" w:rsidP="00F70591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5A12EE">
        <w:rPr>
          <w:rStyle w:val="FontStyle14"/>
          <w:sz w:val="24"/>
          <w:szCs w:val="24"/>
        </w:rPr>
        <w:t xml:space="preserve">Григориополь и </w:t>
      </w:r>
      <w:proofErr w:type="spellStart"/>
      <w:r w:rsidR="005A12EE">
        <w:rPr>
          <w:rStyle w:val="FontStyle14"/>
          <w:sz w:val="24"/>
          <w:szCs w:val="24"/>
        </w:rPr>
        <w:t>Григориопольскому</w:t>
      </w:r>
      <w:proofErr w:type="spellEnd"/>
      <w:r w:rsidR="005A12EE">
        <w:rPr>
          <w:rStyle w:val="FontStyle14"/>
          <w:sz w:val="24"/>
          <w:szCs w:val="24"/>
        </w:rPr>
        <w:t xml:space="preserve"> району</w:t>
      </w:r>
      <w:r w:rsidRPr="000A39AC">
        <w:rPr>
          <w:spacing w:val="-2"/>
        </w:rPr>
        <w:t xml:space="preserve"> </w:t>
      </w:r>
      <w:r w:rsidRPr="000A39AC">
        <w:rPr>
          <w:rFonts w:ascii="Times New Roman" w:hAnsi="Times New Roman" w:cs="Times New Roman"/>
          <w:spacing w:val="-2"/>
          <w:sz w:val="24"/>
        </w:rPr>
        <w:t>Государственной налоговой службы Министерства финансов Приднестровской Молдавской Республики</w:t>
      </w:r>
      <w:r>
        <w:rPr>
          <w:rFonts w:ascii="Times New Roman" w:hAnsi="Times New Roman" w:cs="Times New Roman"/>
          <w:spacing w:val="-2"/>
          <w:sz w:val="24"/>
        </w:rPr>
        <w:t xml:space="preserve"> (далее – заявитель, налоговая инспекция)</w:t>
      </w:r>
      <w:r w:rsidRPr="000A39AC">
        <w:rPr>
          <w:rStyle w:val="FontStyle14"/>
          <w:sz w:val="28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обратилась в Арбитражный суд Приднестровской Молдавской Республики  (далее – Арбитражный суд, суд) с заявлением </w:t>
      </w:r>
      <w:r w:rsidR="005A12EE" w:rsidRPr="005A12EE">
        <w:rPr>
          <w:rFonts w:ascii="Times New Roman" w:hAnsi="Times New Roman" w:cs="Times New Roman"/>
          <w:sz w:val="24"/>
          <w:szCs w:val="24"/>
        </w:rPr>
        <w:t xml:space="preserve">о взыскании </w:t>
      </w:r>
      <w:proofErr w:type="spellStart"/>
      <w:r w:rsidR="005A12EE" w:rsidRPr="005A12EE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="005A12EE" w:rsidRPr="005A12EE">
        <w:rPr>
          <w:rFonts w:ascii="Times New Roman" w:hAnsi="Times New Roman" w:cs="Times New Roman"/>
          <w:sz w:val="24"/>
          <w:szCs w:val="24"/>
        </w:rPr>
        <w:t xml:space="preserve"> налогов, коэффициента инфляции и финансовой санкции с общества с ограниченной ответственностью «</w:t>
      </w:r>
      <w:proofErr w:type="spellStart"/>
      <w:r w:rsidR="005A12EE" w:rsidRPr="005A12EE">
        <w:rPr>
          <w:rFonts w:ascii="Times New Roman" w:hAnsi="Times New Roman" w:cs="Times New Roman"/>
          <w:sz w:val="24"/>
          <w:szCs w:val="24"/>
        </w:rPr>
        <w:t>Глория-Агро</w:t>
      </w:r>
      <w:proofErr w:type="spellEnd"/>
      <w:r w:rsidR="005A12EE" w:rsidRPr="005A12EE">
        <w:rPr>
          <w:rFonts w:ascii="Times New Roman" w:hAnsi="Times New Roman" w:cs="Times New Roman"/>
          <w:sz w:val="24"/>
          <w:szCs w:val="24"/>
        </w:rPr>
        <w:t xml:space="preserve">»  </w:t>
      </w:r>
      <w:r w:rsidRPr="005A12EE">
        <w:rPr>
          <w:rFonts w:ascii="Times New Roman" w:hAnsi="Times New Roman" w:cs="Times New Roman"/>
          <w:sz w:val="24"/>
          <w:szCs w:val="24"/>
        </w:rPr>
        <w:t xml:space="preserve">(далее – ООО </w:t>
      </w:r>
      <w:r w:rsidR="005A12EE" w:rsidRPr="005A12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2EE" w:rsidRPr="005A12EE">
        <w:rPr>
          <w:rFonts w:ascii="Times New Roman" w:hAnsi="Times New Roman" w:cs="Times New Roman"/>
          <w:sz w:val="24"/>
          <w:szCs w:val="24"/>
        </w:rPr>
        <w:t>Глория-Агро</w:t>
      </w:r>
      <w:proofErr w:type="spellEnd"/>
      <w:r w:rsidR="005A12EE" w:rsidRPr="005A12EE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9002F" w:rsidRPr="000A39AC" w:rsidRDefault="0019002F" w:rsidP="00F70591">
      <w:pPr>
        <w:spacing w:after="0" w:line="240" w:lineRule="auto"/>
        <w:ind w:left="-426" w:right="-2" w:firstLine="1135"/>
        <w:jc w:val="both"/>
        <w:rPr>
          <w:rStyle w:val="FontStyle14"/>
          <w:sz w:val="24"/>
          <w:szCs w:val="24"/>
        </w:rPr>
      </w:pPr>
      <w:r w:rsidRPr="005A12EE">
        <w:rPr>
          <w:rStyle w:val="FontStyle14"/>
          <w:sz w:val="24"/>
          <w:szCs w:val="24"/>
        </w:rPr>
        <w:t xml:space="preserve">Определением от </w:t>
      </w:r>
      <w:r w:rsidR="005A12EE">
        <w:rPr>
          <w:rFonts w:ascii="Times New Roman" w:eastAsia="Calibri" w:hAnsi="Times New Roman" w:cs="Times New Roman"/>
          <w:sz w:val="24"/>
          <w:szCs w:val="24"/>
        </w:rPr>
        <w:t>29</w:t>
      </w:r>
      <w:r w:rsidRPr="005A12EE">
        <w:rPr>
          <w:rFonts w:ascii="Times New Roman" w:eastAsia="Calibri" w:hAnsi="Times New Roman" w:cs="Times New Roman"/>
          <w:sz w:val="24"/>
          <w:szCs w:val="24"/>
        </w:rPr>
        <w:t xml:space="preserve"> августа 2019 года</w:t>
      </w:r>
      <w:r w:rsidRPr="005A12EE">
        <w:rPr>
          <w:rStyle w:val="FontStyle14"/>
          <w:sz w:val="24"/>
          <w:szCs w:val="24"/>
        </w:rPr>
        <w:t xml:space="preserve"> заявление принято к </w:t>
      </w:r>
      <w:r w:rsidRPr="000A39AC">
        <w:rPr>
          <w:rStyle w:val="FontStyle14"/>
          <w:sz w:val="24"/>
          <w:szCs w:val="24"/>
        </w:rPr>
        <w:t xml:space="preserve">производству Арбитражного суда и назначено к рассмотрению на </w:t>
      </w:r>
      <w:r w:rsidR="005A12EE">
        <w:rPr>
          <w:rFonts w:ascii="Times New Roman" w:hAnsi="Times New Roman" w:cs="Times New Roman"/>
          <w:sz w:val="24"/>
          <w:szCs w:val="24"/>
        </w:rPr>
        <w:t>13</w:t>
      </w:r>
      <w:r w:rsidRPr="000A39AC">
        <w:rPr>
          <w:rFonts w:ascii="Times New Roman" w:hAnsi="Times New Roman" w:cs="Times New Roman"/>
          <w:sz w:val="24"/>
          <w:szCs w:val="24"/>
        </w:rPr>
        <w:t xml:space="preserve"> сентября 2019 года.</w:t>
      </w:r>
    </w:p>
    <w:p w:rsidR="0019002F" w:rsidRPr="00337B9F" w:rsidRDefault="0019002F" w:rsidP="00F7059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5A12EE">
        <w:rPr>
          <w:rFonts w:ascii="Times New Roman" w:hAnsi="Times New Roman" w:cs="Times New Roman"/>
          <w:sz w:val="24"/>
          <w:szCs w:val="24"/>
        </w:rPr>
        <w:t>13</w:t>
      </w:r>
      <w:r w:rsidRPr="000A39AC">
        <w:rPr>
          <w:rFonts w:ascii="Times New Roman" w:hAnsi="Times New Roman" w:cs="Times New Roman"/>
          <w:sz w:val="24"/>
          <w:szCs w:val="24"/>
        </w:rPr>
        <w:t xml:space="preserve">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заседании представителем </w:t>
      </w:r>
      <w:r w:rsidR="005A12EE">
        <w:rPr>
          <w:rFonts w:ascii="Times New Roman" w:hAnsi="Times New Roman" w:cs="Times New Roman"/>
          <w:sz w:val="24"/>
          <w:szCs w:val="24"/>
        </w:rPr>
        <w:t>налоговой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B9F">
        <w:rPr>
          <w:rFonts w:ascii="Times New Roman" w:hAnsi="Times New Roman" w:cs="Times New Roman"/>
          <w:sz w:val="24"/>
          <w:szCs w:val="24"/>
        </w:rPr>
        <w:t xml:space="preserve">заявлено </w:t>
      </w:r>
      <w:r w:rsidR="005A12EE">
        <w:rPr>
          <w:rFonts w:ascii="Times New Roman" w:hAnsi="Times New Roman" w:cs="Times New Roman"/>
          <w:sz w:val="24"/>
          <w:szCs w:val="24"/>
        </w:rPr>
        <w:t>устное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</w:t>
      </w:r>
      <w:proofErr w:type="gramStart"/>
      <w:r w:rsidRPr="00337B9F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37B9F">
        <w:rPr>
          <w:rFonts w:ascii="Times New Roman" w:hAnsi="Times New Roman" w:cs="Times New Roman"/>
          <w:sz w:val="24"/>
          <w:szCs w:val="24"/>
        </w:rPr>
        <w:t xml:space="preserve">делу </w:t>
      </w:r>
      <w:r w:rsidR="00AD0660">
        <w:rPr>
          <w:rFonts w:ascii="Times New Roman" w:hAnsi="Times New Roman" w:cs="Times New Roman"/>
          <w:sz w:val="24"/>
          <w:szCs w:val="24"/>
        </w:rPr>
        <w:t>до вступления в силу решения Арбитражного суда по</w:t>
      </w:r>
      <w:r>
        <w:rPr>
          <w:rFonts w:ascii="Times New Roman" w:hAnsi="Times New Roman" w:cs="Times New Roman"/>
          <w:sz w:val="24"/>
          <w:szCs w:val="24"/>
        </w:rPr>
        <w:t xml:space="preserve">  дел</w:t>
      </w:r>
      <w:r w:rsidR="00AD06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D0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A12EE">
        <w:rPr>
          <w:rFonts w:ascii="Times New Roman" w:hAnsi="Times New Roman" w:cs="Times New Roman"/>
          <w:sz w:val="24"/>
          <w:szCs w:val="24"/>
        </w:rPr>
        <w:t xml:space="preserve"> 404/19-10.</w:t>
      </w:r>
    </w:p>
    <w:p w:rsidR="003C50E8" w:rsidRPr="0019002F" w:rsidRDefault="003C50E8" w:rsidP="00F70591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02F"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5A12EE">
        <w:rPr>
          <w:rFonts w:ascii="Times New Roman" w:eastAsia="Times New Roman" w:hAnsi="Times New Roman" w:cs="Times New Roman"/>
          <w:sz w:val="24"/>
          <w:szCs w:val="24"/>
        </w:rPr>
        <w:t>отрел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данное ходатайство </w:t>
      </w:r>
      <w:r w:rsidR="008C3549" w:rsidRPr="001900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107 АПК ПМР </w:t>
      </w:r>
      <w:r w:rsidR="008C3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с учетом мнения </w:t>
      </w:r>
      <w:r w:rsidR="005A12E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5A12EE">
        <w:rPr>
          <w:rFonts w:ascii="Times New Roman" w:eastAsia="Times New Roman" w:hAnsi="Times New Roman" w:cs="Times New Roman"/>
          <w:sz w:val="24"/>
          <w:szCs w:val="24"/>
        </w:rPr>
        <w:t>Глория-Агро</w:t>
      </w:r>
      <w:proofErr w:type="spellEnd"/>
      <w:r w:rsidR="005A12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3549">
        <w:rPr>
          <w:rFonts w:ascii="Times New Roman" w:eastAsia="Times New Roman" w:hAnsi="Times New Roman" w:cs="Times New Roman"/>
          <w:sz w:val="24"/>
          <w:szCs w:val="24"/>
        </w:rPr>
        <w:t>, не возразившего против удовлетворения ходатайства,</w:t>
      </w:r>
      <w:r w:rsidR="00093E97" w:rsidRPr="0019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</w:t>
      </w:r>
      <w:r w:rsidR="00AD0660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 xml:space="preserve"> его удовлетворения и приостановления производства по делу № </w:t>
      </w:r>
      <w:r w:rsidR="005A12EE">
        <w:rPr>
          <w:rFonts w:ascii="Times New Roman" w:eastAsia="Calibri" w:hAnsi="Times New Roman" w:cs="Times New Roman"/>
          <w:sz w:val="24"/>
          <w:szCs w:val="24"/>
        </w:rPr>
        <w:t>549</w:t>
      </w:r>
      <w:r w:rsidR="005A12EE" w:rsidRPr="003102C4">
        <w:rPr>
          <w:rFonts w:ascii="Times New Roman" w:eastAsia="Calibri" w:hAnsi="Times New Roman" w:cs="Times New Roman"/>
          <w:sz w:val="24"/>
          <w:szCs w:val="24"/>
        </w:rPr>
        <w:t>/1</w:t>
      </w:r>
      <w:r w:rsidR="005A12EE">
        <w:rPr>
          <w:rFonts w:ascii="Times New Roman" w:eastAsia="Calibri" w:hAnsi="Times New Roman" w:cs="Times New Roman"/>
          <w:sz w:val="24"/>
          <w:szCs w:val="24"/>
        </w:rPr>
        <w:t>9</w:t>
      </w:r>
      <w:r w:rsidR="005A12EE" w:rsidRPr="003102C4">
        <w:rPr>
          <w:rFonts w:ascii="Times New Roman" w:eastAsia="Calibri" w:hAnsi="Times New Roman" w:cs="Times New Roman"/>
          <w:sz w:val="24"/>
          <w:szCs w:val="24"/>
        </w:rPr>
        <w:t>-09</w:t>
      </w:r>
      <w:r w:rsidR="005A12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002F">
        <w:rPr>
          <w:rFonts w:ascii="Times New Roman" w:eastAsia="Times New Roman" w:hAnsi="Times New Roman" w:cs="Times New Roman"/>
          <w:sz w:val="24"/>
          <w:szCs w:val="24"/>
        </w:rPr>
        <w:t>исходя из следующего.</w:t>
      </w:r>
    </w:p>
    <w:p w:rsidR="00AD0660" w:rsidRPr="0019002F" w:rsidRDefault="003C50E8" w:rsidP="00F70591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proofErr w:type="gramStart"/>
      <w:r w:rsidRPr="0019002F">
        <w:rPr>
          <w:rStyle w:val="FontStyle14"/>
          <w:sz w:val="24"/>
          <w:szCs w:val="24"/>
        </w:rPr>
        <w:t xml:space="preserve">В рамках рассматриваемого дела налоговая инспекция просит </w:t>
      </w:r>
      <w:r w:rsidR="008C3549">
        <w:rPr>
          <w:rStyle w:val="FontStyle14"/>
          <w:sz w:val="24"/>
          <w:szCs w:val="24"/>
        </w:rPr>
        <w:t>взыскать с ООО «</w:t>
      </w:r>
      <w:proofErr w:type="spellStart"/>
      <w:r w:rsidR="008C3549">
        <w:rPr>
          <w:rStyle w:val="FontStyle14"/>
          <w:sz w:val="24"/>
          <w:szCs w:val="24"/>
        </w:rPr>
        <w:t>Глория-Агро</w:t>
      </w:r>
      <w:proofErr w:type="spellEnd"/>
      <w:r w:rsidR="008C3549">
        <w:rPr>
          <w:rStyle w:val="FontStyle14"/>
          <w:sz w:val="24"/>
          <w:szCs w:val="24"/>
        </w:rPr>
        <w:t xml:space="preserve">» </w:t>
      </w:r>
      <w:proofErr w:type="spellStart"/>
      <w:r w:rsidR="008C3549">
        <w:rPr>
          <w:rStyle w:val="FontStyle14"/>
          <w:sz w:val="24"/>
          <w:szCs w:val="24"/>
        </w:rPr>
        <w:t>доначисленные</w:t>
      </w:r>
      <w:proofErr w:type="spellEnd"/>
      <w:r w:rsidR="008C3549">
        <w:rPr>
          <w:rStyle w:val="FontStyle14"/>
          <w:sz w:val="24"/>
          <w:szCs w:val="24"/>
        </w:rPr>
        <w:t xml:space="preserve"> налоговые платежи, финансовую санкцию и коэффициент инфляции</w:t>
      </w:r>
      <w:r w:rsidR="00ED4C14" w:rsidRPr="0019002F">
        <w:rPr>
          <w:rStyle w:val="FontStyle14"/>
          <w:sz w:val="24"/>
          <w:szCs w:val="24"/>
        </w:rPr>
        <w:t xml:space="preserve">, </w:t>
      </w:r>
      <w:r w:rsidR="00ED4C14" w:rsidRPr="00B1136E">
        <w:rPr>
          <w:rStyle w:val="FontStyle14"/>
          <w:sz w:val="24"/>
          <w:szCs w:val="24"/>
        </w:rPr>
        <w:t xml:space="preserve">при этом </w:t>
      </w:r>
      <w:r w:rsidR="00B1136E">
        <w:rPr>
          <w:rStyle w:val="FontStyle14"/>
          <w:sz w:val="24"/>
          <w:szCs w:val="24"/>
        </w:rPr>
        <w:t xml:space="preserve">доначисление налоговых платежей и коэффициента инфляции </w:t>
      </w:r>
      <w:r w:rsidR="00ED4C14" w:rsidRPr="0019002F">
        <w:rPr>
          <w:rStyle w:val="FontStyle14"/>
          <w:sz w:val="24"/>
          <w:szCs w:val="24"/>
        </w:rPr>
        <w:t xml:space="preserve">налоговой инспекцией </w:t>
      </w:r>
      <w:r w:rsidR="00B1136E">
        <w:rPr>
          <w:rStyle w:val="FontStyle14"/>
          <w:sz w:val="24"/>
          <w:szCs w:val="24"/>
        </w:rPr>
        <w:t>оформлены Предписанием об устранении выявленных нарушений налогового и иного законодательства по результатам совместного планового мероприятия по контролю № 112-0007-19 от  2 апреля 2019 года.</w:t>
      </w:r>
      <w:proofErr w:type="gramEnd"/>
    </w:p>
    <w:p w:rsidR="00AD0660" w:rsidRDefault="003C50E8" w:rsidP="00390B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60">
        <w:rPr>
          <w:rStyle w:val="FontStyle14"/>
          <w:sz w:val="24"/>
          <w:szCs w:val="24"/>
        </w:rPr>
        <w:lastRenderedPageBreak/>
        <w:t xml:space="preserve">Одновременно с этим в </w:t>
      </w:r>
      <w:r w:rsidR="00B1136E" w:rsidRPr="00AD0660">
        <w:rPr>
          <w:rStyle w:val="FontStyle14"/>
          <w:sz w:val="24"/>
          <w:szCs w:val="24"/>
        </w:rPr>
        <w:t xml:space="preserve"> производстве Арбитражного суда находится дело № </w:t>
      </w:r>
      <w:r w:rsidR="00B1136E" w:rsidRPr="00AD0660">
        <w:rPr>
          <w:rFonts w:ascii="Times New Roman" w:eastAsia="Times New Roman" w:hAnsi="Times New Roman" w:cs="Times New Roman"/>
          <w:sz w:val="24"/>
          <w:szCs w:val="24"/>
        </w:rPr>
        <w:t>100/19-03к</w:t>
      </w:r>
      <w:r w:rsidR="00AD0660" w:rsidRPr="00AD06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0660" w:rsidRPr="00AD0660">
        <w:rPr>
          <w:rFonts w:ascii="Times New Roman" w:hAnsi="Times New Roman" w:cs="Times New Roman"/>
          <w:sz w:val="24"/>
          <w:szCs w:val="24"/>
        </w:rPr>
        <w:t>в рамках которого</w:t>
      </w:r>
      <w:r w:rsidR="00F70591">
        <w:rPr>
          <w:rFonts w:ascii="Times New Roman" w:hAnsi="Times New Roman" w:cs="Times New Roman"/>
          <w:sz w:val="24"/>
          <w:szCs w:val="24"/>
        </w:rPr>
        <w:t xml:space="preserve"> кассационной инстанцией Арбитражного суда</w:t>
      </w:r>
      <w:r w:rsidR="00AD0660" w:rsidRPr="00AD0660">
        <w:rPr>
          <w:rFonts w:ascii="Times New Roman" w:hAnsi="Times New Roman" w:cs="Times New Roman"/>
          <w:sz w:val="24"/>
          <w:szCs w:val="24"/>
        </w:rPr>
        <w:t xml:space="preserve"> проверяется законность и обоснованность решения Арбитражного суда по делу № 404/19-10, в</w:t>
      </w:r>
      <w:r w:rsidRPr="00AD0660">
        <w:rPr>
          <w:rFonts w:ascii="Times New Roman" w:hAnsi="Times New Roman" w:cs="Times New Roman"/>
          <w:sz w:val="24"/>
          <w:szCs w:val="24"/>
        </w:rPr>
        <w:t xml:space="preserve"> </w:t>
      </w:r>
      <w:r w:rsidR="00AD0660" w:rsidRPr="00AD0660">
        <w:rPr>
          <w:rFonts w:ascii="Times New Roman" w:hAnsi="Times New Roman" w:cs="Times New Roman"/>
          <w:sz w:val="24"/>
          <w:szCs w:val="24"/>
        </w:rPr>
        <w:t>рамках которого арбитражным судом было рассмотрено заявление ООО «</w:t>
      </w:r>
      <w:proofErr w:type="spellStart"/>
      <w:r w:rsidR="00AD0660" w:rsidRPr="00AD0660">
        <w:rPr>
          <w:rFonts w:ascii="Times New Roman" w:hAnsi="Times New Roman" w:cs="Times New Roman"/>
          <w:sz w:val="24"/>
          <w:szCs w:val="24"/>
        </w:rPr>
        <w:t>Глория-Агро</w:t>
      </w:r>
      <w:proofErr w:type="spellEnd"/>
      <w:r w:rsidR="00AD0660" w:rsidRPr="00AD0660">
        <w:rPr>
          <w:rFonts w:ascii="Times New Roman" w:hAnsi="Times New Roman" w:cs="Times New Roman"/>
          <w:sz w:val="24"/>
          <w:szCs w:val="24"/>
        </w:rPr>
        <w:t xml:space="preserve">» о </w:t>
      </w:r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AD0660" w:rsidRPr="00AD0660">
        <w:rPr>
          <w:rFonts w:ascii="Times New Roman" w:hAnsi="Times New Roman" w:cs="Times New Roman"/>
          <w:sz w:val="24"/>
          <w:szCs w:val="24"/>
        </w:rPr>
        <w:t>нии</w:t>
      </w:r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 xml:space="preserve"> незаконным предписани</w:t>
      </w:r>
      <w:r w:rsidR="00AD0660" w:rsidRPr="00AD0660">
        <w:rPr>
          <w:rFonts w:ascii="Times New Roman" w:hAnsi="Times New Roman" w:cs="Times New Roman"/>
          <w:sz w:val="24"/>
          <w:szCs w:val="24"/>
        </w:rPr>
        <w:t xml:space="preserve">я налоговой инспекции </w:t>
      </w:r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 xml:space="preserve"> по г. Григориополь и </w:t>
      </w:r>
      <w:proofErr w:type="spellStart"/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>Григориопольскому</w:t>
      </w:r>
      <w:proofErr w:type="spellEnd"/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60" w:rsidRPr="00AD0660">
        <w:rPr>
          <w:rFonts w:ascii="Times New Roman" w:hAnsi="Times New Roman" w:cs="Times New Roman"/>
          <w:sz w:val="24"/>
          <w:szCs w:val="24"/>
        </w:rPr>
        <w:t xml:space="preserve">району </w:t>
      </w:r>
      <w:r w:rsidR="00AD0660" w:rsidRPr="00AD0660">
        <w:rPr>
          <w:rFonts w:ascii="Times New Roman" w:eastAsia="Times New Roman" w:hAnsi="Times New Roman" w:cs="Times New Roman"/>
          <w:sz w:val="24"/>
          <w:szCs w:val="24"/>
        </w:rPr>
        <w:t>№ 112-0007-19 от 02 апреля 2019 года.</w:t>
      </w:r>
      <w:proofErr w:type="gramEnd"/>
    </w:p>
    <w:p w:rsidR="00794D8C" w:rsidRDefault="00AD0660" w:rsidP="00390B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Кассационная жалоба на решение Арбитражного суда по делу № 404/19-10 принята к производству Арбитражного суда </w:t>
      </w:r>
      <w:r w:rsidR="00A83D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пределением от 16 августа 2019 года.</w:t>
      </w:r>
    </w:p>
    <w:p w:rsidR="003C50E8" w:rsidRPr="000F1A94" w:rsidRDefault="003C50E8" w:rsidP="00390B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Style w:val="FontStyle14"/>
          <w:sz w:val="24"/>
          <w:szCs w:val="24"/>
        </w:rPr>
        <w:t xml:space="preserve">На основании изложенного </w:t>
      </w:r>
      <w:r w:rsidRPr="000F1A94"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 w:rsidRPr="000F1A9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 w:rsidRPr="000F1A94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794D8C">
        <w:rPr>
          <w:rFonts w:ascii="Times New Roman" w:hAnsi="Times New Roman" w:cs="Times New Roman"/>
          <w:sz w:val="24"/>
          <w:szCs w:val="24"/>
        </w:rPr>
        <w:t>404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1</w:t>
      </w:r>
      <w:r w:rsidR="00794D8C">
        <w:rPr>
          <w:rFonts w:ascii="Times New Roman" w:hAnsi="Times New Roman" w:cs="Times New Roman"/>
          <w:sz w:val="24"/>
          <w:szCs w:val="24"/>
        </w:rPr>
        <w:t>0</w:t>
      </w:r>
      <w:r w:rsidRPr="000F1A94"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 w:rsidRPr="000F1A94">
        <w:rPr>
          <w:rFonts w:ascii="Times New Roman" w:hAnsi="Times New Roman" w:cs="Times New Roman"/>
          <w:sz w:val="24"/>
          <w:szCs w:val="24"/>
        </w:rPr>
        <w:t xml:space="preserve">  </w:t>
      </w:r>
      <w:r w:rsidRPr="000F1A94">
        <w:rPr>
          <w:rFonts w:ascii="Times New Roman" w:hAnsi="Times New Roman" w:cs="Times New Roman"/>
          <w:sz w:val="24"/>
          <w:szCs w:val="24"/>
        </w:rPr>
        <w:t xml:space="preserve">№ </w:t>
      </w:r>
      <w:r w:rsidR="00093E97" w:rsidRPr="000F1A94">
        <w:rPr>
          <w:rFonts w:ascii="Times New Roman" w:hAnsi="Times New Roman" w:cs="Times New Roman"/>
          <w:sz w:val="24"/>
          <w:szCs w:val="24"/>
        </w:rPr>
        <w:t>5</w:t>
      </w:r>
      <w:r w:rsidR="00794D8C">
        <w:rPr>
          <w:rFonts w:ascii="Times New Roman" w:hAnsi="Times New Roman" w:cs="Times New Roman"/>
          <w:sz w:val="24"/>
          <w:szCs w:val="24"/>
        </w:rPr>
        <w:t>49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864322" w:rsidRPr="000F1A94">
        <w:rPr>
          <w:rFonts w:ascii="Times New Roman" w:hAnsi="Times New Roman" w:cs="Times New Roman"/>
          <w:sz w:val="24"/>
          <w:szCs w:val="24"/>
        </w:rPr>
        <w:t>09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приостановлению</w:t>
      </w:r>
      <w:r w:rsidR="001210F2"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591" w:rsidRPr="000F1A94" w:rsidRDefault="003C50E8" w:rsidP="00F70591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Соответственно, ходатайство </w:t>
      </w:r>
      <w:r w:rsidR="00794D8C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Pr="000F1A94"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№ </w:t>
      </w:r>
      <w:r w:rsidR="00864322" w:rsidRPr="000F1A94">
        <w:rPr>
          <w:rFonts w:ascii="Times New Roman" w:hAnsi="Times New Roman" w:cs="Times New Roman"/>
          <w:sz w:val="24"/>
          <w:szCs w:val="24"/>
        </w:rPr>
        <w:t>5</w:t>
      </w:r>
      <w:r w:rsidR="00794D8C">
        <w:rPr>
          <w:rFonts w:ascii="Times New Roman" w:hAnsi="Times New Roman" w:cs="Times New Roman"/>
          <w:sz w:val="24"/>
          <w:szCs w:val="24"/>
        </w:rPr>
        <w:t>49</w:t>
      </w:r>
      <w:r w:rsidR="00864322" w:rsidRPr="000F1A94">
        <w:rPr>
          <w:rFonts w:ascii="Times New Roman" w:hAnsi="Times New Roman" w:cs="Times New Roman"/>
          <w:sz w:val="24"/>
          <w:szCs w:val="24"/>
        </w:rPr>
        <w:t xml:space="preserve">/19-09 </w:t>
      </w:r>
      <w:r w:rsidRPr="000F1A94">
        <w:rPr>
          <w:rFonts w:ascii="Times New Roman" w:hAnsi="Times New Roman" w:cs="Times New Roman"/>
          <w:sz w:val="24"/>
          <w:szCs w:val="24"/>
        </w:rPr>
        <w:t xml:space="preserve">– приостановлению до </w:t>
      </w:r>
      <w:r w:rsidR="00F70591">
        <w:rPr>
          <w:rFonts w:ascii="Times New Roman" w:hAnsi="Times New Roman" w:cs="Times New Roman"/>
          <w:sz w:val="24"/>
          <w:szCs w:val="24"/>
        </w:rPr>
        <w:t>вступления в силу решения Арбитражного суда</w:t>
      </w:r>
      <w:r w:rsidRPr="000F1A94">
        <w:rPr>
          <w:rFonts w:ascii="Times New Roman" w:hAnsi="Times New Roman" w:cs="Times New Roman"/>
          <w:sz w:val="24"/>
          <w:szCs w:val="24"/>
        </w:rPr>
        <w:t xml:space="preserve"> № </w:t>
      </w:r>
      <w:r w:rsidR="00794D8C">
        <w:rPr>
          <w:rFonts w:ascii="Times New Roman" w:hAnsi="Times New Roman" w:cs="Times New Roman"/>
          <w:sz w:val="24"/>
          <w:szCs w:val="24"/>
        </w:rPr>
        <w:t>404</w:t>
      </w:r>
      <w:r w:rsidR="00ED4C14" w:rsidRPr="000F1A94">
        <w:rPr>
          <w:rFonts w:ascii="Times New Roman" w:hAnsi="Times New Roman" w:cs="Times New Roman"/>
          <w:sz w:val="24"/>
          <w:szCs w:val="24"/>
        </w:rPr>
        <w:t>/19</w:t>
      </w:r>
      <w:r w:rsidRPr="000F1A94">
        <w:rPr>
          <w:rFonts w:ascii="Times New Roman" w:hAnsi="Times New Roman" w:cs="Times New Roman"/>
          <w:sz w:val="24"/>
          <w:szCs w:val="24"/>
        </w:rPr>
        <w:t>-</w:t>
      </w:r>
      <w:r w:rsidR="00794D8C">
        <w:rPr>
          <w:rFonts w:ascii="Times New Roman" w:hAnsi="Times New Roman" w:cs="Times New Roman"/>
          <w:sz w:val="24"/>
          <w:szCs w:val="24"/>
        </w:rPr>
        <w:t>10</w:t>
      </w:r>
      <w:r w:rsidRPr="000F1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F70591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A94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6A59F2">
        <w:rPr>
          <w:rFonts w:ascii="Times New Roman" w:hAnsi="Times New Roman" w:cs="Times New Roman"/>
          <w:sz w:val="24"/>
          <w:szCs w:val="24"/>
        </w:rPr>
        <w:t>70, 107, 128</w:t>
      </w:r>
      <w:r w:rsidRPr="000F1A94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3C50E8" w:rsidRDefault="003C50E8" w:rsidP="00F70591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F70591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F70591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Pr="00F70591" w:rsidRDefault="003C50E8" w:rsidP="00F70591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94D8C" w:rsidRPr="00794D8C">
        <w:rPr>
          <w:rFonts w:ascii="Times New Roman" w:hAnsi="Times New Roman" w:cs="Times New Roman"/>
          <w:sz w:val="24"/>
          <w:szCs w:val="24"/>
        </w:rPr>
        <w:t>налоговой инспекции по</w:t>
      </w:r>
      <w:r w:rsidR="00794D8C" w:rsidRPr="00794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794D8C" w:rsidRPr="00794D8C">
        <w:rPr>
          <w:rFonts w:ascii="Times New Roman" w:hAnsi="Times New Roman" w:cs="Times New Roman"/>
          <w:spacing w:val="-2"/>
          <w:sz w:val="24"/>
          <w:szCs w:val="24"/>
        </w:rPr>
        <w:t>г</w:t>
      </w:r>
      <w:proofErr w:type="gramEnd"/>
      <w:r w:rsidR="00794D8C" w:rsidRPr="00794D8C">
        <w:rPr>
          <w:rFonts w:ascii="Times New Roman" w:hAnsi="Times New Roman" w:cs="Times New Roman"/>
          <w:spacing w:val="-2"/>
          <w:sz w:val="24"/>
          <w:szCs w:val="24"/>
        </w:rPr>
        <w:t xml:space="preserve">. Григориополь и </w:t>
      </w:r>
      <w:proofErr w:type="spellStart"/>
      <w:r w:rsidR="00794D8C" w:rsidRPr="00794D8C">
        <w:rPr>
          <w:rFonts w:ascii="Times New Roman" w:hAnsi="Times New Roman" w:cs="Times New Roman"/>
          <w:spacing w:val="-2"/>
          <w:sz w:val="24"/>
          <w:szCs w:val="24"/>
        </w:rPr>
        <w:t>Григориопольскому</w:t>
      </w:r>
      <w:proofErr w:type="spellEnd"/>
      <w:r w:rsidR="00794D8C" w:rsidRPr="00794D8C">
        <w:rPr>
          <w:rFonts w:ascii="Times New Roman" w:hAnsi="Times New Roman" w:cs="Times New Roman"/>
          <w:spacing w:val="-2"/>
          <w:sz w:val="24"/>
          <w:szCs w:val="24"/>
        </w:rPr>
        <w:t xml:space="preserve"> району Государственной налоговой службы Министерства финансов Приднестровской Молдавской Республики – удовлетворить.</w:t>
      </w:r>
    </w:p>
    <w:p w:rsidR="00F70591" w:rsidRDefault="00F70591" w:rsidP="00F70591">
      <w:pPr>
        <w:pStyle w:val="a3"/>
        <w:spacing w:after="0" w:line="228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1210F2" w:rsidP="00F70591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</w:t>
      </w:r>
      <w:r w:rsidR="00794D8C">
        <w:rPr>
          <w:rFonts w:ascii="Times New Roman" w:hAnsi="Times New Roman" w:cs="Times New Roman"/>
          <w:sz w:val="24"/>
          <w:szCs w:val="24"/>
        </w:rPr>
        <w:t>49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0F1A94">
        <w:rPr>
          <w:rFonts w:ascii="Times New Roman" w:hAnsi="Times New Roman" w:cs="Times New Roman"/>
          <w:sz w:val="24"/>
          <w:szCs w:val="24"/>
        </w:rPr>
        <w:t>-09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794D8C">
        <w:rPr>
          <w:rFonts w:ascii="Times New Roman" w:hAnsi="Times New Roman" w:cs="Times New Roman"/>
          <w:sz w:val="24"/>
          <w:szCs w:val="24"/>
        </w:rPr>
        <w:t>404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0F1A94">
        <w:rPr>
          <w:rFonts w:ascii="Times New Roman" w:hAnsi="Times New Roman" w:cs="Times New Roman"/>
          <w:sz w:val="24"/>
          <w:szCs w:val="24"/>
        </w:rPr>
        <w:t>1</w:t>
      </w:r>
      <w:r w:rsidR="00794D8C">
        <w:rPr>
          <w:rFonts w:ascii="Times New Roman" w:hAnsi="Times New Roman" w:cs="Times New Roman"/>
          <w:sz w:val="24"/>
          <w:szCs w:val="24"/>
        </w:rPr>
        <w:t>0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F70591" w:rsidRDefault="00F70591" w:rsidP="00F70591">
      <w:pPr>
        <w:pStyle w:val="a3"/>
        <w:spacing w:after="0" w:line="228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ED4C14" w:rsidRDefault="003C50E8" w:rsidP="00F70591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F70591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F70591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F70591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F7059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F7059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F70591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F70591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0F1A94">
        <w:rPr>
          <w:rFonts w:ascii="Times New Roman" w:hAnsi="Times New Roman" w:cs="Times New Roman"/>
          <w:b/>
          <w:sz w:val="24"/>
          <w:szCs w:val="24"/>
        </w:rPr>
        <w:t xml:space="preserve">                             Шевченко А. А.</w:t>
      </w:r>
    </w:p>
    <w:p w:rsidR="003C50E8" w:rsidRPr="00914E10" w:rsidRDefault="003C50E8" w:rsidP="00F70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2A" w:rsidRDefault="00F4052A" w:rsidP="00600BAA">
      <w:pPr>
        <w:spacing w:after="0" w:line="240" w:lineRule="auto"/>
      </w:pPr>
      <w:r>
        <w:separator/>
      </w:r>
    </w:p>
  </w:endnote>
  <w:endnote w:type="continuationSeparator" w:id="1">
    <w:p w:rsidR="00F4052A" w:rsidRDefault="00F4052A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2A" w:rsidRDefault="00F4052A" w:rsidP="00600BAA">
      <w:pPr>
        <w:spacing w:after="0" w:line="240" w:lineRule="auto"/>
      </w:pPr>
      <w:r>
        <w:separator/>
      </w:r>
    </w:p>
  </w:footnote>
  <w:footnote w:type="continuationSeparator" w:id="1">
    <w:p w:rsidR="00F4052A" w:rsidRDefault="00F4052A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0682B"/>
    <w:rsid w:val="00031653"/>
    <w:rsid w:val="00093E97"/>
    <w:rsid w:val="000C4F92"/>
    <w:rsid w:val="000D3FEF"/>
    <w:rsid w:val="000F1A94"/>
    <w:rsid w:val="000F3D54"/>
    <w:rsid w:val="001210F2"/>
    <w:rsid w:val="00123E02"/>
    <w:rsid w:val="00134B57"/>
    <w:rsid w:val="0019002F"/>
    <w:rsid w:val="001D5AE8"/>
    <w:rsid w:val="002763B2"/>
    <w:rsid w:val="0036485F"/>
    <w:rsid w:val="00390B9F"/>
    <w:rsid w:val="003C50E8"/>
    <w:rsid w:val="005875AA"/>
    <w:rsid w:val="005A12EE"/>
    <w:rsid w:val="005F752C"/>
    <w:rsid w:val="00600BAA"/>
    <w:rsid w:val="006A59F2"/>
    <w:rsid w:val="006C1D91"/>
    <w:rsid w:val="00707197"/>
    <w:rsid w:val="00794D8C"/>
    <w:rsid w:val="00864322"/>
    <w:rsid w:val="008B74EE"/>
    <w:rsid w:val="008C3549"/>
    <w:rsid w:val="008F3BFC"/>
    <w:rsid w:val="00945323"/>
    <w:rsid w:val="009F76E8"/>
    <w:rsid w:val="00A770CE"/>
    <w:rsid w:val="00A83D10"/>
    <w:rsid w:val="00AD0660"/>
    <w:rsid w:val="00B1136E"/>
    <w:rsid w:val="00BE40B4"/>
    <w:rsid w:val="00C25CFD"/>
    <w:rsid w:val="00D523E8"/>
    <w:rsid w:val="00D91458"/>
    <w:rsid w:val="00E06D42"/>
    <w:rsid w:val="00E348C6"/>
    <w:rsid w:val="00E65DE2"/>
    <w:rsid w:val="00ED4C14"/>
    <w:rsid w:val="00F4052A"/>
    <w:rsid w:val="00F70591"/>
    <w:rsid w:val="00F81DA5"/>
    <w:rsid w:val="00FC055B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  <w:style w:type="paragraph" w:customStyle="1" w:styleId="Style4">
    <w:name w:val="Style4"/>
    <w:basedOn w:val="a"/>
    <w:rsid w:val="0019002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23</cp:revision>
  <cp:lastPrinted>2019-08-26T08:07:00Z</cp:lastPrinted>
  <dcterms:created xsi:type="dcterms:W3CDTF">2019-06-26T12:42:00Z</dcterms:created>
  <dcterms:modified xsi:type="dcterms:W3CDTF">2019-09-17T11:14:00Z</dcterms:modified>
</cp:coreProperties>
</file>