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047B1" w:rsidRPr="000047B1" w:rsidTr="007E785E">
        <w:trPr>
          <w:trHeight w:val="259"/>
        </w:trPr>
        <w:tc>
          <w:tcPr>
            <w:tcW w:w="3969" w:type="dxa"/>
            <w:hideMark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047B1" w:rsidRPr="000047B1" w:rsidTr="007E785E">
        <w:tc>
          <w:tcPr>
            <w:tcW w:w="3969" w:type="dxa"/>
            <w:hideMark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047B1" w:rsidRPr="000047B1" w:rsidTr="007E785E">
        <w:tc>
          <w:tcPr>
            <w:tcW w:w="3969" w:type="dxa"/>
            <w:hideMark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047B1" w:rsidRPr="000047B1" w:rsidRDefault="000047B1" w:rsidP="000047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047B1" w:rsidRPr="000047B1" w:rsidTr="007E785E">
        <w:trPr>
          <w:trHeight w:val="342"/>
        </w:trPr>
        <w:tc>
          <w:tcPr>
            <w:tcW w:w="3888" w:type="dxa"/>
          </w:tcPr>
          <w:p w:rsidR="000047B1" w:rsidRPr="000047B1" w:rsidRDefault="000047B1" w:rsidP="007E78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47B1" w:rsidRPr="000047B1" w:rsidRDefault="000047B1" w:rsidP="0000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047B1" w:rsidRPr="000047B1" w:rsidRDefault="000047B1" w:rsidP="0000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047B1" w:rsidRPr="000047B1" w:rsidRDefault="000047B1" w:rsidP="0000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047B1" w:rsidRPr="000047B1" w:rsidRDefault="000047B1" w:rsidP="000047B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047B1" w:rsidRPr="000047B1" w:rsidRDefault="000047B1" w:rsidP="000047B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047B1" w:rsidRPr="000047B1" w:rsidRDefault="00EA4788" w:rsidP="000047B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4788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EA4788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0047B1" w:rsidRPr="000047B1" w:rsidRDefault="000047B1" w:rsidP="000047B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047B1" w:rsidRPr="000047B1" w:rsidRDefault="000047B1" w:rsidP="0000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0047B1" w:rsidRPr="000047B1" w:rsidRDefault="000047B1" w:rsidP="0000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0047B1" w:rsidRPr="000047B1" w:rsidRDefault="000047B1" w:rsidP="000047B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047B1" w:rsidRPr="000047B1" w:rsidTr="007E785E">
        <w:trPr>
          <w:trHeight w:val="259"/>
        </w:trPr>
        <w:tc>
          <w:tcPr>
            <w:tcW w:w="4956" w:type="dxa"/>
            <w:gridSpan w:val="7"/>
            <w:hideMark/>
          </w:tcPr>
          <w:p w:rsidR="000047B1" w:rsidRPr="000047B1" w:rsidRDefault="000047B1" w:rsidP="000047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августа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0047B1" w:rsidRPr="000047B1" w:rsidRDefault="000047B1" w:rsidP="00907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53</w:t>
            </w:r>
            <w:r w:rsidR="0090752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047B1" w:rsidRPr="000047B1" w:rsidTr="007E785E">
        <w:tc>
          <w:tcPr>
            <w:tcW w:w="1200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047B1" w:rsidRPr="000047B1" w:rsidRDefault="000047B1" w:rsidP="007E785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7B1" w:rsidRPr="000047B1" w:rsidTr="007E785E">
        <w:tc>
          <w:tcPr>
            <w:tcW w:w="1987" w:type="dxa"/>
            <w:gridSpan w:val="2"/>
            <w:hideMark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047B1" w:rsidRPr="000047B1" w:rsidRDefault="000047B1" w:rsidP="007E7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047B1" w:rsidRPr="000047B1" w:rsidRDefault="000047B1" w:rsidP="007E7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7B1" w:rsidRPr="000047B1" w:rsidTr="007E785E">
        <w:trPr>
          <w:trHeight w:val="80"/>
        </w:trPr>
        <w:tc>
          <w:tcPr>
            <w:tcW w:w="1200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7B1" w:rsidRPr="000047B1" w:rsidTr="007E785E">
        <w:tc>
          <w:tcPr>
            <w:tcW w:w="1200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047B1" w:rsidRPr="000047B1" w:rsidRDefault="000047B1" w:rsidP="000047B1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proofErr w:type="gramStart"/>
      <w:r w:rsidRPr="000047B1">
        <w:t xml:space="preserve">Арбитражный суд Приднестровской Молдавской Республики в составе судьи </w:t>
      </w:r>
      <w:proofErr w:type="spellStart"/>
      <w:r w:rsidRPr="000047B1">
        <w:t>Григорашенко</w:t>
      </w:r>
      <w:proofErr w:type="spellEnd"/>
      <w:r w:rsidRPr="000047B1">
        <w:t xml:space="preserve"> И. П., рассмотрев на предмет принятия к производству заявление </w:t>
      </w:r>
      <w:r w:rsidRPr="000047B1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Дивар</w:t>
      </w:r>
      <w:proofErr w:type="spellEnd"/>
      <w:r w:rsidRPr="000047B1">
        <w:rPr>
          <w:rStyle w:val="FontStyle14"/>
          <w:sz w:val="24"/>
          <w:szCs w:val="24"/>
        </w:rPr>
        <w:t xml:space="preserve">» (г. </w:t>
      </w:r>
      <w:r>
        <w:rPr>
          <w:rStyle w:val="FontStyle14"/>
          <w:sz w:val="24"/>
          <w:szCs w:val="24"/>
        </w:rPr>
        <w:t xml:space="preserve">Бендеры, ул. 40 лет </w:t>
      </w:r>
      <w:r w:rsidR="002D04A1">
        <w:rPr>
          <w:rStyle w:val="FontStyle14"/>
          <w:sz w:val="24"/>
          <w:szCs w:val="24"/>
        </w:rPr>
        <w:t>П</w:t>
      </w:r>
      <w:r>
        <w:rPr>
          <w:rStyle w:val="FontStyle14"/>
          <w:sz w:val="24"/>
          <w:szCs w:val="24"/>
        </w:rPr>
        <w:t>обеды, д.46, кв. 44</w:t>
      </w:r>
      <w:r w:rsidRPr="000047B1">
        <w:rPr>
          <w:rStyle w:val="FontStyle14"/>
          <w:sz w:val="24"/>
          <w:szCs w:val="24"/>
        </w:rPr>
        <w:t xml:space="preserve">) к Налоговой инспекции по г. </w:t>
      </w:r>
      <w:r>
        <w:rPr>
          <w:rStyle w:val="FontStyle14"/>
          <w:sz w:val="24"/>
          <w:szCs w:val="24"/>
        </w:rPr>
        <w:t>Бендеры</w:t>
      </w:r>
      <w:r w:rsidRPr="000047B1">
        <w:rPr>
          <w:rStyle w:val="FontStyle14"/>
          <w:sz w:val="24"/>
          <w:szCs w:val="24"/>
        </w:rPr>
        <w:t xml:space="preserve"> (г. </w:t>
      </w:r>
      <w:r>
        <w:rPr>
          <w:rStyle w:val="FontStyle14"/>
          <w:sz w:val="24"/>
          <w:szCs w:val="24"/>
        </w:rPr>
        <w:t>Бендеры, ул. Калинина, д.17</w:t>
      </w:r>
      <w:r w:rsidRPr="000047B1">
        <w:rPr>
          <w:rStyle w:val="FontStyle14"/>
          <w:sz w:val="24"/>
          <w:szCs w:val="24"/>
        </w:rPr>
        <w:t xml:space="preserve">) о признании недействительным </w:t>
      </w:r>
      <w:r w:rsidR="00907527">
        <w:rPr>
          <w:rStyle w:val="FontStyle14"/>
          <w:sz w:val="24"/>
          <w:szCs w:val="24"/>
        </w:rPr>
        <w:t>Предписания</w:t>
      </w:r>
      <w:r w:rsidRPr="000047B1">
        <w:rPr>
          <w:rStyle w:val="FontStyle14"/>
          <w:sz w:val="24"/>
          <w:szCs w:val="24"/>
        </w:rPr>
        <w:t xml:space="preserve"> Налоговой инспекции по г. </w:t>
      </w:r>
      <w:r>
        <w:rPr>
          <w:rStyle w:val="FontStyle14"/>
          <w:sz w:val="24"/>
          <w:szCs w:val="24"/>
        </w:rPr>
        <w:t>Бендеры</w:t>
      </w:r>
      <w:r w:rsidRPr="000047B1">
        <w:rPr>
          <w:rStyle w:val="FontStyle14"/>
          <w:sz w:val="24"/>
          <w:szCs w:val="24"/>
        </w:rPr>
        <w:t xml:space="preserve"> </w:t>
      </w:r>
      <w:r w:rsidR="00907527">
        <w:rPr>
          <w:rStyle w:val="FontStyle14"/>
          <w:sz w:val="24"/>
          <w:szCs w:val="24"/>
        </w:rPr>
        <w:t xml:space="preserve">от 5 августа </w:t>
      </w:r>
      <w:r w:rsidR="002D04A1">
        <w:rPr>
          <w:rStyle w:val="FontStyle14"/>
          <w:sz w:val="24"/>
          <w:szCs w:val="24"/>
        </w:rPr>
        <w:t xml:space="preserve">2019 года </w:t>
      </w:r>
      <w:r w:rsidRPr="000047B1">
        <w:rPr>
          <w:rStyle w:val="FontStyle14"/>
          <w:sz w:val="24"/>
          <w:szCs w:val="24"/>
        </w:rPr>
        <w:t xml:space="preserve">№ </w:t>
      </w:r>
      <w:r w:rsidR="00907527">
        <w:rPr>
          <w:rStyle w:val="FontStyle14"/>
          <w:sz w:val="24"/>
          <w:szCs w:val="24"/>
        </w:rPr>
        <w:t>1</w:t>
      </w:r>
      <w:r>
        <w:rPr>
          <w:rStyle w:val="FontStyle14"/>
          <w:sz w:val="24"/>
          <w:szCs w:val="24"/>
        </w:rPr>
        <w:t>13-0216-19</w:t>
      </w:r>
      <w:proofErr w:type="gramEnd"/>
      <w:r>
        <w:rPr>
          <w:rStyle w:val="FontStyle14"/>
          <w:sz w:val="24"/>
          <w:szCs w:val="24"/>
        </w:rPr>
        <w:t xml:space="preserve"> по акту мероприятия по контролю № 013-0216-19 от 30 июля 2019 года, </w:t>
      </w:r>
      <w:r w:rsidRPr="000047B1">
        <w:rPr>
          <w:rStyle w:val="FontStyle14"/>
          <w:sz w:val="24"/>
          <w:szCs w:val="24"/>
        </w:rPr>
        <w:t xml:space="preserve"> и изучив приложенные документы, полагает, что заявление подано с соблюдением требований статьи 130-11 АПК ПМР.</w:t>
      </w:r>
    </w:p>
    <w:p w:rsidR="000047B1" w:rsidRPr="000047B1" w:rsidRDefault="000047B1" w:rsidP="000047B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0047B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АПК ПМР, Арбитражный суд </w:t>
      </w:r>
    </w:p>
    <w:p w:rsidR="000047B1" w:rsidRPr="000047B1" w:rsidRDefault="000047B1" w:rsidP="000047B1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7B1" w:rsidRPr="000047B1" w:rsidRDefault="000047B1" w:rsidP="000047B1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047B1" w:rsidRPr="000047B1" w:rsidRDefault="000047B1" w:rsidP="000047B1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>1. Заявление ООО «</w:t>
      </w:r>
      <w:proofErr w:type="spellStart"/>
      <w:r>
        <w:rPr>
          <w:rStyle w:val="FontStyle14"/>
          <w:sz w:val="24"/>
          <w:szCs w:val="24"/>
        </w:rPr>
        <w:t>Дивар</w:t>
      </w:r>
      <w:proofErr w:type="spellEnd"/>
      <w:r w:rsidRPr="000047B1">
        <w:rPr>
          <w:rStyle w:val="FontStyle14"/>
          <w:sz w:val="24"/>
          <w:szCs w:val="24"/>
        </w:rPr>
        <w:t>» принять к своему производству.</w:t>
      </w:r>
    </w:p>
    <w:p w:rsidR="000047B1" w:rsidRPr="000047B1" w:rsidRDefault="000047B1" w:rsidP="000047B1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0047B1">
        <w:rPr>
          <w:rStyle w:val="FontStyle14"/>
          <w:sz w:val="24"/>
          <w:szCs w:val="24"/>
        </w:rPr>
        <w:t xml:space="preserve">на </w:t>
      </w:r>
      <w:r>
        <w:rPr>
          <w:rStyle w:val="FontStyle14"/>
          <w:b/>
          <w:sz w:val="24"/>
          <w:szCs w:val="24"/>
        </w:rPr>
        <w:t>28 августа</w:t>
      </w:r>
      <w:r w:rsidRPr="000047B1">
        <w:rPr>
          <w:rStyle w:val="FontStyle14"/>
          <w:b/>
          <w:sz w:val="24"/>
          <w:szCs w:val="24"/>
        </w:rPr>
        <w:t xml:space="preserve"> 2019 года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b/>
          <w:sz w:val="24"/>
          <w:szCs w:val="24"/>
        </w:rPr>
        <w:t>на</w:t>
      </w:r>
      <w:proofErr w:type="gramEnd"/>
      <w:r w:rsidRPr="000047B1">
        <w:rPr>
          <w:rStyle w:val="FontStyle14"/>
          <w:b/>
          <w:sz w:val="24"/>
          <w:szCs w:val="24"/>
        </w:rPr>
        <w:t xml:space="preserve">              1</w:t>
      </w:r>
      <w:r w:rsidR="00907527">
        <w:rPr>
          <w:rStyle w:val="FontStyle14"/>
          <w:b/>
          <w:sz w:val="24"/>
          <w:szCs w:val="24"/>
        </w:rPr>
        <w:t>0</w:t>
      </w:r>
      <w:r w:rsidRPr="000047B1">
        <w:rPr>
          <w:rStyle w:val="FontStyle14"/>
          <w:b/>
          <w:sz w:val="24"/>
          <w:szCs w:val="24"/>
        </w:rPr>
        <w:t xml:space="preserve">-00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0047B1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0047B1" w:rsidRPr="000047B1" w:rsidRDefault="000047B1" w:rsidP="000047B1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047B1" w:rsidRPr="000047B1" w:rsidRDefault="000047B1" w:rsidP="000047B1">
      <w:pPr>
        <w:spacing w:after="0" w:line="240" w:lineRule="auto"/>
        <w:ind w:right="-285"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0047B1" w:rsidRPr="000047B1" w:rsidRDefault="000047B1" w:rsidP="000047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заявителю 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0047B1" w:rsidRPr="000047B1" w:rsidRDefault="000047B1" w:rsidP="000047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Pr="000047B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47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Бендеры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0047B1" w:rsidRPr="000047B1" w:rsidRDefault="000047B1" w:rsidP="000047B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0047B1" w:rsidRPr="000047B1" w:rsidRDefault="000047B1" w:rsidP="000047B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0047B1" w:rsidRPr="000047B1" w:rsidRDefault="000047B1" w:rsidP="000047B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047B1" w:rsidRPr="000047B1" w:rsidRDefault="000047B1" w:rsidP="000047B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047B1" w:rsidRPr="000047B1" w:rsidRDefault="000047B1" w:rsidP="000047B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254520" w:rsidRPr="000047B1" w:rsidRDefault="000047B1" w:rsidP="000047B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254520" w:rsidRPr="000047B1" w:rsidSect="005C6882">
      <w:pgSz w:w="11906" w:h="16838"/>
      <w:pgMar w:top="568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47B1"/>
    <w:rsid w:val="000047B1"/>
    <w:rsid w:val="00254520"/>
    <w:rsid w:val="002D04A1"/>
    <w:rsid w:val="00907527"/>
    <w:rsid w:val="00EA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7B1"/>
    <w:rPr>
      <w:color w:val="0000FF"/>
      <w:u w:val="single"/>
    </w:rPr>
  </w:style>
  <w:style w:type="paragraph" w:styleId="a4">
    <w:name w:val="No Spacing"/>
    <w:uiPriority w:val="1"/>
    <w:qFormat/>
    <w:rsid w:val="000047B1"/>
    <w:pPr>
      <w:spacing w:after="0" w:line="240" w:lineRule="auto"/>
    </w:pPr>
  </w:style>
  <w:style w:type="character" w:customStyle="1" w:styleId="FontStyle14">
    <w:name w:val="Font Style14"/>
    <w:rsid w:val="000047B1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0047B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0047B1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2019-08-13T11:56:00Z</dcterms:created>
  <dcterms:modified xsi:type="dcterms:W3CDTF">2019-08-14T05:31:00Z</dcterms:modified>
</cp:coreProperties>
</file>