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D25902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2590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D25902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FE5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FE5DD2"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24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FE5D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FE5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478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FE5DD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C41ACE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Обществу с ограниченной ответственностью «</w:t>
      </w:r>
      <w:proofErr w:type="spellStart"/>
      <w:r w:rsidR="00FE5D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Аэрлан</w:t>
      </w:r>
      <w:proofErr w:type="spellEnd"/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», г. </w:t>
      </w:r>
      <w:r w:rsidR="00FE5DD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Бендеры, ул. Кишиневская, д.33 «а»</w:t>
      </w:r>
      <w:r w:rsidR="00C41ACE" w:rsidRPr="00C41A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C41ACE">
        <w:rPr>
          <w:rStyle w:val="FontStyle14"/>
          <w:sz w:val="24"/>
          <w:szCs w:val="24"/>
        </w:rPr>
        <w:t>,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C41ACE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C41ACE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C41ACE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C41ACE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C41ACE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C41ACE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FE5DD2" w:rsidRPr="00FE5DD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E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августа 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D123F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C41A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C41ACE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C41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C41A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C41ACE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C41A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C41ACE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C41ACE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C41ACE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ACE">
        <w:rPr>
          <w:rStyle w:val="FontStyle14"/>
          <w:bCs/>
          <w:sz w:val="24"/>
          <w:szCs w:val="24"/>
        </w:rPr>
        <w:t xml:space="preserve">- </w:t>
      </w:r>
      <w:r w:rsidRPr="00C41ACE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41ACE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C41ACE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C41ACE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7A54"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E5D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41A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C41ACE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C41ACE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C41ACE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C41ACE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C41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C41ACE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ACE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C41AC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C41ACE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807E00"/>
    <w:rsid w:val="008D52EE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D123F"/>
    <w:rsid w:val="00CE3EE3"/>
    <w:rsid w:val="00D11E47"/>
    <w:rsid w:val="00D25902"/>
    <w:rsid w:val="00D9355A"/>
    <w:rsid w:val="00DC08FC"/>
    <w:rsid w:val="00E90CB3"/>
    <w:rsid w:val="00F912E3"/>
    <w:rsid w:val="00FE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2019-07-24T08:51:00Z</dcterms:modified>
</cp:coreProperties>
</file>