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4920E2" w:rsidRPr="001823B7" w:rsidTr="00513161">
        <w:trPr>
          <w:trHeight w:val="259"/>
        </w:trPr>
        <w:tc>
          <w:tcPr>
            <w:tcW w:w="3969" w:type="dxa"/>
          </w:tcPr>
          <w:p w:rsidR="004920E2" w:rsidRPr="004920E2" w:rsidRDefault="00D45EC1" w:rsidP="00492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2210998</wp:posOffset>
                  </wp:positionH>
                  <wp:positionV relativeFrom="paragraph">
                    <wp:posOffset>42497</wp:posOffset>
                  </wp:positionV>
                  <wp:extent cx="696943" cy="758322"/>
                  <wp:effectExtent l="19050" t="0" r="7907" b="0"/>
                  <wp:wrapNone/>
                  <wp:docPr id="6" name="Рисунок 6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40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920E2"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4920E2" w:rsidRPr="001823B7" w:rsidTr="00513161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920E2" w:rsidRPr="001823B7" w:rsidTr="00513161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920E2" w:rsidRPr="004920E2" w:rsidRDefault="004920E2" w:rsidP="004920E2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4920E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920E2" w:rsidRPr="004920E2" w:rsidTr="00513161">
        <w:trPr>
          <w:trHeight w:val="342"/>
        </w:trPr>
        <w:tc>
          <w:tcPr>
            <w:tcW w:w="3888" w:type="dxa"/>
            <w:shd w:val="clear" w:color="auto" w:fill="auto"/>
          </w:tcPr>
          <w:p w:rsidR="004920E2" w:rsidRPr="004920E2" w:rsidRDefault="004920E2" w:rsidP="004920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20E2" w:rsidRPr="004920E2" w:rsidRDefault="004920E2" w:rsidP="004920E2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4920E2" w:rsidRPr="004920E2" w:rsidRDefault="004920E2" w:rsidP="004920E2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4920E2" w:rsidRPr="004920E2" w:rsidRDefault="004920E2" w:rsidP="004920E2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920E2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</w:p>
    <w:p w:rsid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>3300, г.</w:t>
      </w:r>
      <w:r w:rsidR="00E873A6">
        <w:rPr>
          <w:rFonts w:ascii="Times New Roman" w:hAnsi="Times New Roman" w:cs="Times New Roman"/>
          <w:sz w:val="20"/>
          <w:szCs w:val="20"/>
        </w:rPr>
        <w:t xml:space="preserve"> </w:t>
      </w:r>
      <w:r w:rsidRPr="00E873A6">
        <w:rPr>
          <w:rFonts w:ascii="Times New Roman" w:hAnsi="Times New Roman" w:cs="Times New Roman"/>
          <w:sz w:val="20"/>
          <w:szCs w:val="20"/>
        </w:rPr>
        <w:t>Тирасполь, ул. Ленина, 1/2. Тел. 7-70-47, 7-42-07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r w:rsidRPr="00E873A6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4920E2" w:rsidRPr="004920E2" w:rsidRDefault="00EB492A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61312" o:connectortype="straight" strokeweight=".5pt"/>
        </w:pict>
      </w:r>
    </w:p>
    <w:p w:rsidR="004920E2" w:rsidRPr="004920E2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920E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920E2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D80A15" w:rsidRDefault="00D80A15" w:rsidP="0039494A">
      <w:pPr>
        <w:spacing w:after="0" w:line="228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80A15" w:rsidTr="00DA3A82">
        <w:trPr>
          <w:trHeight w:val="259"/>
        </w:trPr>
        <w:tc>
          <w:tcPr>
            <w:tcW w:w="4956" w:type="dxa"/>
            <w:gridSpan w:val="7"/>
            <w:hideMark/>
          </w:tcPr>
          <w:p w:rsidR="00D80A15" w:rsidRPr="00482CA9" w:rsidRDefault="00A81F13" w:rsidP="00BD454C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BD454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10 </w:t>
            </w:r>
            <w:r w:rsidR="00D80A15"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920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C079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BD454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</w:t>
            </w:r>
            <w:r w:rsidR="007C079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534C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D80A15" w:rsidRDefault="00D80A15" w:rsidP="00BD454C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23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176D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534C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BD454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425</w:t>
            </w:r>
            <w:r w:rsidR="004920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tabs>
                <w:tab w:val="center" w:pos="1805"/>
              </w:tabs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987" w:type="dxa"/>
            <w:gridSpan w:val="2"/>
            <w:hideMark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80A15" w:rsidRPr="00BD454C" w:rsidRDefault="003D4E91" w:rsidP="00BD454C">
      <w:pPr>
        <w:autoSpaceDE w:val="0"/>
        <w:autoSpaceDN w:val="0"/>
        <w:adjustRightInd w:val="0"/>
        <w:spacing w:after="0" w:line="22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="00D80A15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заявлением</w:t>
      </w:r>
      <w:r w:rsidR="00D80A15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54C">
        <w:rPr>
          <w:rFonts w:ascii="Times New Roman" w:eastAsia="Times New Roman" w:hAnsi="Times New Roman" w:cs="Times New Roman"/>
          <w:sz w:val="24"/>
          <w:szCs w:val="24"/>
        </w:rPr>
        <w:t>Государственной службы с</w:t>
      </w:r>
      <w:r w:rsidR="006811BF">
        <w:rPr>
          <w:rFonts w:ascii="Times New Roman" w:eastAsia="Times New Roman" w:hAnsi="Times New Roman" w:cs="Times New Roman"/>
          <w:sz w:val="24"/>
          <w:szCs w:val="24"/>
        </w:rPr>
        <w:t>вязи Приднестровской Молдавской Р</w:t>
      </w:r>
      <w:r w:rsidR="00BD454C">
        <w:rPr>
          <w:rFonts w:ascii="Times New Roman" w:eastAsia="Times New Roman" w:hAnsi="Times New Roman" w:cs="Times New Roman"/>
          <w:sz w:val="24"/>
          <w:szCs w:val="24"/>
        </w:rPr>
        <w:t>еспублики (г. Тирасполь, ул. Правды д.</w:t>
      </w:r>
      <w:r w:rsidR="0068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54C">
        <w:rPr>
          <w:rFonts w:ascii="Times New Roman" w:eastAsia="Times New Roman" w:hAnsi="Times New Roman" w:cs="Times New Roman"/>
          <w:sz w:val="24"/>
          <w:szCs w:val="24"/>
        </w:rPr>
        <w:t xml:space="preserve">31)  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>к обществу с ограниченной ответственностью «</w:t>
      </w:r>
      <w:proofErr w:type="spellStart"/>
      <w:r w:rsidR="00BD454C">
        <w:rPr>
          <w:rFonts w:ascii="Times New Roman" w:eastAsia="Times New Roman" w:hAnsi="Times New Roman" w:cs="Times New Roman"/>
          <w:sz w:val="24"/>
          <w:szCs w:val="24"/>
        </w:rPr>
        <w:t>Линксервис</w:t>
      </w:r>
      <w:proofErr w:type="spellEnd"/>
      <w:r w:rsidR="00BC633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BD454C">
        <w:rPr>
          <w:rFonts w:ascii="Times New Roman" w:eastAsia="Times New Roman" w:hAnsi="Times New Roman" w:cs="Times New Roman"/>
          <w:sz w:val="24"/>
          <w:szCs w:val="24"/>
        </w:rPr>
        <w:t>г. Бендеры, ул. Советская д. 54</w:t>
      </w:r>
      <w:r w:rsidR="006811B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D454C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811B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>)</w:t>
      </w:r>
      <w:r w:rsidR="00D80A15">
        <w:rPr>
          <w:rStyle w:val="FontStyle14"/>
          <w:sz w:val="24"/>
          <w:szCs w:val="24"/>
        </w:rPr>
        <w:t xml:space="preserve"> о</w:t>
      </w:r>
      <w:r w:rsidR="00BD454C">
        <w:rPr>
          <w:rStyle w:val="FontStyle14"/>
          <w:sz w:val="24"/>
          <w:szCs w:val="24"/>
        </w:rPr>
        <w:t xml:space="preserve">б аннулировании лицензии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6811BF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подан</w:t>
      </w:r>
      <w:r w:rsidR="006811B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с соблюдением требований статей 91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93 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</w:t>
      </w:r>
      <w:proofErr w:type="gramEnd"/>
    </w:p>
    <w:p w:rsidR="00624A1C" w:rsidRDefault="00D80A15" w:rsidP="00B52687">
      <w:pPr>
        <w:spacing w:after="0"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руководствуясь статьями 95, 102, 128 </w:t>
      </w:r>
      <w:r w:rsidR="00F4562C">
        <w:rPr>
          <w:rFonts w:ascii="Times New Roman" w:eastAsia="Times New Roman" w:hAnsi="Times New Roman" w:cs="Times New Roman"/>
          <w:sz w:val="24"/>
          <w:szCs w:val="24"/>
        </w:rPr>
        <w:t>АПК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  <w:r w:rsidR="001D7909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1D7909" w:rsidRDefault="001D7909" w:rsidP="00B52687">
      <w:pPr>
        <w:spacing w:after="0" w:line="228" w:lineRule="auto"/>
        <w:ind w:left="-284" w:right="-2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A15" w:rsidRDefault="00D80A15" w:rsidP="00B52687">
      <w:pPr>
        <w:spacing w:after="0" w:line="228" w:lineRule="auto"/>
        <w:ind w:left="-284" w:right="-2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A66B9F" w:rsidRDefault="00A66B9F" w:rsidP="00B52687">
      <w:pPr>
        <w:spacing w:after="0" w:line="228" w:lineRule="auto"/>
        <w:ind w:left="-284" w:right="-2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A15" w:rsidRDefault="00D80A15" w:rsidP="00B52687">
      <w:pPr>
        <w:spacing w:after="0"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D454C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BD454C">
        <w:rPr>
          <w:rFonts w:ascii="Times New Roman" w:eastAsia="Times New Roman" w:hAnsi="Times New Roman" w:cs="Times New Roman"/>
          <w:sz w:val="24"/>
          <w:szCs w:val="24"/>
        </w:rPr>
        <w:t>Государственной службы связи</w:t>
      </w:r>
      <w:r w:rsidR="00733CD9">
        <w:rPr>
          <w:rFonts w:ascii="Times New Roman" w:eastAsia="Times New Roman" w:hAnsi="Times New Roman" w:cs="Times New Roman"/>
          <w:sz w:val="24"/>
          <w:szCs w:val="24"/>
        </w:rPr>
        <w:t xml:space="preserve"> Приднестровской Молдавской Республики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80A15" w:rsidRDefault="00D80A15" w:rsidP="00B52687">
      <w:pPr>
        <w:spacing w:after="0"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BD454C">
        <w:rPr>
          <w:rFonts w:ascii="Times New Roman" w:eastAsia="Times New Roman" w:hAnsi="Times New Roman" w:cs="Times New Roman"/>
          <w:sz w:val="24"/>
          <w:szCs w:val="24"/>
        </w:rPr>
        <w:t>425</w:t>
      </w:r>
      <w:r w:rsidR="004920E2">
        <w:rPr>
          <w:rFonts w:ascii="Times New Roman" w:eastAsia="Times New Roman" w:hAnsi="Times New Roman" w:cs="Times New Roman"/>
          <w:sz w:val="24"/>
          <w:szCs w:val="24"/>
        </w:rPr>
        <w:t>/19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-12 на </w:t>
      </w:r>
      <w:r w:rsidR="00BD454C">
        <w:rPr>
          <w:rFonts w:ascii="Times New Roman" w:eastAsia="Times New Roman" w:hAnsi="Times New Roman" w:cs="Times New Roman"/>
          <w:b/>
          <w:sz w:val="24"/>
          <w:szCs w:val="24"/>
        </w:rPr>
        <w:t xml:space="preserve">15 августа 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4920E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</w:t>
      </w:r>
      <w:r w:rsidR="00624A1C"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0050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A66B9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D454C"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здани</w:t>
      </w:r>
      <w:r w:rsidR="00C13D69">
        <w:rPr>
          <w:rFonts w:ascii="Times New Roman" w:eastAsia="Times New Roman" w:hAnsi="Times New Roman" w:cs="Times New Roman"/>
          <w:sz w:val="24"/>
          <w:szCs w:val="24"/>
        </w:rPr>
        <w:t xml:space="preserve">и Арбитражного суда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="00624A1C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624A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205.</w:t>
      </w:r>
    </w:p>
    <w:p w:rsidR="00D80A15" w:rsidRDefault="00D80A15" w:rsidP="00B52687">
      <w:pPr>
        <w:spacing w:after="0"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A66B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обеспечить явку своих представителей в судебное заседание</w:t>
      </w:r>
      <w:r w:rsidR="007D36C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D80A15" w:rsidRDefault="001D7909" w:rsidP="00B52687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4. В порядке подготовки дела к судебному разбирательству:</w:t>
      </w:r>
    </w:p>
    <w:p w:rsidR="00D80A15" w:rsidRDefault="001D7909" w:rsidP="00B52687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3CD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BD454C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 службе связи</w:t>
      </w:r>
      <w:r w:rsidR="00733CD9" w:rsidRPr="00733CD9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Приднестровской Молдавской Республики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 xml:space="preserve">исковому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D80A15" w:rsidRDefault="00D80A15" w:rsidP="00B52687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561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 xml:space="preserve">ООО </w:t>
      </w:r>
      <w:r w:rsidRPr="00733CD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BD454C">
        <w:rPr>
          <w:rFonts w:ascii="Times New Roman" w:eastAsia="Times New Roman" w:hAnsi="Times New Roman" w:cs="Times New Roman"/>
          <w:b/>
          <w:sz w:val="24"/>
          <w:szCs w:val="24"/>
        </w:rPr>
        <w:t>Линксервис</w:t>
      </w:r>
      <w:proofErr w:type="spellEnd"/>
      <w:r w:rsidRPr="00733CD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BD454C">
        <w:rPr>
          <w:rFonts w:ascii="Times New Roman" w:eastAsia="Times New Roman" w:hAnsi="Times New Roman" w:cs="Times New Roman"/>
          <w:b/>
          <w:sz w:val="24"/>
          <w:szCs w:val="24"/>
        </w:rPr>
        <w:t xml:space="preserve">13 августа </w:t>
      </w:r>
      <w:r w:rsidR="004920E2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</w:t>
      </w:r>
      <w:r w:rsidR="005F35C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истц</w:t>
      </w:r>
      <w:r w:rsidR="00733CD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F3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отзыв на </w:t>
      </w:r>
      <w:r w:rsidR="00944392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eastAsia="Times New Roman" w:hAnsi="Times New Roman" w:cs="Times New Roman"/>
          <w:sz w:val="24"/>
          <w:szCs w:val="24"/>
        </w:rPr>
        <w:t>и доказательства, подтверждаю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>щие изложенные в нем возражения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, при наличии таковых.</w:t>
      </w:r>
    </w:p>
    <w:p w:rsidR="00C9497F" w:rsidRDefault="00D80A15" w:rsidP="00B52687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лица надлежащим образом</w:t>
      </w:r>
      <w:r w:rsidR="00C9497F">
        <w:rPr>
          <w:rFonts w:ascii="Times New Roman" w:eastAsia="Times New Roman" w:hAnsi="Times New Roman" w:cs="Times New Roman"/>
          <w:sz w:val="24"/>
          <w:szCs w:val="24"/>
        </w:rPr>
        <w:t xml:space="preserve"> извещены о начавшемся процессе.</w:t>
      </w:r>
    </w:p>
    <w:p w:rsidR="00B52687" w:rsidRDefault="00D80A15" w:rsidP="00B52687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C9497F" w:rsidRDefault="00D80A15" w:rsidP="00FA35DE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C9497F" w:rsidRDefault="00D80A15" w:rsidP="00B52687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-26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C2917" w:rsidRPr="00C9497F" w:rsidRDefault="00D80A15" w:rsidP="00B52687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-26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716F3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1D790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B526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FA35D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B367F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A35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AC2917" w:rsidRPr="00C9497F" w:rsidSect="00FA35DE">
      <w:footerReference w:type="default" r:id="rId8"/>
      <w:pgSz w:w="11906" w:h="16838"/>
      <w:pgMar w:top="709" w:right="424" w:bottom="851" w:left="1701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9C0" w:rsidRDefault="002019C0" w:rsidP="008168F0">
      <w:pPr>
        <w:spacing w:after="0" w:line="240" w:lineRule="auto"/>
      </w:pPr>
      <w:r>
        <w:separator/>
      </w:r>
    </w:p>
  </w:endnote>
  <w:endnote w:type="continuationSeparator" w:id="1">
    <w:p w:rsidR="002019C0" w:rsidRDefault="002019C0" w:rsidP="0081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A9" w:rsidRPr="00C0459E" w:rsidRDefault="00AC2917" w:rsidP="00482CA9">
    <w:pPr>
      <w:pStyle w:val="a4"/>
      <w:rPr>
        <w:rFonts w:ascii="Times New Roman" w:hAnsi="Times New Roman" w:cs="Times New Roman"/>
        <w:sz w:val="16"/>
        <w:szCs w:val="16"/>
      </w:rPr>
    </w:pPr>
    <w:r w:rsidRPr="00C0459E">
      <w:rPr>
        <w:rFonts w:ascii="Times New Roman" w:hAnsi="Times New Roman" w:cs="Times New Roman"/>
        <w:sz w:val="16"/>
        <w:szCs w:val="16"/>
      </w:rPr>
      <w:t>Форма  № Ф-1</w:t>
    </w:r>
  </w:p>
  <w:p w:rsidR="00482CA9" w:rsidRPr="00482CA9" w:rsidRDefault="00AC2917">
    <w:pPr>
      <w:pStyle w:val="a4"/>
      <w:rPr>
        <w:rFonts w:ascii="Times New Roman" w:hAnsi="Times New Roman" w:cs="Times New Roman"/>
        <w:sz w:val="16"/>
        <w:szCs w:val="16"/>
        <w:lang w:val="en-US"/>
      </w:rPr>
    </w:pPr>
    <w:r w:rsidRPr="00C0459E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 №  104 о/</w:t>
    </w:r>
    <w:proofErr w:type="spellStart"/>
    <w:r w:rsidRPr="00C0459E">
      <w:rPr>
        <w:rFonts w:ascii="Times New Roman" w:hAnsi="Times New Roman" w:cs="Times New Roman"/>
        <w:sz w:val="16"/>
        <w:szCs w:val="16"/>
      </w:rPr>
      <w:t>д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9C0" w:rsidRDefault="002019C0" w:rsidP="008168F0">
      <w:pPr>
        <w:spacing w:after="0" w:line="240" w:lineRule="auto"/>
      </w:pPr>
      <w:r>
        <w:separator/>
      </w:r>
    </w:p>
  </w:footnote>
  <w:footnote w:type="continuationSeparator" w:id="1">
    <w:p w:rsidR="002019C0" w:rsidRDefault="002019C0" w:rsidP="00816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0A15"/>
    <w:rsid w:val="000718E1"/>
    <w:rsid w:val="000A0050"/>
    <w:rsid w:val="000A341C"/>
    <w:rsid w:val="000E30C1"/>
    <w:rsid w:val="00123E95"/>
    <w:rsid w:val="00176D9C"/>
    <w:rsid w:val="001C6F1D"/>
    <w:rsid w:val="001D26A0"/>
    <w:rsid w:val="001D7909"/>
    <w:rsid w:val="002019C0"/>
    <w:rsid w:val="00212DAB"/>
    <w:rsid w:val="00212EA9"/>
    <w:rsid w:val="0023290F"/>
    <w:rsid w:val="0028653C"/>
    <w:rsid w:val="00312841"/>
    <w:rsid w:val="0039494A"/>
    <w:rsid w:val="003C66AD"/>
    <w:rsid w:val="003D1C61"/>
    <w:rsid w:val="003D4E91"/>
    <w:rsid w:val="00461EBC"/>
    <w:rsid w:val="004920E2"/>
    <w:rsid w:val="004F2321"/>
    <w:rsid w:val="00534C95"/>
    <w:rsid w:val="005F35C4"/>
    <w:rsid w:val="005F5D51"/>
    <w:rsid w:val="00607761"/>
    <w:rsid w:val="0062088D"/>
    <w:rsid w:val="006222AD"/>
    <w:rsid w:val="00624A1C"/>
    <w:rsid w:val="00637482"/>
    <w:rsid w:val="006811BF"/>
    <w:rsid w:val="00694932"/>
    <w:rsid w:val="006F46F5"/>
    <w:rsid w:val="006F59D8"/>
    <w:rsid w:val="00715EDA"/>
    <w:rsid w:val="00716F3C"/>
    <w:rsid w:val="00733CD9"/>
    <w:rsid w:val="007A3D84"/>
    <w:rsid w:val="007C0793"/>
    <w:rsid w:val="007D36CD"/>
    <w:rsid w:val="008168F0"/>
    <w:rsid w:val="008E7C89"/>
    <w:rsid w:val="00944392"/>
    <w:rsid w:val="009D1810"/>
    <w:rsid w:val="009F48D8"/>
    <w:rsid w:val="00A66B9F"/>
    <w:rsid w:val="00A81F13"/>
    <w:rsid w:val="00A95618"/>
    <w:rsid w:val="00AB1462"/>
    <w:rsid w:val="00AB6E3D"/>
    <w:rsid w:val="00AC2917"/>
    <w:rsid w:val="00AF7730"/>
    <w:rsid w:val="00B23BA4"/>
    <w:rsid w:val="00B23BC9"/>
    <w:rsid w:val="00B367F6"/>
    <w:rsid w:val="00B52687"/>
    <w:rsid w:val="00BC6337"/>
    <w:rsid w:val="00BD454C"/>
    <w:rsid w:val="00BF1237"/>
    <w:rsid w:val="00C13D69"/>
    <w:rsid w:val="00C24F2F"/>
    <w:rsid w:val="00C60B01"/>
    <w:rsid w:val="00C9497F"/>
    <w:rsid w:val="00CC0E7F"/>
    <w:rsid w:val="00D45EC1"/>
    <w:rsid w:val="00D6009F"/>
    <w:rsid w:val="00D80A15"/>
    <w:rsid w:val="00DD1D6F"/>
    <w:rsid w:val="00E13CA1"/>
    <w:rsid w:val="00E873A6"/>
    <w:rsid w:val="00EB4680"/>
    <w:rsid w:val="00EB492A"/>
    <w:rsid w:val="00F4562C"/>
    <w:rsid w:val="00FA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A15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8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0A15"/>
  </w:style>
  <w:style w:type="character" w:customStyle="1" w:styleId="FontStyle14">
    <w:name w:val="Font Style14"/>
    <w:rsid w:val="00D80A15"/>
    <w:rPr>
      <w:rFonts w:ascii="Times New Roman" w:hAnsi="Times New Roman" w:cs="Times New Roman" w:hint="default"/>
      <w:sz w:val="22"/>
      <w:szCs w:val="22"/>
    </w:rPr>
  </w:style>
  <w:style w:type="paragraph" w:styleId="a6">
    <w:name w:val="No Spacing"/>
    <w:uiPriority w:val="1"/>
    <w:qFormat/>
    <w:rsid w:val="00D80A1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1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6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47</cp:revision>
  <dcterms:created xsi:type="dcterms:W3CDTF">2018-08-28T08:33:00Z</dcterms:created>
  <dcterms:modified xsi:type="dcterms:W3CDTF">2019-07-10T10:22:00Z</dcterms:modified>
</cp:coreProperties>
</file>