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7477B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477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7477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17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17291"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B7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B73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401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г. Бендеры, г. Бендеры, ул. Ленина, 17 и МУП «ЖЭУК г. Бендеры», г. Бендеры, ул. Калинина, 38 к 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B73B0">
        <w:rPr>
          <w:rFonts w:ascii="Times New Roman" w:eastAsia="Times New Roman" w:hAnsi="Times New Roman" w:cs="Times New Roman"/>
          <w:sz w:val="24"/>
          <w:szCs w:val="24"/>
        </w:rPr>
        <w:t>Принцип Логик»,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 xml:space="preserve"> г. Бендеры, ул. Пе</w:t>
      </w:r>
      <w:r w:rsidR="003B73B0">
        <w:rPr>
          <w:rFonts w:ascii="Times New Roman" w:eastAsia="Times New Roman" w:hAnsi="Times New Roman" w:cs="Times New Roman"/>
          <w:sz w:val="24"/>
          <w:szCs w:val="24"/>
        </w:rPr>
        <w:t>тровского,6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, о взыскании долга и пени</w:t>
      </w:r>
      <w:r w:rsidR="00D748B9" w:rsidRPr="00D17291">
        <w:rPr>
          <w:rStyle w:val="FontStyle14"/>
          <w:sz w:val="24"/>
          <w:szCs w:val="24"/>
        </w:rPr>
        <w:t>,</w:t>
      </w:r>
      <w:r w:rsidR="00E90CB3" w:rsidRPr="00D17291">
        <w:rPr>
          <w:rStyle w:val="FontStyle14"/>
          <w:sz w:val="24"/>
          <w:szCs w:val="24"/>
        </w:rPr>
        <w:t xml:space="preserve"> о  </w:t>
      </w:r>
      <w:r w:rsidR="00271153" w:rsidRPr="00D17291">
        <w:rPr>
          <w:rStyle w:val="FontStyle14"/>
          <w:sz w:val="24"/>
          <w:szCs w:val="24"/>
        </w:rPr>
        <w:t>взыскании долга</w:t>
      </w:r>
      <w:r w:rsidR="009E09CE" w:rsidRPr="00D17291">
        <w:rPr>
          <w:rStyle w:val="FontStyle14"/>
          <w:sz w:val="24"/>
          <w:szCs w:val="24"/>
        </w:rPr>
        <w:t xml:space="preserve"> и </w:t>
      </w:r>
      <w:r w:rsidR="00D748B9" w:rsidRPr="00D17291">
        <w:rPr>
          <w:rStyle w:val="FontStyle14"/>
          <w:sz w:val="24"/>
          <w:szCs w:val="24"/>
        </w:rPr>
        <w:t>обращении взыскания на предмет залога,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</w:t>
      </w:r>
      <w:proofErr w:type="gramEnd"/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291" w:rsidRPr="00B313B0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B313B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B313B0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B313B0">
        <w:rPr>
          <w:rFonts w:ascii="Times New Roman" w:hAnsi="Times New Roman" w:cs="Times New Roman"/>
          <w:sz w:val="24"/>
          <w:szCs w:val="24"/>
        </w:rPr>
        <w:t>» от 24 июня 2019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="00D17291">
        <w:rPr>
          <w:rFonts w:ascii="Times New Roman" w:eastAsia="Times New Roman" w:hAnsi="Times New Roman" w:cs="Times New Roman"/>
          <w:sz w:val="24"/>
          <w:szCs w:val="24"/>
        </w:rPr>
        <w:t xml:space="preserve">енной администрации </w:t>
      </w:r>
      <w:proofErr w:type="gramStart"/>
      <w:r w:rsidR="00D172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17291">
        <w:rPr>
          <w:rFonts w:ascii="Times New Roman" w:eastAsia="Times New Roman" w:hAnsi="Times New Roman" w:cs="Times New Roman"/>
          <w:sz w:val="24"/>
          <w:szCs w:val="24"/>
        </w:rPr>
        <w:t>. Бендеры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МУП «ЖЭУК г. Бендеры»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0671" w:rsidRPr="00C8067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0671" w:rsidRPr="00C8067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80671" w:rsidRPr="00B313B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3B73B0"/>
    <w:rsid w:val="004F561B"/>
    <w:rsid w:val="005528A6"/>
    <w:rsid w:val="005B4EF9"/>
    <w:rsid w:val="005E0B64"/>
    <w:rsid w:val="00655D5F"/>
    <w:rsid w:val="0067477B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61E0"/>
    <w:rsid w:val="009B20E5"/>
    <w:rsid w:val="009E09CE"/>
    <w:rsid w:val="00A33863"/>
    <w:rsid w:val="00A46643"/>
    <w:rsid w:val="00B30E91"/>
    <w:rsid w:val="00B313B0"/>
    <w:rsid w:val="00B4406B"/>
    <w:rsid w:val="00B66579"/>
    <w:rsid w:val="00C707BA"/>
    <w:rsid w:val="00C80671"/>
    <w:rsid w:val="00CD123F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  <w:rsid w:val="00FD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2019-06-28T08:16:00Z</dcterms:modified>
</cp:coreProperties>
</file>