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477347" w:rsidTr="00662D99">
        <w:trPr>
          <w:trHeight w:val="259"/>
        </w:trPr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77347" w:rsidTr="00662D99">
        <w:tc>
          <w:tcPr>
            <w:tcW w:w="3969" w:type="dxa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477347" w:rsidTr="00662D99">
        <w:trPr>
          <w:trHeight w:val="342"/>
        </w:trPr>
        <w:tc>
          <w:tcPr>
            <w:tcW w:w="3888" w:type="dxa"/>
          </w:tcPr>
          <w:p w:rsidR="00477347" w:rsidRDefault="00477347" w:rsidP="00662D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77347" w:rsidRDefault="00477347" w:rsidP="0047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77347" w:rsidRPr="00AE733E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AE733E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AE733E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33E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AE733E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AE733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E733E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69004D" w:rsidRPr="00EF1782" w:rsidRDefault="00FE78BD" w:rsidP="00EF1782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78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FE78BD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DC3085" w:rsidRDefault="00477347" w:rsidP="00073B1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453738" w:rsidRDefault="00477347" w:rsidP="00CC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принятии </w:t>
      </w:r>
      <w:r w:rsidR="00453738">
        <w:rPr>
          <w:rFonts w:ascii="Times New Roman" w:eastAsia="Times New Roman" w:hAnsi="Times New Roman" w:cs="Times New Roman"/>
          <w:b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заявления к производству</w:t>
      </w:r>
      <w:r w:rsidR="002C2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C3AC8" w:rsidRDefault="00CC3AC8" w:rsidP="0045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="00453738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назначении</w:t>
      </w:r>
      <w:proofErr w:type="gramEnd"/>
      <w:r w:rsidR="004537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477347" w:rsidTr="00DC3085">
        <w:trPr>
          <w:trHeight w:val="259"/>
        </w:trPr>
        <w:tc>
          <w:tcPr>
            <w:tcW w:w="4956" w:type="dxa"/>
            <w:gridSpan w:val="7"/>
            <w:hideMark/>
          </w:tcPr>
          <w:p w:rsidR="00477347" w:rsidRDefault="00411612" w:rsidP="004C3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C105F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C3A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477347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6A71A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8712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DC3085" w:rsidRPr="00196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77347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r w:rsidR="001965A3" w:rsidRPr="001965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477347" w:rsidRDefault="00477347" w:rsidP="004C3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2C2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75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A43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="00DA433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4F56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4C3A9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</w:t>
            </w:r>
            <w:r w:rsidR="002C22D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987" w:type="dxa"/>
            <w:gridSpan w:val="2"/>
            <w:hideMark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477347" w:rsidRDefault="00477347" w:rsidP="0066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rPr>
          <w:trHeight w:val="80"/>
        </w:trPr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7347" w:rsidTr="00DC3085">
        <w:tc>
          <w:tcPr>
            <w:tcW w:w="1200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77347" w:rsidRDefault="00477347" w:rsidP="00662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7347" w:rsidRPr="004F569F" w:rsidRDefault="002C22DB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4F569F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Приднестровской Молдавской Республики в составе судьи </w:t>
      </w:r>
      <w:proofErr w:type="spellStart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И. П., рассм</w:t>
      </w:r>
      <w:r w:rsidR="00E542F2" w:rsidRPr="004F56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580BE4" w:rsidRPr="004F569F">
        <w:rPr>
          <w:rFonts w:ascii="Times New Roman" w:eastAsia="Times New Roman" w:hAnsi="Times New Roman" w:cs="Times New Roman"/>
          <w:sz w:val="24"/>
          <w:szCs w:val="24"/>
        </w:rPr>
        <w:t>ев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вопрос о принятии</w:t>
      </w:r>
      <w:r w:rsidR="00744B46" w:rsidRPr="004F569F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 w:rsidR="00477347" w:rsidRPr="004F5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791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CB4571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CB4571">
        <w:rPr>
          <w:rStyle w:val="FontStyle14"/>
          <w:sz w:val="24"/>
          <w:szCs w:val="24"/>
        </w:rPr>
        <w:t>Стяуа</w:t>
      </w:r>
      <w:proofErr w:type="spellEnd"/>
      <w:r w:rsidR="00CB4571">
        <w:rPr>
          <w:rStyle w:val="FontStyle14"/>
          <w:sz w:val="24"/>
          <w:szCs w:val="24"/>
        </w:rPr>
        <w:t xml:space="preserve"> </w:t>
      </w:r>
      <w:proofErr w:type="spellStart"/>
      <w:r w:rsidR="00CB4571">
        <w:rPr>
          <w:rStyle w:val="FontStyle14"/>
          <w:sz w:val="24"/>
          <w:szCs w:val="24"/>
        </w:rPr>
        <w:t>Импекс</w:t>
      </w:r>
      <w:proofErr w:type="spellEnd"/>
      <w:r w:rsidR="00CB4571">
        <w:rPr>
          <w:rStyle w:val="FontStyle14"/>
          <w:sz w:val="24"/>
          <w:szCs w:val="24"/>
        </w:rPr>
        <w:t>» (г. Тирасполь, ул. 20 Партсъезда, 58а) к обществу с ограниченной ответственностью «Фуршет» (г. Тирасполь, ул. Луначарского, д. 24) о взыскании долга</w:t>
      </w:r>
      <w:r w:rsidR="00477347" w:rsidRPr="004F569F">
        <w:rPr>
          <w:rStyle w:val="FontStyle14"/>
          <w:rFonts w:eastAsia="Times New Roman"/>
          <w:sz w:val="24"/>
          <w:szCs w:val="24"/>
        </w:rPr>
        <w:t xml:space="preserve">, </w:t>
      </w:r>
    </w:p>
    <w:p w:rsidR="00580BE4" w:rsidRDefault="00580BE4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477347" w:rsidRDefault="00477347" w:rsidP="00EB2A04">
      <w:pPr>
        <w:autoSpaceDE w:val="0"/>
        <w:autoSpaceDN w:val="0"/>
        <w:adjustRightInd w:val="0"/>
        <w:spacing w:after="0" w:line="233" w:lineRule="auto"/>
        <w:ind w:left="-142" w:right="-17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3085" w:rsidRPr="00EB2A04" w:rsidRDefault="00DE4525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sz w:val="24"/>
          <w:szCs w:val="24"/>
        </w:rPr>
        <w:t xml:space="preserve">по основаниям, изложенным в </w:t>
      </w:r>
      <w:r w:rsidR="007566DE"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>пределении</w:t>
      </w:r>
      <w:r w:rsidR="007566DE">
        <w:rPr>
          <w:rStyle w:val="FontStyle14"/>
          <w:sz w:val="24"/>
          <w:szCs w:val="24"/>
        </w:rPr>
        <w:t xml:space="preserve"> Арбитр</w:t>
      </w:r>
      <w:r>
        <w:rPr>
          <w:rStyle w:val="FontStyle14"/>
          <w:sz w:val="24"/>
          <w:szCs w:val="24"/>
        </w:rPr>
        <w:t xml:space="preserve">ажного суда от 7 июня 2019 года, </w:t>
      </w:r>
      <w:r w:rsidR="007566DE">
        <w:rPr>
          <w:rStyle w:val="FontStyle14"/>
          <w:sz w:val="24"/>
          <w:szCs w:val="24"/>
        </w:rPr>
        <w:t xml:space="preserve">исковое заявление </w:t>
      </w:r>
      <w:r w:rsidR="00C52791">
        <w:rPr>
          <w:rStyle w:val="FontStyle14"/>
          <w:sz w:val="24"/>
          <w:szCs w:val="24"/>
        </w:rPr>
        <w:t>обществ</w:t>
      </w:r>
      <w:r w:rsidR="007566DE">
        <w:rPr>
          <w:rStyle w:val="FontStyle14"/>
          <w:sz w:val="24"/>
          <w:szCs w:val="24"/>
        </w:rPr>
        <w:t>а</w:t>
      </w:r>
      <w:r w:rsidR="00C52791">
        <w:rPr>
          <w:rStyle w:val="FontStyle14"/>
          <w:sz w:val="24"/>
          <w:szCs w:val="24"/>
        </w:rPr>
        <w:t xml:space="preserve"> с ограниченной ответственностью «</w:t>
      </w:r>
      <w:proofErr w:type="spellStart"/>
      <w:r w:rsidR="007566DE">
        <w:rPr>
          <w:rStyle w:val="FontStyle14"/>
          <w:sz w:val="24"/>
          <w:szCs w:val="24"/>
        </w:rPr>
        <w:t>Стяуа</w:t>
      </w:r>
      <w:proofErr w:type="spellEnd"/>
      <w:r w:rsidR="007566DE">
        <w:rPr>
          <w:rStyle w:val="FontStyle14"/>
          <w:sz w:val="24"/>
          <w:szCs w:val="24"/>
        </w:rPr>
        <w:t xml:space="preserve"> </w:t>
      </w:r>
      <w:proofErr w:type="spellStart"/>
      <w:r w:rsidR="007566DE">
        <w:rPr>
          <w:rStyle w:val="FontStyle14"/>
          <w:sz w:val="24"/>
          <w:szCs w:val="24"/>
        </w:rPr>
        <w:t>Импекс</w:t>
      </w:r>
      <w:proofErr w:type="spellEnd"/>
      <w:r w:rsidR="00C52791">
        <w:rPr>
          <w:rStyle w:val="FontStyle14"/>
          <w:sz w:val="24"/>
          <w:szCs w:val="24"/>
        </w:rPr>
        <w:t>»</w:t>
      </w:r>
      <w:r w:rsidR="00BA1AC7">
        <w:rPr>
          <w:rStyle w:val="FontStyle14"/>
          <w:sz w:val="24"/>
          <w:szCs w:val="24"/>
        </w:rPr>
        <w:t xml:space="preserve"> </w:t>
      </w:r>
      <w:r w:rsidR="004F569F">
        <w:rPr>
          <w:rStyle w:val="FontStyle14"/>
          <w:sz w:val="24"/>
          <w:szCs w:val="24"/>
        </w:rPr>
        <w:t xml:space="preserve">(далее – </w:t>
      </w:r>
      <w:r w:rsidR="00C52791">
        <w:rPr>
          <w:rStyle w:val="FontStyle14"/>
          <w:sz w:val="24"/>
          <w:szCs w:val="24"/>
        </w:rPr>
        <w:t>истец</w:t>
      </w:r>
      <w:r w:rsidR="004F569F">
        <w:rPr>
          <w:rStyle w:val="FontStyle14"/>
          <w:sz w:val="24"/>
          <w:szCs w:val="24"/>
        </w:rPr>
        <w:t xml:space="preserve">) </w:t>
      </w:r>
      <w:r w:rsidR="007566D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7566DE">
        <w:rPr>
          <w:rStyle w:val="FontStyle14"/>
          <w:sz w:val="24"/>
          <w:szCs w:val="24"/>
        </w:rPr>
        <w:t>обществу с ограниченной ответственностью «Фуршет» о взыскании задолженности оставлено без движения</w:t>
      </w:r>
      <w:r w:rsidR="002C2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019A">
        <w:rPr>
          <w:rStyle w:val="FontStyle14"/>
          <w:sz w:val="24"/>
          <w:szCs w:val="24"/>
        </w:rPr>
        <w:t xml:space="preserve"> </w:t>
      </w:r>
    </w:p>
    <w:p w:rsidR="00172980" w:rsidRPr="000F4043" w:rsidRDefault="00DB019A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 w:rsidRPr="000F4043">
        <w:rPr>
          <w:rStyle w:val="FontStyle14"/>
          <w:sz w:val="24"/>
          <w:szCs w:val="24"/>
        </w:rPr>
        <w:t>В</w:t>
      </w:r>
      <w:r w:rsidR="00035005" w:rsidRPr="000F4043">
        <w:rPr>
          <w:rStyle w:val="FontStyle14"/>
          <w:sz w:val="24"/>
          <w:szCs w:val="24"/>
        </w:rPr>
        <w:t xml:space="preserve"> </w:t>
      </w:r>
      <w:r w:rsidRPr="000F4043">
        <w:rPr>
          <w:rStyle w:val="FontStyle14"/>
          <w:sz w:val="24"/>
          <w:szCs w:val="24"/>
        </w:rPr>
        <w:t>установленный</w:t>
      </w:r>
      <w:r w:rsidR="00035005" w:rsidRPr="000F4043">
        <w:rPr>
          <w:rStyle w:val="FontStyle14"/>
          <w:sz w:val="24"/>
          <w:szCs w:val="24"/>
        </w:rPr>
        <w:t xml:space="preserve"> в</w:t>
      </w:r>
      <w:r w:rsidRPr="000F4043">
        <w:rPr>
          <w:rStyle w:val="FontStyle14"/>
          <w:sz w:val="24"/>
          <w:szCs w:val="24"/>
        </w:rPr>
        <w:t xml:space="preserve"> </w:t>
      </w:r>
      <w:r w:rsidR="00DE4525">
        <w:rPr>
          <w:rStyle w:val="FontStyle14"/>
          <w:sz w:val="24"/>
          <w:szCs w:val="24"/>
        </w:rPr>
        <w:t>указанном</w:t>
      </w:r>
      <w:r w:rsidR="007566DE">
        <w:rPr>
          <w:rStyle w:val="FontStyle14"/>
          <w:sz w:val="24"/>
          <w:szCs w:val="24"/>
        </w:rPr>
        <w:t xml:space="preserve"> </w:t>
      </w:r>
      <w:r w:rsidR="00DC3085" w:rsidRPr="000F4043">
        <w:rPr>
          <w:rStyle w:val="FontStyle14"/>
          <w:sz w:val="24"/>
          <w:szCs w:val="24"/>
        </w:rPr>
        <w:t>определени</w:t>
      </w:r>
      <w:r w:rsidR="00035005" w:rsidRPr="000F4043">
        <w:rPr>
          <w:rStyle w:val="FontStyle14"/>
          <w:sz w:val="24"/>
          <w:szCs w:val="24"/>
        </w:rPr>
        <w:t>и</w:t>
      </w:r>
      <w:r w:rsidR="000F4043">
        <w:rPr>
          <w:rStyle w:val="FontStyle14"/>
          <w:sz w:val="24"/>
          <w:szCs w:val="24"/>
        </w:rPr>
        <w:t xml:space="preserve"> </w:t>
      </w:r>
      <w:r w:rsidR="00A65D8D" w:rsidRPr="000F4043">
        <w:rPr>
          <w:rStyle w:val="FontStyle14"/>
          <w:sz w:val="24"/>
          <w:szCs w:val="24"/>
        </w:rPr>
        <w:t>Арбитражного суда</w:t>
      </w:r>
      <w:r w:rsidR="000F4043" w:rsidRPr="000F4043">
        <w:rPr>
          <w:rStyle w:val="FontStyle14"/>
          <w:sz w:val="24"/>
          <w:szCs w:val="24"/>
        </w:rPr>
        <w:t xml:space="preserve"> </w:t>
      </w:r>
      <w:r w:rsidR="000F4043">
        <w:rPr>
          <w:rStyle w:val="FontStyle14"/>
          <w:sz w:val="24"/>
          <w:szCs w:val="24"/>
        </w:rPr>
        <w:t>срок</w:t>
      </w:r>
      <w:r w:rsidR="00A65D8D" w:rsidRPr="000F4043">
        <w:rPr>
          <w:rStyle w:val="FontStyle14"/>
          <w:sz w:val="24"/>
          <w:szCs w:val="24"/>
        </w:rPr>
        <w:t xml:space="preserve"> </w:t>
      </w:r>
      <w:r w:rsidR="00C52791">
        <w:rPr>
          <w:rStyle w:val="FontStyle14"/>
          <w:sz w:val="24"/>
          <w:szCs w:val="24"/>
        </w:rPr>
        <w:t>истец</w:t>
      </w:r>
      <w:r w:rsidR="002D2F1B" w:rsidRPr="000F4043">
        <w:rPr>
          <w:rStyle w:val="FontStyle14"/>
          <w:sz w:val="24"/>
          <w:szCs w:val="24"/>
        </w:rPr>
        <w:t xml:space="preserve"> устранил </w:t>
      </w:r>
      <w:r w:rsidRPr="000F4043">
        <w:rPr>
          <w:rStyle w:val="FontStyle14"/>
          <w:sz w:val="24"/>
          <w:szCs w:val="24"/>
        </w:rPr>
        <w:t>допущенн</w:t>
      </w:r>
      <w:r w:rsidR="00BA1AC7">
        <w:rPr>
          <w:rStyle w:val="FontStyle14"/>
          <w:sz w:val="24"/>
          <w:szCs w:val="24"/>
        </w:rPr>
        <w:t>ы</w:t>
      </w:r>
      <w:r w:rsidR="00411612" w:rsidRPr="000F4043">
        <w:rPr>
          <w:rStyle w:val="FontStyle14"/>
          <w:sz w:val="24"/>
          <w:szCs w:val="24"/>
        </w:rPr>
        <w:t>е</w:t>
      </w:r>
      <w:r w:rsidRPr="000F4043">
        <w:rPr>
          <w:rStyle w:val="FontStyle14"/>
          <w:sz w:val="24"/>
          <w:szCs w:val="24"/>
        </w:rPr>
        <w:t xml:space="preserve"> нарушени</w:t>
      </w:r>
      <w:r w:rsidR="00BA1AC7">
        <w:rPr>
          <w:rStyle w:val="FontStyle14"/>
          <w:sz w:val="24"/>
          <w:szCs w:val="24"/>
        </w:rPr>
        <w:t>я АПК ПМР</w:t>
      </w:r>
      <w:r w:rsidR="00C52791">
        <w:rPr>
          <w:rStyle w:val="FontStyle14"/>
          <w:sz w:val="24"/>
          <w:szCs w:val="24"/>
        </w:rPr>
        <w:t xml:space="preserve">, направив </w:t>
      </w:r>
      <w:r w:rsidR="00B8096B">
        <w:rPr>
          <w:rStyle w:val="FontStyle14"/>
          <w:sz w:val="24"/>
          <w:szCs w:val="24"/>
        </w:rPr>
        <w:t>1</w:t>
      </w:r>
      <w:r w:rsidR="007566DE">
        <w:rPr>
          <w:rStyle w:val="FontStyle14"/>
          <w:sz w:val="24"/>
          <w:szCs w:val="24"/>
        </w:rPr>
        <w:t>4</w:t>
      </w:r>
      <w:r w:rsidR="00B8096B">
        <w:rPr>
          <w:rStyle w:val="FontStyle14"/>
          <w:sz w:val="24"/>
          <w:szCs w:val="24"/>
        </w:rPr>
        <w:t xml:space="preserve"> июня 2019 года </w:t>
      </w:r>
      <w:r w:rsidR="00C52791">
        <w:rPr>
          <w:rStyle w:val="FontStyle14"/>
          <w:sz w:val="24"/>
          <w:szCs w:val="24"/>
        </w:rPr>
        <w:t xml:space="preserve">в суд </w:t>
      </w:r>
      <w:r w:rsidR="007566DE">
        <w:rPr>
          <w:rStyle w:val="FontStyle14"/>
          <w:sz w:val="24"/>
          <w:szCs w:val="24"/>
        </w:rPr>
        <w:t>соответствующий пакет документов</w:t>
      </w:r>
      <w:r w:rsidR="00BA1AC7">
        <w:rPr>
          <w:rFonts w:ascii="Times New Roman" w:hAnsi="Times New Roman" w:cs="Times New Roman"/>
          <w:sz w:val="24"/>
          <w:szCs w:val="24"/>
        </w:rPr>
        <w:t>.</w:t>
      </w:r>
    </w:p>
    <w:p w:rsidR="00CE2F9E" w:rsidRDefault="00CE2F9E" w:rsidP="00EB2A04">
      <w:pPr>
        <w:pStyle w:val="HTML"/>
        <w:spacing w:line="233" w:lineRule="auto"/>
        <w:ind w:left="-142" w:right="-171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соответствии с пунктом 3 статьи 96-1 АПК ПМР в случае, если обстоятельств</w:t>
      </w:r>
      <w:r w:rsidR="00BA1AC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>, послуживш</w:t>
      </w:r>
      <w:r w:rsidR="00BA1AC7">
        <w:rPr>
          <w:rStyle w:val="FontStyle14"/>
          <w:sz w:val="24"/>
          <w:szCs w:val="24"/>
        </w:rPr>
        <w:t>и</w:t>
      </w:r>
      <w:r>
        <w:rPr>
          <w:rStyle w:val="FontStyle14"/>
          <w:sz w:val="24"/>
          <w:szCs w:val="24"/>
        </w:rPr>
        <w:t>е основанием для оставления</w:t>
      </w:r>
      <w:r w:rsidR="00733ABB">
        <w:rPr>
          <w:rStyle w:val="FontStyle14"/>
          <w:sz w:val="24"/>
          <w:szCs w:val="24"/>
        </w:rPr>
        <w:t xml:space="preserve"> </w:t>
      </w:r>
      <w:r w:rsidR="00C52791">
        <w:rPr>
          <w:rStyle w:val="FontStyle14"/>
          <w:sz w:val="24"/>
          <w:szCs w:val="24"/>
        </w:rPr>
        <w:t>иска</w:t>
      </w:r>
      <w:r>
        <w:rPr>
          <w:rStyle w:val="FontStyle14"/>
          <w:sz w:val="24"/>
          <w:szCs w:val="24"/>
        </w:rPr>
        <w:t xml:space="preserve"> без движения, буд</w:t>
      </w:r>
      <w:r w:rsidR="00BA1AC7">
        <w:rPr>
          <w:rStyle w:val="FontStyle14"/>
          <w:sz w:val="24"/>
          <w:szCs w:val="24"/>
        </w:rPr>
        <w:t>у</w:t>
      </w:r>
      <w:r>
        <w:rPr>
          <w:rStyle w:val="FontStyle14"/>
          <w:sz w:val="24"/>
          <w:szCs w:val="24"/>
        </w:rPr>
        <w:t>т устранен</w:t>
      </w:r>
      <w:r w:rsidR="00BA1AC7">
        <w:rPr>
          <w:rStyle w:val="FontStyle14"/>
          <w:sz w:val="24"/>
          <w:szCs w:val="24"/>
        </w:rPr>
        <w:t>ы</w:t>
      </w:r>
      <w:r>
        <w:rPr>
          <w:rStyle w:val="FontStyle14"/>
          <w:sz w:val="24"/>
          <w:szCs w:val="24"/>
        </w:rPr>
        <w:t xml:space="preserve"> в срок, установленный в определении суда, таково</w:t>
      </w:r>
      <w:r w:rsidR="00C52791">
        <w:rPr>
          <w:rStyle w:val="FontStyle14"/>
          <w:sz w:val="24"/>
          <w:szCs w:val="24"/>
        </w:rPr>
        <w:t>й</w:t>
      </w:r>
      <w:r>
        <w:rPr>
          <w:rStyle w:val="FontStyle14"/>
          <w:sz w:val="24"/>
          <w:szCs w:val="24"/>
        </w:rPr>
        <w:t xml:space="preserve"> считается поданным в день его первоначального поступления в суд и принимается к производству Арбитражного суда.</w:t>
      </w:r>
    </w:p>
    <w:p w:rsidR="00DC3085" w:rsidRDefault="00D320FA" w:rsidP="00EB2A04">
      <w:pPr>
        <w:pStyle w:val="HTML"/>
        <w:spacing w:line="233" w:lineRule="auto"/>
        <w:ind w:left="-142"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3085">
        <w:rPr>
          <w:rFonts w:ascii="Times New Roman" w:hAnsi="Times New Roman" w:cs="Times New Roman"/>
          <w:sz w:val="24"/>
          <w:szCs w:val="24"/>
        </w:rPr>
        <w:t>Арбитражны</w:t>
      </w:r>
      <w:r w:rsidR="00035005">
        <w:rPr>
          <w:rFonts w:ascii="Times New Roman" w:hAnsi="Times New Roman" w:cs="Times New Roman"/>
          <w:sz w:val="24"/>
          <w:szCs w:val="24"/>
        </w:rPr>
        <w:t>й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 w:rsidR="00035005">
        <w:rPr>
          <w:rFonts w:ascii="Times New Roman" w:hAnsi="Times New Roman" w:cs="Times New Roman"/>
          <w:sz w:val="24"/>
          <w:szCs w:val="24"/>
        </w:rPr>
        <w:t xml:space="preserve"> констатирует</w:t>
      </w:r>
      <w:r w:rsidR="00DC3085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C52791">
        <w:rPr>
          <w:rFonts w:ascii="Times New Roman" w:hAnsi="Times New Roman" w:cs="Times New Roman"/>
          <w:sz w:val="24"/>
          <w:szCs w:val="24"/>
        </w:rPr>
        <w:t xml:space="preserve">искового </w:t>
      </w:r>
      <w:r w:rsidR="004F569F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8096B">
        <w:rPr>
          <w:rFonts w:ascii="Times New Roman" w:hAnsi="Times New Roman" w:cs="Times New Roman"/>
          <w:sz w:val="24"/>
          <w:szCs w:val="24"/>
        </w:rPr>
        <w:t xml:space="preserve">  </w:t>
      </w:r>
      <w:r w:rsidR="00C5279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566DE">
        <w:rPr>
          <w:rFonts w:ascii="Times New Roman" w:hAnsi="Times New Roman" w:cs="Times New Roman"/>
          <w:sz w:val="24"/>
          <w:szCs w:val="24"/>
        </w:rPr>
        <w:t>Стяуа</w:t>
      </w:r>
      <w:proofErr w:type="spellEnd"/>
      <w:r w:rsidR="0075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6DE">
        <w:rPr>
          <w:rFonts w:ascii="Times New Roman" w:hAnsi="Times New Roman" w:cs="Times New Roman"/>
          <w:sz w:val="24"/>
          <w:szCs w:val="24"/>
        </w:rPr>
        <w:t>Импекс</w:t>
      </w:r>
      <w:proofErr w:type="spellEnd"/>
      <w:r w:rsidR="00C52791">
        <w:rPr>
          <w:rFonts w:ascii="Times New Roman" w:hAnsi="Times New Roman" w:cs="Times New Roman"/>
          <w:sz w:val="24"/>
          <w:szCs w:val="24"/>
        </w:rPr>
        <w:t>»</w:t>
      </w:r>
      <w:r w:rsidR="00DC3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указанны</w:t>
      </w:r>
      <w:r w:rsidR="00DC308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статьях 91</w:t>
      </w:r>
      <w:r w:rsidR="000350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BA1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 ПМР</w:t>
      </w:r>
      <w:r w:rsidR="00DC3085">
        <w:rPr>
          <w:rFonts w:ascii="Times New Roman" w:hAnsi="Times New Roman" w:cs="Times New Roman"/>
          <w:sz w:val="24"/>
          <w:szCs w:val="24"/>
        </w:rPr>
        <w:t>, что является основанием для</w:t>
      </w:r>
      <w:r w:rsidR="00CE2F9E">
        <w:rPr>
          <w:rFonts w:ascii="Times New Roman" w:hAnsi="Times New Roman" w:cs="Times New Roman"/>
          <w:sz w:val="24"/>
          <w:szCs w:val="24"/>
        </w:rPr>
        <w:t xml:space="preserve"> его</w:t>
      </w:r>
      <w:r w:rsidR="00DC3085">
        <w:rPr>
          <w:rFonts w:ascii="Times New Roman" w:hAnsi="Times New Roman" w:cs="Times New Roman"/>
          <w:sz w:val="24"/>
          <w:szCs w:val="24"/>
        </w:rPr>
        <w:t xml:space="preserve"> принятия к производству Арбитражного суда. </w:t>
      </w:r>
      <w:r w:rsidR="00B80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8D" w:rsidRDefault="00DC3085" w:rsidP="00EB2A04">
      <w:pPr>
        <w:pStyle w:val="HTML"/>
        <w:spacing w:line="233" w:lineRule="auto"/>
        <w:ind w:left="-142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DB019A" w:rsidRPr="00DB019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атьей 95, пунктом </w:t>
      </w:r>
      <w:r w:rsidR="00DB019A" w:rsidRPr="00DB019A">
        <w:rPr>
          <w:rFonts w:ascii="Times New Roman" w:hAnsi="Times New Roman" w:cs="Times New Roman"/>
          <w:sz w:val="24"/>
          <w:szCs w:val="24"/>
        </w:rPr>
        <w:t>3 ст</w:t>
      </w:r>
      <w:r w:rsidR="001D1F8E">
        <w:rPr>
          <w:rFonts w:ascii="Times New Roman" w:hAnsi="Times New Roman" w:cs="Times New Roman"/>
          <w:sz w:val="24"/>
          <w:szCs w:val="24"/>
        </w:rPr>
        <w:t xml:space="preserve">атьи </w:t>
      </w:r>
      <w:r w:rsidR="00DB019A" w:rsidRPr="00DB019A">
        <w:rPr>
          <w:rFonts w:ascii="Times New Roman" w:hAnsi="Times New Roman" w:cs="Times New Roman"/>
          <w:sz w:val="24"/>
          <w:szCs w:val="24"/>
        </w:rPr>
        <w:t>96-1</w:t>
      </w:r>
      <w:r w:rsidR="002C22DB">
        <w:rPr>
          <w:rFonts w:ascii="Times New Roman" w:hAnsi="Times New Roman" w:cs="Times New Roman"/>
          <w:sz w:val="24"/>
          <w:szCs w:val="24"/>
        </w:rPr>
        <w:t xml:space="preserve">, статьей 128 </w:t>
      </w:r>
      <w:r w:rsidR="00DB019A" w:rsidRPr="00DB019A">
        <w:rPr>
          <w:rFonts w:ascii="Times New Roman" w:hAnsi="Times New Roman" w:cs="Times New Roman"/>
          <w:sz w:val="24"/>
          <w:szCs w:val="24"/>
        </w:rPr>
        <w:t>АПК ПМР</w:t>
      </w:r>
      <w:r w:rsidR="00DB019A">
        <w:rPr>
          <w:rFonts w:ascii="Times New Roman" w:hAnsi="Times New Roman" w:cs="Times New Roman"/>
          <w:sz w:val="24"/>
          <w:szCs w:val="24"/>
        </w:rPr>
        <w:t xml:space="preserve">, </w:t>
      </w:r>
      <w:r w:rsidR="001D1F8E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="00DB019A">
        <w:rPr>
          <w:rFonts w:ascii="Times New Roman" w:hAnsi="Times New Roman" w:cs="Times New Roman"/>
          <w:sz w:val="24"/>
          <w:szCs w:val="24"/>
        </w:rPr>
        <w:t>суд</w:t>
      </w:r>
    </w:p>
    <w:p w:rsidR="003C39A8" w:rsidRDefault="003C39A8" w:rsidP="00EB2A04">
      <w:pPr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77347" w:rsidRDefault="00477347" w:rsidP="00EB2A04">
      <w:pPr>
        <w:spacing w:after="0" w:line="233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347" w:rsidRPr="00937C63" w:rsidRDefault="00B8096B" w:rsidP="00DE21C2">
      <w:pPr>
        <w:pStyle w:val="a9"/>
        <w:numPr>
          <w:ilvl w:val="0"/>
          <w:numId w:val="1"/>
        </w:numPr>
        <w:tabs>
          <w:tab w:val="left" w:pos="851"/>
        </w:tabs>
        <w:spacing w:after="0" w:line="233" w:lineRule="auto"/>
        <w:ind w:left="-142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Исковое з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 xml:space="preserve">аявление </w:t>
      </w:r>
      <w:r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7566DE">
        <w:rPr>
          <w:rFonts w:ascii="Times New Roman" w:hAnsi="Times New Roman" w:cs="Times New Roman"/>
          <w:sz w:val="24"/>
          <w:szCs w:val="24"/>
        </w:rPr>
        <w:t>Стяуа</w:t>
      </w:r>
      <w:proofErr w:type="spellEnd"/>
      <w:r w:rsidR="0075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6DE">
        <w:rPr>
          <w:rFonts w:ascii="Times New Roman" w:hAnsi="Times New Roman" w:cs="Times New Roman"/>
          <w:sz w:val="24"/>
          <w:szCs w:val="24"/>
        </w:rPr>
        <w:t>Импекс</w:t>
      </w:r>
      <w:proofErr w:type="spellEnd"/>
      <w:r>
        <w:rPr>
          <w:rStyle w:val="FontStyle14"/>
          <w:sz w:val="24"/>
          <w:szCs w:val="24"/>
        </w:rPr>
        <w:t>»</w:t>
      </w:r>
      <w:r w:rsidR="00477347" w:rsidRPr="00937C63">
        <w:rPr>
          <w:rStyle w:val="FontStyle14"/>
          <w:sz w:val="24"/>
          <w:szCs w:val="24"/>
        </w:rPr>
        <w:t xml:space="preserve"> </w:t>
      </w:r>
      <w:r w:rsidR="00477347" w:rsidRPr="00937C63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Назначить судебное заседание по рассмотрению дела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66DE">
        <w:rPr>
          <w:rFonts w:ascii="Times New Roman" w:eastAsia="Times New Roman" w:hAnsi="Times New Roman" w:cs="Times New Roman"/>
          <w:sz w:val="24"/>
          <w:szCs w:val="24"/>
        </w:rPr>
        <w:t>360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/1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2F8C">
        <w:rPr>
          <w:rFonts w:ascii="Times New Roman" w:eastAsia="Times New Roman" w:hAnsi="Times New Roman" w:cs="Times New Roman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A7D64">
        <w:rPr>
          <w:rFonts w:ascii="Times New Roman" w:eastAsia="Times New Roman" w:hAnsi="Times New Roman" w:cs="Times New Roman"/>
          <w:b/>
          <w:sz w:val="24"/>
          <w:szCs w:val="24"/>
        </w:rPr>
        <w:t>28 июня</w:t>
      </w:r>
      <w:r w:rsidR="009D359F">
        <w:rPr>
          <w:rFonts w:ascii="Times New Roman" w:eastAsia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1F387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7566D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A7D6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в здании Арбитражного суда Приднестровской М</w:t>
      </w:r>
      <w:r w:rsidR="001F03F1">
        <w:rPr>
          <w:rFonts w:ascii="Times New Roman" w:eastAsia="Times New Roman" w:hAnsi="Times New Roman" w:cs="Times New Roman"/>
          <w:sz w:val="24"/>
          <w:szCs w:val="24"/>
        </w:rPr>
        <w:t>олдавской Республики по адресу:</w:t>
      </w:r>
      <w:r w:rsidR="00D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205.</w:t>
      </w:r>
    </w:p>
    <w:p w:rsidR="00477347" w:rsidRDefault="00477347" w:rsidP="00963414">
      <w:pPr>
        <w:spacing w:after="0" w:line="233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4F569F">
        <w:rPr>
          <w:rFonts w:ascii="Times New Roman" w:eastAsia="Times New Roman" w:hAnsi="Times New Roman" w:cs="Times New Roman"/>
          <w:bCs/>
          <w:sz w:val="24"/>
          <w:szCs w:val="24"/>
        </w:rPr>
        <w:t>Лицам, участвующим в деле,</w:t>
      </w:r>
      <w:r w:rsidR="001F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477347" w:rsidRPr="002D53FE" w:rsidRDefault="00477347" w:rsidP="00486C8C">
      <w:pPr>
        <w:spacing w:after="0" w:line="233" w:lineRule="auto"/>
        <w:ind w:right="-3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3F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hAnsi="Times New Roman" w:cs="Times New Roman"/>
          <w:sz w:val="24"/>
          <w:szCs w:val="24"/>
        </w:rPr>
        <w:t>В порядке подготовки дела к судебному разбирательству</w:t>
      </w:r>
      <w:r w:rsidR="002D53FE" w:rsidRPr="002D53FE">
        <w:rPr>
          <w:rFonts w:ascii="Times New Roman" w:hAnsi="Times New Roman" w:cs="Times New Roman"/>
          <w:sz w:val="24"/>
          <w:szCs w:val="24"/>
        </w:rPr>
        <w:t>: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9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F76823" w:rsidRPr="00B8096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B8096B" w:rsidRPr="00B8096B">
        <w:rPr>
          <w:rStyle w:val="FontStyle14"/>
          <w:b/>
          <w:sz w:val="24"/>
          <w:szCs w:val="24"/>
        </w:rPr>
        <w:t xml:space="preserve">обществу с ограниченной ответственностью </w:t>
      </w:r>
      <w:r w:rsidR="00B8096B" w:rsidRPr="007566DE">
        <w:rPr>
          <w:rStyle w:val="FontStyle14"/>
          <w:b/>
          <w:sz w:val="24"/>
          <w:szCs w:val="24"/>
        </w:rPr>
        <w:t>«</w:t>
      </w:r>
      <w:proofErr w:type="spellStart"/>
      <w:r w:rsidR="007566DE" w:rsidRPr="007566DE">
        <w:rPr>
          <w:rFonts w:ascii="Times New Roman" w:hAnsi="Times New Roman" w:cs="Times New Roman"/>
          <w:b/>
          <w:sz w:val="24"/>
          <w:szCs w:val="24"/>
        </w:rPr>
        <w:t>Стяуа</w:t>
      </w:r>
      <w:proofErr w:type="spellEnd"/>
      <w:r w:rsidR="007566DE" w:rsidRPr="00756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6DE" w:rsidRPr="007566DE">
        <w:rPr>
          <w:rFonts w:ascii="Times New Roman" w:hAnsi="Times New Roman" w:cs="Times New Roman"/>
          <w:b/>
          <w:sz w:val="24"/>
          <w:szCs w:val="24"/>
        </w:rPr>
        <w:t>Импекс</w:t>
      </w:r>
      <w:proofErr w:type="spellEnd"/>
      <w:r w:rsidR="00B8096B" w:rsidRPr="007566DE">
        <w:rPr>
          <w:rStyle w:val="FontStyle14"/>
          <w:b/>
          <w:sz w:val="24"/>
          <w:szCs w:val="24"/>
        </w:rPr>
        <w:t>»</w:t>
      </w:r>
      <w:r w:rsidR="00F76823"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судебное заседание для обозрения </w:t>
      </w:r>
      <w:r w:rsidRPr="00B8096B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приложенных к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 xml:space="preserve">исковому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заявлению в копиях;</w:t>
      </w:r>
    </w:p>
    <w:p w:rsidR="00477347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B48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9A8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B8096B" w:rsidRPr="00B8096B">
        <w:rPr>
          <w:rStyle w:val="FontStyle14"/>
          <w:b/>
          <w:sz w:val="24"/>
          <w:szCs w:val="24"/>
        </w:rPr>
        <w:t>обществу с ограниченной ответственностью «</w:t>
      </w:r>
      <w:r w:rsidR="007566DE">
        <w:rPr>
          <w:rStyle w:val="FontStyle14"/>
          <w:b/>
          <w:sz w:val="24"/>
          <w:szCs w:val="24"/>
        </w:rPr>
        <w:t>Фуршет</w:t>
      </w:r>
      <w:r w:rsidR="00B8096B" w:rsidRPr="00B8096B">
        <w:rPr>
          <w:rStyle w:val="FontStyle14"/>
          <w:b/>
          <w:sz w:val="24"/>
          <w:szCs w:val="24"/>
        </w:rPr>
        <w:t>»</w:t>
      </w:r>
      <w:r w:rsidR="005E14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в адрес суда и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>истц</w:t>
      </w:r>
      <w:r w:rsidR="007566DE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отзыв на </w:t>
      </w:r>
      <w:r w:rsidR="00B8096B">
        <w:rPr>
          <w:rFonts w:ascii="Times New Roman" w:eastAsia="Times New Roman" w:hAnsi="Times New Roman" w:cs="Times New Roman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доказательства, подтверждающие 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изложенные в 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411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0A6D97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7D" w:rsidRDefault="00477347" w:rsidP="00EB2A04">
      <w:pPr>
        <w:pStyle w:val="a4"/>
        <w:spacing w:line="233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A823E5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9D359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в соответствии с</w:t>
      </w:r>
      <w:r w:rsidR="00404A9D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>
        <w:rPr>
          <w:rFonts w:ascii="Times New Roman" w:eastAsia="Times New Roman" w:hAnsi="Times New Roman" w:cs="Times New Roman"/>
          <w:sz w:val="24"/>
          <w:szCs w:val="24"/>
        </w:rPr>
        <w:t>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заявления</w:t>
      </w:r>
      <w:r w:rsidR="00A23E0A">
        <w:rPr>
          <w:rFonts w:ascii="Times New Roman" w:eastAsia="Times New Roman" w:hAnsi="Times New Roman" w:cs="Times New Roman"/>
          <w:sz w:val="24"/>
          <w:szCs w:val="24"/>
        </w:rPr>
        <w:t xml:space="preserve"> к производству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указанные лица надлежащим образом извещены о начавшемся процессе.</w:t>
      </w:r>
    </w:p>
    <w:p w:rsidR="00477347" w:rsidRDefault="00477347" w:rsidP="00EB2A04">
      <w:pPr>
        <w:pStyle w:val="a4"/>
        <w:spacing w:line="233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77347" w:rsidRDefault="00477347" w:rsidP="00EB2A04">
      <w:pPr>
        <w:tabs>
          <w:tab w:val="left" w:pos="715"/>
        </w:tabs>
        <w:autoSpaceDE w:val="0"/>
        <w:autoSpaceDN w:val="0"/>
        <w:adjustRightInd w:val="0"/>
        <w:spacing w:after="0" w:line="233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</w:t>
      </w:r>
      <w:r w:rsidR="001F03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0A4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743648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044B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48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П.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7347" w:rsidRDefault="00477347" w:rsidP="0047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347" w:rsidRDefault="00477347" w:rsidP="004773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477347" w:rsidRDefault="00477347" w:rsidP="00477347"/>
    <w:p w:rsidR="003F510C" w:rsidRDefault="003F510C"/>
    <w:sectPr w:rsidR="003F510C" w:rsidSect="0087122D">
      <w:footerReference w:type="default" r:id="rId10"/>
      <w:pgSz w:w="11906" w:h="16838"/>
      <w:pgMar w:top="680" w:right="73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1D" w:rsidRDefault="003C4F1D" w:rsidP="001F387D">
      <w:pPr>
        <w:spacing w:after="0" w:line="240" w:lineRule="auto"/>
      </w:pPr>
      <w:r>
        <w:separator/>
      </w:r>
    </w:p>
  </w:endnote>
  <w:endnote w:type="continuationSeparator" w:id="1">
    <w:p w:rsidR="003C4F1D" w:rsidRDefault="003C4F1D" w:rsidP="001F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Форма  № Ф-1</w:t>
    </w:r>
  </w:p>
  <w:p w:rsidR="001F387D" w:rsidRPr="001F387D" w:rsidRDefault="001F387D" w:rsidP="001F387D">
    <w:pPr>
      <w:pStyle w:val="a7"/>
      <w:rPr>
        <w:rFonts w:ascii="Times New Roman" w:hAnsi="Times New Roman" w:cs="Times New Roman"/>
        <w:sz w:val="16"/>
        <w:szCs w:val="16"/>
      </w:rPr>
    </w:pPr>
    <w:r w:rsidRPr="001F387D">
      <w:rPr>
        <w:rFonts w:ascii="Times New Roman" w:hAnsi="Times New Roman" w:cs="Times New Roman"/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 w:rsidRPr="001F387D">
      <w:rPr>
        <w:rFonts w:ascii="Times New Roman" w:hAnsi="Times New Roman" w:cs="Times New Roman"/>
        <w:sz w:val="16"/>
        <w:szCs w:val="16"/>
      </w:rPr>
      <w:t>д</w:t>
    </w:r>
    <w:proofErr w:type="spellEnd"/>
  </w:p>
  <w:p w:rsidR="001F387D" w:rsidRDefault="001F38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1D" w:rsidRDefault="003C4F1D" w:rsidP="001F387D">
      <w:pPr>
        <w:spacing w:after="0" w:line="240" w:lineRule="auto"/>
      </w:pPr>
      <w:r>
        <w:separator/>
      </w:r>
    </w:p>
  </w:footnote>
  <w:footnote w:type="continuationSeparator" w:id="1">
    <w:p w:rsidR="003C4F1D" w:rsidRDefault="003C4F1D" w:rsidP="001F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B2F"/>
    <w:multiLevelType w:val="hybridMultilevel"/>
    <w:tmpl w:val="C0C4945C"/>
    <w:lvl w:ilvl="0" w:tplc="1ABCE3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635E5E"/>
    <w:multiLevelType w:val="hybridMultilevel"/>
    <w:tmpl w:val="4C90B5AC"/>
    <w:lvl w:ilvl="0" w:tplc="28C8E4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347"/>
    <w:rsid w:val="00001F36"/>
    <w:rsid w:val="000161A9"/>
    <w:rsid w:val="00035005"/>
    <w:rsid w:val="00037568"/>
    <w:rsid w:val="00062288"/>
    <w:rsid w:val="00073B13"/>
    <w:rsid w:val="00075D69"/>
    <w:rsid w:val="00077E3A"/>
    <w:rsid w:val="00096590"/>
    <w:rsid w:val="000A494C"/>
    <w:rsid w:val="000A6D97"/>
    <w:rsid w:val="000B236A"/>
    <w:rsid w:val="000B44E5"/>
    <w:rsid w:val="000E2CA0"/>
    <w:rsid w:val="000F4043"/>
    <w:rsid w:val="0015582B"/>
    <w:rsid w:val="00172980"/>
    <w:rsid w:val="00175ED8"/>
    <w:rsid w:val="001965A3"/>
    <w:rsid w:val="001C134E"/>
    <w:rsid w:val="001D1F8E"/>
    <w:rsid w:val="001F03F1"/>
    <w:rsid w:val="001F2DA1"/>
    <w:rsid w:val="001F387D"/>
    <w:rsid w:val="00214A1C"/>
    <w:rsid w:val="002B5AF8"/>
    <w:rsid w:val="002C22DB"/>
    <w:rsid w:val="002C4BF7"/>
    <w:rsid w:val="002C5F6C"/>
    <w:rsid w:val="002D2AC0"/>
    <w:rsid w:val="002D2F1B"/>
    <w:rsid w:val="002D53FE"/>
    <w:rsid w:val="00311A7B"/>
    <w:rsid w:val="00342D33"/>
    <w:rsid w:val="0038799E"/>
    <w:rsid w:val="00397A37"/>
    <w:rsid w:val="003C39A8"/>
    <w:rsid w:val="003C4F1D"/>
    <w:rsid w:val="003E3601"/>
    <w:rsid w:val="003F510C"/>
    <w:rsid w:val="00404A9D"/>
    <w:rsid w:val="00411612"/>
    <w:rsid w:val="004178CC"/>
    <w:rsid w:val="004321E9"/>
    <w:rsid w:val="004328F5"/>
    <w:rsid w:val="00437ABB"/>
    <w:rsid w:val="00453738"/>
    <w:rsid w:val="00477347"/>
    <w:rsid w:val="00481A77"/>
    <w:rsid w:val="00486C8C"/>
    <w:rsid w:val="004C3A9E"/>
    <w:rsid w:val="004D258A"/>
    <w:rsid w:val="004F0CEC"/>
    <w:rsid w:val="004F569F"/>
    <w:rsid w:val="00505F45"/>
    <w:rsid w:val="00507FC2"/>
    <w:rsid w:val="00524C20"/>
    <w:rsid w:val="00525A52"/>
    <w:rsid w:val="00580BE4"/>
    <w:rsid w:val="00583C8D"/>
    <w:rsid w:val="005B6B5F"/>
    <w:rsid w:val="005E1457"/>
    <w:rsid w:val="005F37A3"/>
    <w:rsid w:val="00622C9B"/>
    <w:rsid w:val="00644628"/>
    <w:rsid w:val="00662D99"/>
    <w:rsid w:val="0069004D"/>
    <w:rsid w:val="006A0082"/>
    <w:rsid w:val="006A71AA"/>
    <w:rsid w:val="006B6087"/>
    <w:rsid w:val="006E345A"/>
    <w:rsid w:val="007066F6"/>
    <w:rsid w:val="007252F9"/>
    <w:rsid w:val="00733ABB"/>
    <w:rsid w:val="0074266B"/>
    <w:rsid w:val="00743648"/>
    <w:rsid w:val="00744B46"/>
    <w:rsid w:val="007566DE"/>
    <w:rsid w:val="00775D26"/>
    <w:rsid w:val="007959ED"/>
    <w:rsid w:val="007B65AF"/>
    <w:rsid w:val="007D6F97"/>
    <w:rsid w:val="007E4BF6"/>
    <w:rsid w:val="007F3C65"/>
    <w:rsid w:val="007F4C10"/>
    <w:rsid w:val="0081663D"/>
    <w:rsid w:val="0087122D"/>
    <w:rsid w:val="00887628"/>
    <w:rsid w:val="008C37C5"/>
    <w:rsid w:val="00912DF9"/>
    <w:rsid w:val="00913AE1"/>
    <w:rsid w:val="0091744D"/>
    <w:rsid w:val="00922346"/>
    <w:rsid w:val="00925F89"/>
    <w:rsid w:val="00937C63"/>
    <w:rsid w:val="00945E24"/>
    <w:rsid w:val="0095657A"/>
    <w:rsid w:val="00963414"/>
    <w:rsid w:val="00975764"/>
    <w:rsid w:val="00996305"/>
    <w:rsid w:val="00996C37"/>
    <w:rsid w:val="009B26DE"/>
    <w:rsid w:val="009D359F"/>
    <w:rsid w:val="00A1498D"/>
    <w:rsid w:val="00A16A1E"/>
    <w:rsid w:val="00A23E0A"/>
    <w:rsid w:val="00A423EC"/>
    <w:rsid w:val="00A65D8D"/>
    <w:rsid w:val="00A7459F"/>
    <w:rsid w:val="00A823E5"/>
    <w:rsid w:val="00A910D4"/>
    <w:rsid w:val="00AA0AC1"/>
    <w:rsid w:val="00AB75FA"/>
    <w:rsid w:val="00AC5660"/>
    <w:rsid w:val="00AD1ED8"/>
    <w:rsid w:val="00AE733E"/>
    <w:rsid w:val="00B044BE"/>
    <w:rsid w:val="00B058CF"/>
    <w:rsid w:val="00B15963"/>
    <w:rsid w:val="00B75F0B"/>
    <w:rsid w:val="00B77270"/>
    <w:rsid w:val="00B8096B"/>
    <w:rsid w:val="00BA1AC7"/>
    <w:rsid w:val="00BA7BB0"/>
    <w:rsid w:val="00BC0D99"/>
    <w:rsid w:val="00BD6BF1"/>
    <w:rsid w:val="00BF116C"/>
    <w:rsid w:val="00C105FE"/>
    <w:rsid w:val="00C2254A"/>
    <w:rsid w:val="00C52791"/>
    <w:rsid w:val="00C701AB"/>
    <w:rsid w:val="00C753B5"/>
    <w:rsid w:val="00CB4571"/>
    <w:rsid w:val="00CB480A"/>
    <w:rsid w:val="00CB759D"/>
    <w:rsid w:val="00CC3AC8"/>
    <w:rsid w:val="00CE2F9E"/>
    <w:rsid w:val="00CF6425"/>
    <w:rsid w:val="00D102DE"/>
    <w:rsid w:val="00D1210A"/>
    <w:rsid w:val="00D218C8"/>
    <w:rsid w:val="00D320FA"/>
    <w:rsid w:val="00D870C1"/>
    <w:rsid w:val="00D9744D"/>
    <w:rsid w:val="00DA4334"/>
    <w:rsid w:val="00DA7D64"/>
    <w:rsid w:val="00DB019A"/>
    <w:rsid w:val="00DB1D4E"/>
    <w:rsid w:val="00DC23D0"/>
    <w:rsid w:val="00DC3085"/>
    <w:rsid w:val="00DE21C2"/>
    <w:rsid w:val="00DE3DA3"/>
    <w:rsid w:val="00DE4525"/>
    <w:rsid w:val="00DF0647"/>
    <w:rsid w:val="00E542F2"/>
    <w:rsid w:val="00E57057"/>
    <w:rsid w:val="00E66453"/>
    <w:rsid w:val="00E83921"/>
    <w:rsid w:val="00E865B8"/>
    <w:rsid w:val="00EB2A04"/>
    <w:rsid w:val="00EC1C1D"/>
    <w:rsid w:val="00EF1782"/>
    <w:rsid w:val="00F26334"/>
    <w:rsid w:val="00F46D4A"/>
    <w:rsid w:val="00F76823"/>
    <w:rsid w:val="00F81B17"/>
    <w:rsid w:val="00FD0DB4"/>
    <w:rsid w:val="00FD2F8C"/>
    <w:rsid w:val="00FE387C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347"/>
    <w:rPr>
      <w:color w:val="0000FF"/>
      <w:u w:val="single"/>
    </w:rPr>
  </w:style>
  <w:style w:type="paragraph" w:styleId="a4">
    <w:name w:val="No Spacing"/>
    <w:uiPriority w:val="1"/>
    <w:qFormat/>
    <w:rsid w:val="00477347"/>
    <w:pPr>
      <w:spacing w:after="0" w:line="240" w:lineRule="auto"/>
    </w:pPr>
  </w:style>
  <w:style w:type="character" w:customStyle="1" w:styleId="FontStyle14">
    <w:name w:val="Font Style14"/>
    <w:rsid w:val="00477347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unhideWhenUsed/>
    <w:rsid w:val="00F2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6334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87D"/>
  </w:style>
  <w:style w:type="paragraph" w:styleId="a7">
    <w:name w:val="footer"/>
    <w:basedOn w:val="a"/>
    <w:link w:val="a8"/>
    <w:uiPriority w:val="99"/>
    <w:unhideWhenUsed/>
    <w:rsid w:val="001F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387D"/>
  </w:style>
  <w:style w:type="paragraph" w:styleId="a9">
    <w:name w:val="List Paragraph"/>
    <w:basedOn w:val="a"/>
    <w:uiPriority w:val="34"/>
    <w:qFormat/>
    <w:rsid w:val="00937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bitr-pm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9117-A103-4634-81D8-25344AF9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Ирина П. Григорашенко</cp:lastModifiedBy>
  <cp:revision>102</cp:revision>
  <cp:lastPrinted>2018-07-10T13:50:00Z</cp:lastPrinted>
  <dcterms:created xsi:type="dcterms:W3CDTF">2018-04-27T05:55:00Z</dcterms:created>
  <dcterms:modified xsi:type="dcterms:W3CDTF">2019-06-17T13:39:00Z</dcterms:modified>
</cp:coreProperties>
</file>