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883C98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3C9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83C98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ED0466" w:rsidP="003054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="003054BE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ED04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ED0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358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ED0466">
        <w:rPr>
          <w:rFonts w:ascii="Times New Roman" w:eastAsia="Times New Roman" w:hAnsi="Times New Roman" w:cs="Times New Roman"/>
          <w:sz w:val="24"/>
          <w:szCs w:val="24"/>
        </w:rPr>
        <w:t>Клеарх</w:t>
      </w:r>
      <w:proofErr w:type="spellEnd"/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Бендеры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Кишиневская, </w:t>
      </w:r>
      <w:proofErr w:type="spellStart"/>
      <w:r w:rsidR="00ED046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D0466">
        <w:rPr>
          <w:rFonts w:ascii="Times New Roman" w:eastAsia="Times New Roman" w:hAnsi="Times New Roman" w:cs="Times New Roman"/>
          <w:sz w:val="24"/>
          <w:szCs w:val="24"/>
        </w:rPr>
        <w:t>, 113, к.30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и изучив</w:t>
      </w:r>
      <w:proofErr w:type="gramEnd"/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приложенные к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AF3C01" w:rsidRDefault="00AF3C01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D86988" w:rsidRDefault="00D86988" w:rsidP="00AF3C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626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Бендеры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>358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«НТВ»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1D73A8"/>
    <w:rsid w:val="002B7D71"/>
    <w:rsid w:val="002E4D28"/>
    <w:rsid w:val="003054BE"/>
    <w:rsid w:val="00343C8E"/>
    <w:rsid w:val="00357757"/>
    <w:rsid w:val="00432431"/>
    <w:rsid w:val="00466127"/>
    <w:rsid w:val="004A79C3"/>
    <w:rsid w:val="004D145D"/>
    <w:rsid w:val="004D38E5"/>
    <w:rsid w:val="005616E0"/>
    <w:rsid w:val="00651564"/>
    <w:rsid w:val="006909C7"/>
    <w:rsid w:val="006D41CD"/>
    <w:rsid w:val="00732389"/>
    <w:rsid w:val="00883C98"/>
    <w:rsid w:val="00A350BD"/>
    <w:rsid w:val="00A7473F"/>
    <w:rsid w:val="00A8437E"/>
    <w:rsid w:val="00AF3C01"/>
    <w:rsid w:val="00BB24DA"/>
    <w:rsid w:val="00CA00F3"/>
    <w:rsid w:val="00CB1646"/>
    <w:rsid w:val="00D62697"/>
    <w:rsid w:val="00D86988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26</cp:revision>
  <cp:lastPrinted>2019-05-29T06:19:00Z</cp:lastPrinted>
  <dcterms:created xsi:type="dcterms:W3CDTF">2019-03-11T08:32:00Z</dcterms:created>
  <dcterms:modified xsi:type="dcterms:W3CDTF">2019-06-13T11:42:00Z</dcterms:modified>
</cp:coreProperties>
</file>