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D25416" w:rsidRPr="00FF3D1B" w:rsidTr="00D25416">
        <w:trPr>
          <w:trHeight w:val="259"/>
        </w:trPr>
        <w:tc>
          <w:tcPr>
            <w:tcW w:w="3969" w:type="dxa"/>
          </w:tcPr>
          <w:p w:rsidR="00D25416" w:rsidRPr="00FF3D1B" w:rsidRDefault="00D25416" w:rsidP="00D25416">
            <w:pPr>
              <w:spacing w:after="0" w:line="240" w:lineRule="auto"/>
              <w:rPr>
                <w:rFonts w:ascii="Times New Roman" w:eastAsia="Calibri" w:hAnsi="Times New Roman" w:cs="Times New Roman"/>
                <w:sz w:val="24"/>
                <w:szCs w:val="24"/>
              </w:rPr>
            </w:pPr>
            <w:r w:rsidRPr="00FF3D1B">
              <w:rPr>
                <w:rFonts w:ascii="Times New Roman" w:eastAsia="Calibri" w:hAnsi="Times New Roman" w:cs="Times New Roman"/>
                <w:sz w:val="24"/>
                <w:szCs w:val="24"/>
              </w:rPr>
              <w:t>исх. № ______________________</w:t>
            </w:r>
          </w:p>
        </w:tc>
      </w:tr>
      <w:tr w:rsidR="00D25416" w:rsidRPr="00FF3D1B" w:rsidTr="00D25416">
        <w:tc>
          <w:tcPr>
            <w:tcW w:w="3969" w:type="dxa"/>
          </w:tcPr>
          <w:p w:rsidR="00D25416" w:rsidRPr="00FF3D1B" w:rsidRDefault="00D25416" w:rsidP="00D25416">
            <w:pPr>
              <w:spacing w:after="0" w:line="240" w:lineRule="auto"/>
              <w:ind w:firstLine="709"/>
              <w:rPr>
                <w:rFonts w:ascii="Times New Roman" w:eastAsia="Calibri" w:hAnsi="Times New Roman" w:cs="Times New Roman"/>
                <w:bCs/>
                <w:sz w:val="24"/>
                <w:szCs w:val="24"/>
              </w:rPr>
            </w:pPr>
          </w:p>
        </w:tc>
      </w:tr>
      <w:tr w:rsidR="00D25416" w:rsidRPr="00FF3D1B" w:rsidTr="00D25416">
        <w:tc>
          <w:tcPr>
            <w:tcW w:w="3969" w:type="dxa"/>
          </w:tcPr>
          <w:p w:rsidR="00D25416" w:rsidRPr="00FF3D1B" w:rsidRDefault="00D25416" w:rsidP="00D25416">
            <w:pPr>
              <w:spacing w:after="0" w:line="240" w:lineRule="auto"/>
              <w:rPr>
                <w:rFonts w:ascii="Times New Roman" w:eastAsia="Calibri" w:hAnsi="Times New Roman" w:cs="Times New Roman"/>
                <w:b/>
                <w:bCs/>
                <w:sz w:val="24"/>
                <w:szCs w:val="24"/>
              </w:rPr>
            </w:pPr>
            <w:r w:rsidRPr="00FF3D1B">
              <w:rPr>
                <w:rFonts w:ascii="Times New Roman" w:eastAsia="Calibri" w:hAnsi="Times New Roman" w:cs="Times New Roman"/>
                <w:bCs/>
                <w:sz w:val="24"/>
                <w:szCs w:val="24"/>
              </w:rPr>
              <w:t xml:space="preserve">от </w:t>
            </w:r>
            <w:r w:rsidRPr="00FF3D1B">
              <w:rPr>
                <w:rFonts w:ascii="Times New Roman" w:eastAsia="Calibri" w:hAnsi="Times New Roman" w:cs="Times New Roman"/>
                <w:sz w:val="24"/>
                <w:szCs w:val="24"/>
              </w:rPr>
              <w:t>«</w:t>
            </w:r>
            <w:r w:rsidRPr="00FF3D1B">
              <w:rPr>
                <w:rFonts w:ascii="Times New Roman" w:eastAsia="Calibri" w:hAnsi="Times New Roman" w:cs="Times New Roman"/>
                <w:sz w:val="24"/>
                <w:szCs w:val="24"/>
                <w:lang w:val="en-US"/>
              </w:rPr>
              <w:t>___</w:t>
            </w:r>
            <w:r w:rsidRPr="00FF3D1B">
              <w:rPr>
                <w:rFonts w:ascii="Times New Roman" w:eastAsia="Calibri" w:hAnsi="Times New Roman" w:cs="Times New Roman"/>
                <w:sz w:val="24"/>
                <w:szCs w:val="24"/>
              </w:rPr>
              <w:t>»</w:t>
            </w:r>
            <w:r w:rsidRPr="00FF3D1B">
              <w:rPr>
                <w:rFonts w:ascii="Times New Roman" w:eastAsia="Calibri" w:hAnsi="Times New Roman" w:cs="Times New Roman"/>
                <w:b/>
                <w:bCs/>
                <w:sz w:val="24"/>
                <w:szCs w:val="24"/>
              </w:rPr>
              <w:t xml:space="preserve">_____________ </w:t>
            </w:r>
            <w:r w:rsidRPr="00FF3D1B">
              <w:rPr>
                <w:rFonts w:ascii="Times New Roman" w:eastAsia="Calibri" w:hAnsi="Times New Roman" w:cs="Times New Roman"/>
                <w:bCs/>
                <w:sz w:val="24"/>
                <w:szCs w:val="24"/>
              </w:rPr>
              <w:t>20____г.</w:t>
            </w:r>
          </w:p>
        </w:tc>
      </w:tr>
    </w:tbl>
    <w:p w:rsidR="00D25416" w:rsidRPr="00FF3D1B" w:rsidRDefault="00D25416" w:rsidP="00D25416">
      <w:pPr>
        <w:tabs>
          <w:tab w:val="left" w:pos="750"/>
        </w:tabs>
        <w:spacing w:after="0" w:line="240" w:lineRule="auto"/>
        <w:ind w:firstLine="709"/>
        <w:rPr>
          <w:rFonts w:ascii="Times New Roman" w:hAnsi="Times New Roman" w:cs="Times New Roman"/>
          <w:vanish/>
          <w:sz w:val="24"/>
          <w:szCs w:val="24"/>
          <w:lang w:val="en-US"/>
        </w:rPr>
      </w:pPr>
      <w:r w:rsidRPr="00FF3D1B">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-73660</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FF3D1B">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D25416" w:rsidRPr="00FF3D1B" w:rsidTr="00D25416">
        <w:trPr>
          <w:trHeight w:val="342"/>
        </w:trPr>
        <w:tc>
          <w:tcPr>
            <w:tcW w:w="3888" w:type="dxa"/>
            <w:shd w:val="clear" w:color="auto" w:fill="auto"/>
          </w:tcPr>
          <w:p w:rsidR="00D25416" w:rsidRPr="00FF3D1B" w:rsidRDefault="00D25416" w:rsidP="00D25416">
            <w:pPr>
              <w:spacing w:after="0" w:line="240" w:lineRule="auto"/>
              <w:ind w:firstLine="709"/>
              <w:jc w:val="right"/>
              <w:rPr>
                <w:rFonts w:ascii="Times New Roman" w:eastAsia="Calibri" w:hAnsi="Times New Roman" w:cs="Times New Roman"/>
                <w:color w:val="000000"/>
                <w:sz w:val="24"/>
                <w:szCs w:val="24"/>
              </w:rPr>
            </w:pPr>
          </w:p>
        </w:tc>
      </w:tr>
    </w:tbl>
    <w:p w:rsidR="00D25416" w:rsidRPr="00FF3D1B" w:rsidRDefault="00D25416" w:rsidP="00D25416">
      <w:pPr>
        <w:tabs>
          <w:tab w:val="left" w:pos="720"/>
          <w:tab w:val="left" w:pos="1797"/>
        </w:tabs>
        <w:spacing w:after="0" w:line="240" w:lineRule="auto"/>
        <w:ind w:firstLine="709"/>
        <w:rPr>
          <w:rFonts w:ascii="Times New Roman" w:eastAsia="Calibri" w:hAnsi="Times New Roman" w:cs="Times New Roman"/>
          <w:color w:val="000000"/>
          <w:sz w:val="24"/>
          <w:szCs w:val="24"/>
          <w:lang w:val="en-US"/>
        </w:rPr>
      </w:pPr>
      <w:r w:rsidRPr="00FF3D1B">
        <w:rPr>
          <w:rFonts w:ascii="Times New Roman" w:eastAsia="Calibri" w:hAnsi="Times New Roman" w:cs="Times New Roman"/>
          <w:color w:val="000000"/>
          <w:sz w:val="24"/>
          <w:szCs w:val="24"/>
          <w:lang w:val="en-US"/>
        </w:rPr>
        <w:tab/>
      </w:r>
      <w:r w:rsidRPr="00FF3D1B">
        <w:rPr>
          <w:rFonts w:ascii="Times New Roman" w:eastAsia="Calibri" w:hAnsi="Times New Roman" w:cs="Times New Roman"/>
          <w:color w:val="000000"/>
          <w:sz w:val="24"/>
          <w:szCs w:val="24"/>
          <w:lang w:val="en-US"/>
        </w:rPr>
        <w:tab/>
      </w:r>
    </w:p>
    <w:p w:rsidR="00D25416" w:rsidRPr="00FF3D1B" w:rsidRDefault="00D25416" w:rsidP="00D25416">
      <w:pPr>
        <w:spacing w:after="0" w:line="240" w:lineRule="auto"/>
        <w:ind w:firstLine="709"/>
        <w:rPr>
          <w:rFonts w:ascii="Times New Roman" w:hAnsi="Times New Roman" w:cs="Times New Roman"/>
          <w:b/>
          <w:color w:val="5F5F5F"/>
          <w:sz w:val="24"/>
          <w:szCs w:val="24"/>
          <w:lang w:val="en-US"/>
        </w:rPr>
      </w:pPr>
    </w:p>
    <w:p w:rsidR="00D25416" w:rsidRPr="00FF3D1B" w:rsidRDefault="00D25416" w:rsidP="00D25416">
      <w:pPr>
        <w:spacing w:after="0" w:line="240" w:lineRule="auto"/>
        <w:ind w:firstLine="709"/>
        <w:jc w:val="center"/>
        <w:rPr>
          <w:rFonts w:ascii="Times New Roman" w:hAnsi="Times New Roman" w:cs="Times New Roman"/>
          <w:b/>
          <w:sz w:val="24"/>
          <w:szCs w:val="24"/>
          <w:lang w:val="en-US"/>
        </w:rPr>
      </w:pPr>
    </w:p>
    <w:p w:rsidR="00D25416" w:rsidRPr="00FF3D1B" w:rsidRDefault="00D25416" w:rsidP="00D25416">
      <w:pPr>
        <w:tabs>
          <w:tab w:val="left" w:pos="465"/>
          <w:tab w:val="left" w:pos="675"/>
          <w:tab w:val="center" w:pos="5074"/>
        </w:tabs>
        <w:spacing w:after="0" w:line="240" w:lineRule="auto"/>
        <w:ind w:firstLine="709"/>
        <w:rPr>
          <w:rFonts w:ascii="Times New Roman" w:hAnsi="Times New Roman" w:cs="Times New Roman"/>
          <w:b/>
          <w:sz w:val="24"/>
          <w:szCs w:val="24"/>
        </w:rPr>
      </w:pPr>
      <w:r w:rsidRPr="00FF3D1B">
        <w:rPr>
          <w:rFonts w:ascii="Times New Roman" w:hAnsi="Times New Roman" w:cs="Times New Roman"/>
          <w:b/>
          <w:color w:val="5F5F5F"/>
          <w:sz w:val="24"/>
          <w:szCs w:val="24"/>
        </w:rPr>
        <w:tab/>
      </w:r>
      <w:r w:rsidRPr="00FF3D1B">
        <w:rPr>
          <w:rFonts w:ascii="Times New Roman" w:hAnsi="Times New Roman" w:cs="Times New Roman"/>
          <w:b/>
          <w:sz w:val="24"/>
          <w:szCs w:val="24"/>
        </w:rPr>
        <w:t>АРБИТРАЖНЫЙ СУД</w:t>
      </w:r>
    </w:p>
    <w:p w:rsidR="00D25416" w:rsidRPr="00FF3D1B" w:rsidRDefault="00D25416" w:rsidP="00D25416">
      <w:pPr>
        <w:spacing w:after="0" w:line="240" w:lineRule="auto"/>
        <w:ind w:firstLine="709"/>
        <w:jc w:val="center"/>
        <w:rPr>
          <w:rFonts w:ascii="Times New Roman" w:hAnsi="Times New Roman" w:cs="Times New Roman"/>
          <w:b/>
          <w:sz w:val="24"/>
          <w:szCs w:val="24"/>
        </w:rPr>
      </w:pPr>
      <w:r w:rsidRPr="00FF3D1B">
        <w:rPr>
          <w:rFonts w:ascii="Times New Roman" w:hAnsi="Times New Roman" w:cs="Times New Roman"/>
          <w:b/>
          <w:sz w:val="24"/>
          <w:szCs w:val="24"/>
        </w:rPr>
        <w:t>ПРИДНЕСТРОВСКОЙ МОЛДАВСКОЙ РЕСПУБЛИКИ</w:t>
      </w:r>
    </w:p>
    <w:p w:rsidR="00D25416" w:rsidRPr="00FF3D1B" w:rsidRDefault="00D25416" w:rsidP="00D25416">
      <w:pPr>
        <w:spacing w:after="0" w:line="240" w:lineRule="auto"/>
        <w:ind w:left="-181" w:firstLine="709"/>
        <w:jc w:val="center"/>
        <w:rPr>
          <w:rFonts w:ascii="Times New Roman" w:hAnsi="Times New Roman" w:cs="Times New Roman"/>
          <w:sz w:val="24"/>
          <w:szCs w:val="24"/>
        </w:rPr>
      </w:pPr>
      <w:r w:rsidRPr="00FF3D1B">
        <w:rPr>
          <w:rFonts w:ascii="Times New Roman" w:hAnsi="Times New Roman" w:cs="Times New Roman"/>
          <w:sz w:val="24"/>
          <w:szCs w:val="24"/>
        </w:rPr>
        <w:t>3300, г</w:t>
      </w:r>
      <w:proofErr w:type="gramStart"/>
      <w:r w:rsidRPr="00FF3D1B">
        <w:rPr>
          <w:rFonts w:ascii="Times New Roman" w:hAnsi="Times New Roman" w:cs="Times New Roman"/>
          <w:sz w:val="24"/>
          <w:szCs w:val="24"/>
        </w:rPr>
        <w:t>.Т</w:t>
      </w:r>
      <w:proofErr w:type="gramEnd"/>
      <w:r w:rsidRPr="00FF3D1B">
        <w:rPr>
          <w:rFonts w:ascii="Times New Roman" w:hAnsi="Times New Roman" w:cs="Times New Roman"/>
          <w:sz w:val="24"/>
          <w:szCs w:val="24"/>
        </w:rPr>
        <w:t>ирасполь, ул. Ленина, 1/2. Тел. 7-70-47, 7-42-07</w:t>
      </w:r>
    </w:p>
    <w:p w:rsidR="00D25416" w:rsidRPr="00FF3D1B" w:rsidRDefault="00D25416" w:rsidP="00D25416">
      <w:pPr>
        <w:spacing w:after="0" w:line="240" w:lineRule="auto"/>
        <w:ind w:left="-181" w:firstLine="709"/>
        <w:jc w:val="center"/>
        <w:rPr>
          <w:rFonts w:ascii="Times New Roman" w:hAnsi="Times New Roman" w:cs="Times New Roman"/>
          <w:sz w:val="24"/>
          <w:szCs w:val="24"/>
        </w:rPr>
      </w:pPr>
      <w:r w:rsidRPr="00FF3D1B">
        <w:rPr>
          <w:rFonts w:ascii="Times New Roman" w:hAnsi="Times New Roman" w:cs="Times New Roman"/>
          <w:sz w:val="24"/>
          <w:szCs w:val="24"/>
        </w:rPr>
        <w:t xml:space="preserve">Официальный сайт: </w:t>
      </w:r>
      <w:proofErr w:type="spellStart"/>
      <w:r w:rsidRPr="00FF3D1B">
        <w:rPr>
          <w:rFonts w:ascii="Times New Roman" w:hAnsi="Times New Roman" w:cs="Times New Roman"/>
          <w:sz w:val="24"/>
          <w:szCs w:val="24"/>
        </w:rPr>
        <w:t>www</w:t>
      </w:r>
      <w:proofErr w:type="spellEnd"/>
      <w:r w:rsidRPr="00FF3D1B">
        <w:rPr>
          <w:rFonts w:ascii="Times New Roman" w:hAnsi="Times New Roman" w:cs="Times New Roman"/>
          <w:sz w:val="24"/>
          <w:szCs w:val="24"/>
        </w:rPr>
        <w:t>.</w:t>
      </w:r>
      <w:proofErr w:type="spellStart"/>
      <w:r w:rsidRPr="00FF3D1B">
        <w:rPr>
          <w:rFonts w:ascii="Times New Roman" w:hAnsi="Times New Roman" w:cs="Times New Roman"/>
          <w:sz w:val="24"/>
          <w:szCs w:val="24"/>
          <w:lang w:val="en-US"/>
        </w:rPr>
        <w:t>arbitr</w:t>
      </w:r>
      <w:proofErr w:type="spellEnd"/>
      <w:r w:rsidRPr="00FF3D1B">
        <w:rPr>
          <w:rFonts w:ascii="Times New Roman" w:hAnsi="Times New Roman" w:cs="Times New Roman"/>
          <w:sz w:val="24"/>
          <w:szCs w:val="24"/>
        </w:rPr>
        <w:t>.</w:t>
      </w:r>
      <w:proofErr w:type="spellStart"/>
      <w:r w:rsidRPr="00FF3D1B">
        <w:rPr>
          <w:rFonts w:ascii="Times New Roman" w:hAnsi="Times New Roman" w:cs="Times New Roman"/>
          <w:sz w:val="24"/>
          <w:szCs w:val="24"/>
        </w:rPr>
        <w:t>gospmr</w:t>
      </w:r>
      <w:proofErr w:type="spellEnd"/>
      <w:r w:rsidRPr="00FF3D1B">
        <w:rPr>
          <w:rFonts w:ascii="Times New Roman" w:hAnsi="Times New Roman" w:cs="Times New Roman"/>
          <w:sz w:val="24"/>
          <w:szCs w:val="24"/>
        </w:rPr>
        <w:t>.</w:t>
      </w:r>
      <w:r w:rsidRPr="00FF3D1B">
        <w:rPr>
          <w:rFonts w:ascii="Times New Roman" w:hAnsi="Times New Roman" w:cs="Times New Roman"/>
          <w:sz w:val="24"/>
          <w:szCs w:val="24"/>
          <w:lang w:val="en-US"/>
        </w:rPr>
        <w:t>org</w:t>
      </w:r>
    </w:p>
    <w:p w:rsidR="00D25416" w:rsidRPr="00FF3D1B" w:rsidRDefault="00EC2495" w:rsidP="00D25416">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25416" w:rsidRPr="00FF3D1B" w:rsidRDefault="00D25416" w:rsidP="00D25416">
      <w:pPr>
        <w:spacing w:after="0" w:line="240" w:lineRule="auto"/>
        <w:ind w:left="-181" w:firstLine="709"/>
        <w:jc w:val="center"/>
        <w:rPr>
          <w:rFonts w:ascii="Times New Roman" w:hAnsi="Times New Roman" w:cs="Times New Roman"/>
          <w:b/>
          <w:sz w:val="24"/>
          <w:szCs w:val="24"/>
        </w:rPr>
      </w:pPr>
      <w:r w:rsidRPr="00FF3D1B">
        <w:rPr>
          <w:rFonts w:ascii="Times New Roman" w:hAnsi="Times New Roman" w:cs="Times New Roman"/>
          <w:b/>
          <w:sz w:val="24"/>
          <w:szCs w:val="24"/>
        </w:rPr>
        <w:t xml:space="preserve">О </w:t>
      </w:r>
      <w:proofErr w:type="gramStart"/>
      <w:r w:rsidRPr="00FF3D1B">
        <w:rPr>
          <w:rFonts w:ascii="Times New Roman" w:hAnsi="Times New Roman" w:cs="Times New Roman"/>
          <w:b/>
          <w:sz w:val="24"/>
          <w:szCs w:val="24"/>
        </w:rPr>
        <w:t>П</w:t>
      </w:r>
      <w:proofErr w:type="gramEnd"/>
      <w:r w:rsidRPr="00FF3D1B">
        <w:rPr>
          <w:rFonts w:ascii="Times New Roman" w:hAnsi="Times New Roman" w:cs="Times New Roman"/>
          <w:b/>
          <w:sz w:val="24"/>
          <w:szCs w:val="24"/>
        </w:rPr>
        <w:t xml:space="preserve"> Р Е Д Е Л Е Н И Е</w:t>
      </w:r>
    </w:p>
    <w:p w:rsidR="00D25416" w:rsidRPr="00FF3D1B" w:rsidRDefault="00D25416" w:rsidP="00D25416">
      <w:pPr>
        <w:spacing w:after="0" w:line="240" w:lineRule="auto"/>
        <w:ind w:left="-181" w:firstLine="709"/>
        <w:jc w:val="center"/>
        <w:rPr>
          <w:rFonts w:ascii="Times New Roman" w:hAnsi="Times New Roman" w:cs="Times New Roman"/>
          <w:b/>
          <w:sz w:val="24"/>
          <w:szCs w:val="24"/>
        </w:rPr>
      </w:pPr>
      <w:r w:rsidRPr="00FF3D1B">
        <w:rPr>
          <w:rFonts w:ascii="Times New Roman" w:hAnsi="Times New Roman" w:cs="Times New Roman"/>
          <w:b/>
          <w:sz w:val="24"/>
          <w:szCs w:val="24"/>
        </w:rPr>
        <w:t>о введении наблюдени</w:t>
      </w:r>
      <w:r w:rsidR="00041B71">
        <w:rPr>
          <w:rFonts w:ascii="Times New Roman" w:hAnsi="Times New Roman" w:cs="Times New Roman"/>
          <w:b/>
          <w:sz w:val="24"/>
          <w:szCs w:val="24"/>
        </w:rPr>
        <w:t>я</w:t>
      </w:r>
      <w:r w:rsidRPr="00FF3D1B">
        <w:rPr>
          <w:rFonts w:ascii="Times New Roman" w:hAnsi="Times New Roman" w:cs="Times New Roman"/>
          <w:b/>
          <w:sz w:val="24"/>
          <w:szCs w:val="24"/>
        </w:rPr>
        <w:t xml:space="preserve"> и назначении временного управляющего </w:t>
      </w:r>
    </w:p>
    <w:p w:rsidR="00D25416" w:rsidRPr="00FF3D1B" w:rsidRDefault="00D25416" w:rsidP="00D25416">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25416" w:rsidRPr="00FF3D1B" w:rsidTr="00D25416">
        <w:trPr>
          <w:trHeight w:val="259"/>
        </w:trPr>
        <w:tc>
          <w:tcPr>
            <w:tcW w:w="4952" w:type="dxa"/>
            <w:gridSpan w:val="7"/>
          </w:tcPr>
          <w:p w:rsidR="00D25416" w:rsidRPr="00FF3D1B" w:rsidRDefault="00D25416" w:rsidP="00D25416">
            <w:pPr>
              <w:spacing w:after="0" w:line="240" w:lineRule="auto"/>
              <w:rPr>
                <w:rFonts w:ascii="Times New Roman" w:eastAsia="Calibri" w:hAnsi="Times New Roman" w:cs="Times New Roman"/>
                <w:b/>
                <w:bCs/>
                <w:sz w:val="24"/>
                <w:szCs w:val="24"/>
                <w:u w:val="single"/>
              </w:rPr>
            </w:pPr>
            <w:r w:rsidRPr="00FF3D1B">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10 </w:t>
            </w:r>
            <w:r w:rsidRPr="00FF3D1B">
              <w:rPr>
                <w:rFonts w:ascii="Times New Roman" w:eastAsia="Calibri" w:hAnsi="Times New Roman" w:cs="Times New Roman"/>
                <w:sz w:val="24"/>
                <w:szCs w:val="24"/>
                <w:u w:val="single"/>
              </w:rPr>
              <w:t>»</w:t>
            </w:r>
            <w:r w:rsidRPr="00FF3D1B">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июля </w:t>
            </w:r>
            <w:r w:rsidRPr="00FF3D1B">
              <w:rPr>
                <w:rFonts w:ascii="Times New Roman" w:eastAsia="Calibri" w:hAnsi="Times New Roman" w:cs="Times New Roman"/>
                <w:b/>
                <w:bCs/>
                <w:sz w:val="24"/>
                <w:szCs w:val="24"/>
                <w:u w:val="single"/>
              </w:rPr>
              <w:t xml:space="preserve"> 2019 года</w:t>
            </w:r>
          </w:p>
        </w:tc>
        <w:tc>
          <w:tcPr>
            <w:tcW w:w="4971" w:type="dxa"/>
            <w:gridSpan w:val="3"/>
          </w:tcPr>
          <w:p w:rsidR="00D25416" w:rsidRPr="00FF3D1B" w:rsidRDefault="00D25416" w:rsidP="00D25416">
            <w:pPr>
              <w:spacing w:after="0" w:line="240" w:lineRule="auto"/>
              <w:ind w:firstLine="709"/>
              <w:rPr>
                <w:rFonts w:ascii="Times New Roman" w:eastAsia="Calibri" w:hAnsi="Times New Roman" w:cs="Times New Roman"/>
                <w:b/>
                <w:bCs/>
                <w:sz w:val="24"/>
                <w:szCs w:val="24"/>
                <w:u w:val="single"/>
              </w:rPr>
            </w:pPr>
            <w:r w:rsidRPr="00FF3D1B">
              <w:rPr>
                <w:rFonts w:ascii="Times New Roman" w:eastAsia="Calibri" w:hAnsi="Times New Roman" w:cs="Times New Roman"/>
                <w:b/>
                <w:bCs/>
                <w:sz w:val="24"/>
                <w:szCs w:val="24"/>
              </w:rPr>
              <w:t xml:space="preserve">                        </w:t>
            </w:r>
            <w:r w:rsidRPr="00FF3D1B">
              <w:rPr>
                <w:rFonts w:ascii="Times New Roman" w:eastAsia="Calibri" w:hAnsi="Times New Roman" w:cs="Times New Roman"/>
                <w:b/>
                <w:bCs/>
                <w:sz w:val="24"/>
                <w:szCs w:val="24"/>
                <w:lang w:val="en-US"/>
              </w:rPr>
              <w:t xml:space="preserve"> </w:t>
            </w:r>
            <w:r w:rsidRPr="00FF3D1B">
              <w:rPr>
                <w:rFonts w:ascii="Times New Roman" w:eastAsia="Calibri" w:hAnsi="Times New Roman" w:cs="Times New Roman"/>
                <w:b/>
                <w:bCs/>
                <w:sz w:val="24"/>
                <w:szCs w:val="24"/>
                <w:u w:val="single"/>
              </w:rPr>
              <w:t xml:space="preserve">Дело </w:t>
            </w:r>
            <w:r w:rsidRPr="00FF3D1B">
              <w:rPr>
                <w:rFonts w:ascii="Times New Roman" w:eastAsia="Calibri" w:hAnsi="Times New Roman" w:cs="Times New Roman"/>
                <w:b/>
                <w:sz w:val="24"/>
                <w:szCs w:val="24"/>
                <w:u w:val="single"/>
              </w:rPr>
              <w:t xml:space="preserve">№ </w:t>
            </w:r>
            <w:r>
              <w:rPr>
                <w:rFonts w:ascii="Times New Roman" w:hAnsi="Times New Roman" w:cs="Times New Roman"/>
                <w:b/>
                <w:bCs/>
                <w:sz w:val="24"/>
                <w:szCs w:val="24"/>
                <w:u w:val="single"/>
              </w:rPr>
              <w:t>290/19</w:t>
            </w:r>
            <w:r w:rsidRPr="00FF3D1B">
              <w:rPr>
                <w:rFonts w:ascii="Times New Roman" w:hAnsi="Times New Roman" w:cs="Times New Roman"/>
                <w:b/>
                <w:bCs/>
                <w:sz w:val="24"/>
                <w:szCs w:val="24"/>
                <w:u w:val="single"/>
              </w:rPr>
              <w:t>-12</w:t>
            </w:r>
          </w:p>
        </w:tc>
      </w:tr>
      <w:tr w:rsidR="00D25416" w:rsidRPr="00FF3D1B" w:rsidTr="00D25416">
        <w:tc>
          <w:tcPr>
            <w:tcW w:w="1199"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1418" w:type="dxa"/>
            <w:gridSpan w:val="4"/>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838"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3577" w:type="dxa"/>
            <w:gridSpan w:val="2"/>
          </w:tcPr>
          <w:p w:rsidR="00D25416" w:rsidRPr="00FF3D1B" w:rsidRDefault="00D25416" w:rsidP="00D25416">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r>
      <w:tr w:rsidR="00D25416" w:rsidRPr="00FF3D1B" w:rsidTr="00D25416">
        <w:tc>
          <w:tcPr>
            <w:tcW w:w="1985" w:type="dxa"/>
            <w:gridSpan w:val="2"/>
          </w:tcPr>
          <w:p w:rsidR="00D25416" w:rsidRPr="00FF3D1B" w:rsidRDefault="00D25416" w:rsidP="00D25416">
            <w:pPr>
              <w:spacing w:after="0" w:line="240" w:lineRule="auto"/>
              <w:rPr>
                <w:rFonts w:ascii="Times New Roman" w:eastAsia="Calibri" w:hAnsi="Times New Roman" w:cs="Times New Roman"/>
                <w:b/>
                <w:bCs/>
                <w:sz w:val="24"/>
                <w:szCs w:val="24"/>
              </w:rPr>
            </w:pPr>
            <w:r w:rsidRPr="00FF3D1B">
              <w:rPr>
                <w:rFonts w:ascii="Times New Roman" w:eastAsia="Calibri" w:hAnsi="Times New Roman" w:cs="Times New Roman"/>
                <w:bCs/>
                <w:sz w:val="24"/>
                <w:szCs w:val="24"/>
              </w:rPr>
              <w:t>г. Тирасполь</w:t>
            </w:r>
          </w:p>
        </w:tc>
        <w:tc>
          <w:tcPr>
            <w:tcW w:w="283"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284" w:type="dxa"/>
          </w:tcPr>
          <w:p w:rsidR="00D25416" w:rsidRPr="00FF3D1B" w:rsidRDefault="00D25416" w:rsidP="00D2541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D25416" w:rsidRPr="00FF3D1B" w:rsidRDefault="00D25416" w:rsidP="00D25416">
            <w:pPr>
              <w:spacing w:after="0" w:line="240" w:lineRule="auto"/>
              <w:ind w:firstLine="709"/>
              <w:rPr>
                <w:rFonts w:ascii="Times New Roman" w:eastAsia="Calibri" w:hAnsi="Times New Roman" w:cs="Times New Roman"/>
                <w:b/>
                <w:bCs/>
                <w:sz w:val="24"/>
                <w:szCs w:val="24"/>
                <w:lang w:val="en-US"/>
              </w:rPr>
            </w:pPr>
          </w:p>
        </w:tc>
        <w:tc>
          <w:tcPr>
            <w:tcW w:w="2784"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r>
      <w:tr w:rsidR="00D25416" w:rsidRPr="00FF3D1B" w:rsidTr="00D25416">
        <w:trPr>
          <w:trHeight w:val="80"/>
        </w:trPr>
        <w:tc>
          <w:tcPr>
            <w:tcW w:w="1199"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1418" w:type="dxa"/>
            <w:gridSpan w:val="4"/>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838"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3577" w:type="dxa"/>
            <w:gridSpan w:val="2"/>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2891" w:type="dxa"/>
            <w:gridSpan w:val="2"/>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r>
      <w:tr w:rsidR="00D25416" w:rsidRPr="00FF3D1B" w:rsidTr="00D25416">
        <w:tc>
          <w:tcPr>
            <w:tcW w:w="1199"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1418" w:type="dxa"/>
            <w:gridSpan w:val="4"/>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838" w:type="dxa"/>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3577" w:type="dxa"/>
            <w:gridSpan w:val="2"/>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c>
          <w:tcPr>
            <w:tcW w:w="2891" w:type="dxa"/>
            <w:gridSpan w:val="2"/>
          </w:tcPr>
          <w:p w:rsidR="00D25416" w:rsidRPr="00FF3D1B" w:rsidRDefault="00D25416" w:rsidP="00D25416">
            <w:pPr>
              <w:spacing w:after="0" w:line="240" w:lineRule="auto"/>
              <w:ind w:firstLine="709"/>
              <w:rPr>
                <w:rFonts w:ascii="Times New Roman" w:eastAsia="Calibri" w:hAnsi="Times New Roman" w:cs="Times New Roman"/>
                <w:b/>
                <w:bCs/>
                <w:sz w:val="24"/>
                <w:szCs w:val="24"/>
              </w:rPr>
            </w:pPr>
          </w:p>
        </w:tc>
      </w:tr>
    </w:tbl>
    <w:p w:rsidR="00D25416" w:rsidRPr="00041B71" w:rsidRDefault="00D25416" w:rsidP="00811A24">
      <w:pPr>
        <w:pStyle w:val="Style4"/>
        <w:widowControl/>
        <w:spacing w:line="240" w:lineRule="auto"/>
        <w:ind w:left="-284" w:right="112" w:firstLine="710"/>
        <w:rPr>
          <w:rStyle w:val="FontStyle14"/>
          <w:sz w:val="24"/>
          <w:szCs w:val="24"/>
        </w:rPr>
      </w:pPr>
      <w:proofErr w:type="gramStart"/>
      <w:r w:rsidRPr="00041B71">
        <w:rPr>
          <w:rStyle w:val="FontStyle14"/>
          <w:sz w:val="24"/>
          <w:szCs w:val="24"/>
        </w:rPr>
        <w:t xml:space="preserve">Арбитражный суд </w:t>
      </w:r>
      <w:r w:rsidRPr="00041B71">
        <w:t>Приднестровской Молдавской Республики</w:t>
      </w:r>
      <w:r w:rsidRPr="00041B71">
        <w:rPr>
          <w:rStyle w:val="FontStyle14"/>
          <w:sz w:val="24"/>
          <w:szCs w:val="24"/>
        </w:rPr>
        <w:t xml:space="preserve"> в составе судьи </w:t>
      </w:r>
      <w:proofErr w:type="spellStart"/>
      <w:r w:rsidRPr="00041B71">
        <w:rPr>
          <w:rStyle w:val="FontStyle14"/>
          <w:sz w:val="24"/>
          <w:szCs w:val="24"/>
        </w:rPr>
        <w:t>Григорашенко</w:t>
      </w:r>
      <w:proofErr w:type="spellEnd"/>
      <w:r w:rsidRPr="00041B71">
        <w:rPr>
          <w:rStyle w:val="FontStyle14"/>
          <w:sz w:val="24"/>
          <w:szCs w:val="24"/>
        </w:rPr>
        <w:t xml:space="preserve"> И. П., рассматривая в открытом судебном заседании </w:t>
      </w:r>
      <w:r w:rsidRPr="00041B71">
        <w:t xml:space="preserve">заявление </w:t>
      </w:r>
      <w:r w:rsidRPr="00041B71">
        <w:rPr>
          <w:rStyle w:val="FontStyle14"/>
          <w:sz w:val="24"/>
          <w:szCs w:val="24"/>
        </w:rPr>
        <w:t xml:space="preserve">Налоговой инспекции по г. Бендеры (г. Бендеры, ул. Калинина, </w:t>
      </w:r>
      <w:r w:rsidR="00041B71" w:rsidRPr="00041B71">
        <w:rPr>
          <w:rStyle w:val="FontStyle14"/>
          <w:sz w:val="24"/>
          <w:szCs w:val="24"/>
        </w:rPr>
        <w:t xml:space="preserve">д. </w:t>
      </w:r>
      <w:r w:rsidRPr="00041B71">
        <w:rPr>
          <w:rStyle w:val="FontStyle14"/>
          <w:sz w:val="24"/>
          <w:szCs w:val="24"/>
        </w:rPr>
        <w:t xml:space="preserve">17) </w:t>
      </w:r>
      <w:r w:rsidRPr="00041B71">
        <w:t>о признании несостоятельным (банкротом)</w:t>
      </w:r>
      <w:r w:rsidRPr="00041B71">
        <w:rPr>
          <w:rStyle w:val="FontStyle14"/>
          <w:sz w:val="24"/>
          <w:szCs w:val="24"/>
        </w:rPr>
        <w:t xml:space="preserve"> государственного унитарного предприятия «Бендерская фабрика по производству технических носителей информации» (г. Бендеры, ул. Индустриальная, д. 81), с привлечением к участию в деле Министерства экономического развития Приднестровской Молдавской Республики</w:t>
      </w:r>
      <w:proofErr w:type="gramEnd"/>
      <w:r w:rsidRPr="00041B71">
        <w:rPr>
          <w:rStyle w:val="FontStyle14"/>
          <w:sz w:val="24"/>
          <w:szCs w:val="24"/>
        </w:rPr>
        <w:t xml:space="preserve"> (г. Тирасполь, ул. Свердлова, 57), при участии:</w:t>
      </w:r>
    </w:p>
    <w:p w:rsidR="00D25416" w:rsidRPr="00041B71" w:rsidRDefault="00D25416" w:rsidP="00811A24">
      <w:pPr>
        <w:pStyle w:val="Style4"/>
        <w:widowControl/>
        <w:spacing w:line="240" w:lineRule="auto"/>
        <w:ind w:left="-284" w:right="112" w:firstLine="710"/>
        <w:rPr>
          <w:rStyle w:val="FontStyle14"/>
          <w:sz w:val="24"/>
          <w:szCs w:val="24"/>
        </w:rPr>
      </w:pPr>
      <w:r w:rsidRPr="00041B71">
        <w:rPr>
          <w:rStyle w:val="FontStyle14"/>
          <w:sz w:val="24"/>
          <w:szCs w:val="24"/>
        </w:rPr>
        <w:t>заявителя – Шевченко И. В. по доверенности № 10 от 21 января 2019 года,</w:t>
      </w:r>
    </w:p>
    <w:p w:rsidR="00D25416" w:rsidRPr="00041B71" w:rsidRDefault="00D25416" w:rsidP="00811A24">
      <w:pPr>
        <w:pStyle w:val="Style4"/>
        <w:widowControl/>
        <w:spacing w:line="240" w:lineRule="auto"/>
        <w:ind w:left="-284" w:right="112" w:firstLine="710"/>
        <w:rPr>
          <w:rStyle w:val="FontStyle14"/>
          <w:sz w:val="24"/>
          <w:szCs w:val="24"/>
        </w:rPr>
      </w:pPr>
      <w:r w:rsidRPr="00041B71">
        <w:rPr>
          <w:rStyle w:val="FontStyle14"/>
          <w:sz w:val="24"/>
          <w:szCs w:val="24"/>
        </w:rPr>
        <w:t xml:space="preserve">Министерства экономического развития ПМР – </w:t>
      </w:r>
      <w:proofErr w:type="spellStart"/>
      <w:r w:rsidRPr="00041B71">
        <w:rPr>
          <w:rStyle w:val="FontStyle14"/>
          <w:sz w:val="24"/>
          <w:szCs w:val="24"/>
        </w:rPr>
        <w:t>Сивова</w:t>
      </w:r>
      <w:proofErr w:type="spellEnd"/>
      <w:r w:rsidRPr="00041B71">
        <w:rPr>
          <w:rStyle w:val="FontStyle14"/>
          <w:sz w:val="24"/>
          <w:szCs w:val="24"/>
        </w:rPr>
        <w:t xml:space="preserve"> Д. С. по доверенности от 12 марта 2019 года,</w:t>
      </w:r>
    </w:p>
    <w:p w:rsidR="00D25416" w:rsidRPr="00041B71" w:rsidRDefault="00D25416" w:rsidP="00811A24">
      <w:pPr>
        <w:pStyle w:val="Style4"/>
        <w:widowControl/>
        <w:spacing w:line="240" w:lineRule="auto"/>
        <w:ind w:left="-284" w:right="112" w:firstLine="710"/>
        <w:rPr>
          <w:rStyle w:val="FontStyle14"/>
          <w:sz w:val="24"/>
          <w:szCs w:val="24"/>
        </w:rPr>
      </w:pPr>
      <w:r w:rsidRPr="00041B71">
        <w:rPr>
          <w:rStyle w:val="FontStyle14"/>
          <w:sz w:val="24"/>
          <w:szCs w:val="24"/>
        </w:rPr>
        <w:t>в отсутствие представителя должника, извещенного надлежащим образом о времени и месте судебного заседания,</w:t>
      </w:r>
    </w:p>
    <w:p w:rsidR="00D25416" w:rsidRPr="00041B71" w:rsidRDefault="00D25416" w:rsidP="00811A24">
      <w:pPr>
        <w:pStyle w:val="Style4"/>
        <w:widowControl/>
        <w:spacing w:line="240" w:lineRule="auto"/>
        <w:ind w:left="-284" w:right="112" w:firstLine="710"/>
        <w:rPr>
          <w:rStyle w:val="FontStyle14"/>
          <w:sz w:val="24"/>
          <w:szCs w:val="24"/>
        </w:rPr>
      </w:pPr>
      <w:r w:rsidRPr="00041B71">
        <w:rPr>
          <w:rStyle w:val="FontStyle14"/>
          <w:sz w:val="24"/>
          <w:szCs w:val="24"/>
        </w:rPr>
        <w:t>при разъяснении лицам, участвующим в деле, процессуальных прав и обязанностей, предусмотренных статьей 25 АПК ПМР, и при отсутствии отводов составу суда</w:t>
      </w:r>
    </w:p>
    <w:p w:rsidR="00D25416" w:rsidRPr="0091589B" w:rsidRDefault="00D25416" w:rsidP="00811A24">
      <w:pPr>
        <w:spacing w:after="0" w:line="240" w:lineRule="auto"/>
        <w:ind w:left="-284" w:right="112" w:firstLine="710"/>
        <w:jc w:val="both"/>
        <w:rPr>
          <w:rFonts w:ascii="Times New Roman" w:hAnsi="Times New Roman" w:cs="Times New Roman"/>
          <w:b/>
          <w:sz w:val="24"/>
          <w:szCs w:val="24"/>
        </w:rPr>
      </w:pPr>
    </w:p>
    <w:p w:rsidR="00D25416" w:rsidRPr="0091589B" w:rsidRDefault="00D25416" w:rsidP="00811A24">
      <w:pPr>
        <w:spacing w:after="0" w:line="240" w:lineRule="auto"/>
        <w:ind w:left="-284" w:right="112" w:firstLine="710"/>
        <w:jc w:val="center"/>
        <w:rPr>
          <w:rFonts w:ascii="Times New Roman" w:hAnsi="Times New Roman" w:cs="Times New Roman"/>
          <w:b/>
          <w:sz w:val="24"/>
          <w:szCs w:val="24"/>
        </w:rPr>
      </w:pPr>
      <w:r w:rsidRPr="0091589B">
        <w:rPr>
          <w:rFonts w:ascii="Times New Roman" w:hAnsi="Times New Roman" w:cs="Times New Roman"/>
          <w:b/>
          <w:sz w:val="24"/>
          <w:szCs w:val="24"/>
        </w:rPr>
        <w:t>У С Т А Н О В И Л:</w:t>
      </w:r>
    </w:p>
    <w:p w:rsidR="00D25416" w:rsidRPr="0091589B" w:rsidRDefault="00D25416" w:rsidP="00811A24">
      <w:pPr>
        <w:spacing w:after="0" w:line="240" w:lineRule="auto"/>
        <w:ind w:left="-284" w:right="112" w:firstLine="710"/>
        <w:jc w:val="both"/>
        <w:rPr>
          <w:rFonts w:ascii="Times New Roman" w:hAnsi="Times New Roman" w:cs="Times New Roman"/>
          <w:b/>
          <w:sz w:val="24"/>
          <w:szCs w:val="24"/>
        </w:rPr>
      </w:pPr>
    </w:p>
    <w:p w:rsidR="00D25416" w:rsidRPr="00260F94" w:rsidRDefault="00D25416" w:rsidP="00811A24">
      <w:pPr>
        <w:spacing w:after="0" w:line="240" w:lineRule="auto"/>
        <w:ind w:left="-284" w:right="112" w:firstLine="709"/>
        <w:jc w:val="both"/>
        <w:rPr>
          <w:rFonts w:ascii="Times New Roman" w:hAnsi="Times New Roman" w:cs="Times New Roman"/>
          <w:sz w:val="24"/>
          <w:szCs w:val="24"/>
        </w:rPr>
      </w:pPr>
      <w:r w:rsidRPr="00260F94">
        <w:rPr>
          <w:rFonts w:ascii="Times New Roman" w:hAnsi="Times New Roman" w:cs="Times New Roman"/>
          <w:sz w:val="24"/>
          <w:szCs w:val="24"/>
        </w:rPr>
        <w:t xml:space="preserve">заявление </w:t>
      </w:r>
      <w:r w:rsidRPr="00260F94">
        <w:rPr>
          <w:rStyle w:val="FontStyle14"/>
          <w:sz w:val="24"/>
          <w:szCs w:val="24"/>
        </w:rPr>
        <w:t xml:space="preserve">Налоговой инспекции по </w:t>
      </w:r>
      <w:proofErr w:type="gramStart"/>
      <w:r w:rsidRPr="00260F94">
        <w:rPr>
          <w:rStyle w:val="FontStyle14"/>
          <w:sz w:val="24"/>
          <w:szCs w:val="24"/>
        </w:rPr>
        <w:t>г</w:t>
      </w:r>
      <w:proofErr w:type="gramEnd"/>
      <w:r w:rsidRPr="00260F94">
        <w:rPr>
          <w:rStyle w:val="FontStyle14"/>
          <w:sz w:val="24"/>
          <w:szCs w:val="24"/>
        </w:rPr>
        <w:t xml:space="preserve">. Бендеры (далее – заявитель, налоговая инспекция) </w:t>
      </w:r>
      <w:r w:rsidRPr="00260F94">
        <w:rPr>
          <w:rFonts w:ascii="Times New Roman" w:hAnsi="Times New Roman" w:cs="Times New Roman"/>
          <w:sz w:val="24"/>
          <w:szCs w:val="24"/>
        </w:rPr>
        <w:t>о признании несостоятельным (банкротом)</w:t>
      </w:r>
      <w:r w:rsidRPr="00260F94">
        <w:rPr>
          <w:rStyle w:val="FontStyle14"/>
          <w:sz w:val="24"/>
          <w:szCs w:val="24"/>
        </w:rPr>
        <w:t xml:space="preserve"> государственного унитарного предприятия «Бендерская фабрика по производству технических носителей информации» (далее – ГУП, предприятие) </w:t>
      </w:r>
      <w:r w:rsidRPr="00260F94">
        <w:rPr>
          <w:rFonts w:ascii="Times New Roman" w:hAnsi="Times New Roman" w:cs="Times New Roman"/>
          <w:sz w:val="24"/>
          <w:szCs w:val="24"/>
        </w:rPr>
        <w:t xml:space="preserve">определением от 15 мая 2019 года принято к производству Арбитражного суда, его слушание назначено на 28 мая 2019 года. Рассмотрение дела откладывалось. </w:t>
      </w:r>
    </w:p>
    <w:p w:rsidR="00D25416" w:rsidRPr="00260F94" w:rsidRDefault="00D25416" w:rsidP="00811A24">
      <w:pPr>
        <w:spacing w:after="0" w:line="240" w:lineRule="auto"/>
        <w:ind w:left="-284" w:right="112" w:firstLine="709"/>
        <w:jc w:val="both"/>
        <w:rPr>
          <w:rFonts w:ascii="Times New Roman" w:hAnsi="Times New Roman" w:cs="Times New Roman"/>
          <w:sz w:val="24"/>
          <w:szCs w:val="24"/>
        </w:rPr>
      </w:pPr>
      <w:r w:rsidRPr="00260F94">
        <w:rPr>
          <w:rFonts w:ascii="Times New Roman" w:hAnsi="Times New Roman" w:cs="Times New Roman"/>
          <w:sz w:val="24"/>
          <w:szCs w:val="24"/>
        </w:rPr>
        <w:t>В состоявшемся судебном заседании арбитражный суд заслушал позиции лиц, участвующих в деле.</w:t>
      </w:r>
    </w:p>
    <w:p w:rsidR="00D25416" w:rsidRPr="00260F94" w:rsidRDefault="00D25416" w:rsidP="00811A24">
      <w:pPr>
        <w:tabs>
          <w:tab w:val="left" w:pos="9214"/>
        </w:tabs>
        <w:spacing w:after="0" w:line="240" w:lineRule="auto"/>
        <w:ind w:right="112" w:firstLine="709"/>
        <w:jc w:val="both"/>
        <w:rPr>
          <w:rFonts w:ascii="Times New Roman" w:hAnsi="Times New Roman" w:cs="Times New Roman"/>
          <w:sz w:val="24"/>
          <w:szCs w:val="24"/>
        </w:rPr>
      </w:pPr>
    </w:p>
    <w:p w:rsidR="00D25416" w:rsidRPr="00260F94" w:rsidRDefault="00D25416" w:rsidP="00811A24">
      <w:pPr>
        <w:tabs>
          <w:tab w:val="left" w:pos="9214"/>
        </w:tabs>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b/>
          <w:sz w:val="24"/>
          <w:szCs w:val="24"/>
        </w:rPr>
        <w:t xml:space="preserve">Налоговая инспекция по </w:t>
      </w:r>
      <w:proofErr w:type="gramStart"/>
      <w:r w:rsidRPr="00260F94">
        <w:rPr>
          <w:rFonts w:ascii="Times New Roman" w:hAnsi="Times New Roman" w:cs="Times New Roman"/>
          <w:b/>
          <w:sz w:val="24"/>
          <w:szCs w:val="24"/>
        </w:rPr>
        <w:t>г</w:t>
      </w:r>
      <w:proofErr w:type="gramEnd"/>
      <w:r w:rsidRPr="00260F94">
        <w:rPr>
          <w:rFonts w:ascii="Times New Roman" w:hAnsi="Times New Roman" w:cs="Times New Roman"/>
          <w:b/>
          <w:sz w:val="24"/>
          <w:szCs w:val="24"/>
        </w:rPr>
        <w:t xml:space="preserve">. Бендеры </w:t>
      </w:r>
      <w:r w:rsidRPr="00260F94">
        <w:rPr>
          <w:rFonts w:ascii="Times New Roman" w:hAnsi="Times New Roman" w:cs="Times New Roman"/>
          <w:sz w:val="24"/>
          <w:szCs w:val="24"/>
        </w:rPr>
        <w:t xml:space="preserve"> поддержала заявленные требования в полном объеме, при этом приводил</w:t>
      </w:r>
      <w:r w:rsidR="00041B71">
        <w:rPr>
          <w:rFonts w:ascii="Times New Roman" w:hAnsi="Times New Roman" w:cs="Times New Roman"/>
          <w:sz w:val="24"/>
          <w:szCs w:val="24"/>
        </w:rPr>
        <w:t>а</w:t>
      </w:r>
      <w:r w:rsidRPr="00260F94">
        <w:rPr>
          <w:rFonts w:ascii="Times New Roman" w:hAnsi="Times New Roman" w:cs="Times New Roman"/>
          <w:sz w:val="24"/>
          <w:szCs w:val="24"/>
        </w:rPr>
        <w:t xml:space="preserve"> следующие доводы. </w:t>
      </w:r>
    </w:p>
    <w:p w:rsidR="00D25416" w:rsidRPr="00260F94" w:rsidRDefault="00D25416" w:rsidP="00811A24">
      <w:pPr>
        <w:pStyle w:val="a5"/>
        <w:ind w:right="112" w:firstLine="709"/>
        <w:jc w:val="both"/>
        <w:rPr>
          <w:szCs w:val="24"/>
        </w:rPr>
      </w:pPr>
      <w:r w:rsidRPr="00260F94">
        <w:rPr>
          <w:szCs w:val="24"/>
        </w:rPr>
        <w:t xml:space="preserve">ГУП «Бендерская фабрика по производству технических носителей информации» не исполняется обязанность по уплате налогов и иных обязательных платежей в бюджет и внебюджетные фонды. </w:t>
      </w:r>
    </w:p>
    <w:p w:rsidR="00D25416" w:rsidRPr="00260F94" w:rsidRDefault="00D25416" w:rsidP="00811A24">
      <w:pPr>
        <w:spacing w:after="0" w:line="240" w:lineRule="auto"/>
        <w:ind w:right="112" w:firstLine="709"/>
        <w:jc w:val="both"/>
        <w:rPr>
          <w:rFonts w:ascii="Times New Roman" w:hAnsi="Times New Roman" w:cs="Times New Roman"/>
          <w:sz w:val="24"/>
          <w:szCs w:val="24"/>
        </w:rPr>
      </w:pPr>
      <w:proofErr w:type="gramStart"/>
      <w:r w:rsidRPr="00260F94">
        <w:rPr>
          <w:rFonts w:ascii="Times New Roman" w:hAnsi="Times New Roman" w:cs="Times New Roman"/>
          <w:sz w:val="24"/>
          <w:szCs w:val="24"/>
        </w:rPr>
        <w:t>За ГУП «Бендерская фабрика по производству технических носителей информации» согласно справке налоговой инспекции по г.</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Бендеры о состоянии пла</w:t>
      </w:r>
      <w:r w:rsidR="00041B71">
        <w:rPr>
          <w:rFonts w:ascii="Times New Roman" w:hAnsi="Times New Roman" w:cs="Times New Roman"/>
          <w:sz w:val="24"/>
          <w:szCs w:val="24"/>
        </w:rPr>
        <w:t xml:space="preserve">тежей в бюджет по состоянию на 8 мая </w:t>
      </w:r>
      <w:r w:rsidR="00041B71" w:rsidRPr="00260F94">
        <w:rPr>
          <w:rFonts w:ascii="Times New Roman" w:hAnsi="Times New Roman" w:cs="Times New Roman"/>
          <w:sz w:val="24"/>
          <w:szCs w:val="24"/>
        </w:rPr>
        <w:t xml:space="preserve"> </w:t>
      </w:r>
      <w:r w:rsidRPr="00260F94">
        <w:rPr>
          <w:rFonts w:ascii="Times New Roman" w:hAnsi="Times New Roman" w:cs="Times New Roman"/>
          <w:sz w:val="24"/>
          <w:szCs w:val="24"/>
        </w:rPr>
        <w:t>2019</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г</w:t>
      </w:r>
      <w:r w:rsidR="00041B71">
        <w:rPr>
          <w:rFonts w:ascii="Times New Roman" w:hAnsi="Times New Roman" w:cs="Times New Roman"/>
          <w:sz w:val="24"/>
          <w:szCs w:val="24"/>
        </w:rPr>
        <w:t>ода</w:t>
      </w:r>
      <w:r w:rsidRPr="00260F94">
        <w:rPr>
          <w:rFonts w:ascii="Times New Roman" w:hAnsi="Times New Roman" w:cs="Times New Roman"/>
          <w:sz w:val="24"/>
          <w:szCs w:val="24"/>
        </w:rPr>
        <w:t xml:space="preserve"> числится задолженность по налогам и другим обязательным платежам перед бюджетами различных уровней и государственными внебюджетными фондами в сумме </w:t>
      </w:r>
      <w:r w:rsidRPr="00041B71">
        <w:rPr>
          <w:rFonts w:ascii="Times New Roman" w:hAnsi="Times New Roman" w:cs="Times New Roman"/>
          <w:sz w:val="24"/>
          <w:szCs w:val="24"/>
        </w:rPr>
        <w:t>1 698 325,44</w:t>
      </w:r>
      <w:r w:rsidRPr="00260F94">
        <w:rPr>
          <w:rFonts w:ascii="Times New Roman" w:hAnsi="Times New Roman" w:cs="Times New Roman"/>
          <w:sz w:val="24"/>
          <w:szCs w:val="24"/>
        </w:rPr>
        <w:t xml:space="preserve"> руб., в том числе:</w:t>
      </w:r>
      <w:proofErr w:type="gramEnd"/>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lastRenderedPageBreak/>
        <w:t>- основной платеж (налоги и государственная пошлина) – 1 330 108,81  руб., из которых налоги – 1 287 803,52руб., государственная  пошлина – 42</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305,29 руб.</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 xml:space="preserve">- пеня </w:t>
      </w:r>
      <w:r w:rsidR="00041B71">
        <w:rPr>
          <w:rFonts w:ascii="Times New Roman" w:hAnsi="Times New Roman" w:cs="Times New Roman"/>
          <w:sz w:val="24"/>
          <w:szCs w:val="24"/>
        </w:rPr>
        <w:t>–</w:t>
      </w:r>
      <w:r w:rsidRPr="00260F94">
        <w:rPr>
          <w:rFonts w:ascii="Times New Roman" w:hAnsi="Times New Roman" w:cs="Times New Roman"/>
          <w:sz w:val="24"/>
          <w:szCs w:val="24"/>
        </w:rPr>
        <w:t xml:space="preserve"> 364</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536,63  руб.;</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 штрафные санкции –  3</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 xml:space="preserve">680,00 руб.    </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 xml:space="preserve">Итого сумма задолженности ГУП «Бендерская фабрика по производству технических носителей информации» составляет </w:t>
      </w:r>
      <w:proofErr w:type="gramStart"/>
      <w:r w:rsidRPr="00260F94">
        <w:rPr>
          <w:rFonts w:ascii="Times New Roman" w:hAnsi="Times New Roman" w:cs="Times New Roman"/>
          <w:sz w:val="24"/>
          <w:szCs w:val="24"/>
        </w:rPr>
        <w:t>в</w:t>
      </w:r>
      <w:proofErr w:type="gramEnd"/>
      <w:r w:rsidRPr="00260F94">
        <w:rPr>
          <w:rFonts w:ascii="Times New Roman" w:hAnsi="Times New Roman" w:cs="Times New Roman"/>
          <w:sz w:val="24"/>
          <w:szCs w:val="24"/>
        </w:rPr>
        <w:t>:</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республиканский бюджет 287</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066,93 руб. (основной платёж – 232</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009,28 руб., пеня- 55</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057,65 руб.);</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 местный бюджет 535</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941,60 руб. (основной платёж</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 xml:space="preserve"> 420</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625,06 руб., пеня</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 xml:space="preserve"> 115</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316,54 руб.);</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 Единый государственный фонд социального страхования – 875</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 xml:space="preserve">316,91 руб. (основной платёж </w:t>
      </w:r>
      <w:r w:rsidR="00041B71">
        <w:rPr>
          <w:rFonts w:ascii="Times New Roman" w:hAnsi="Times New Roman" w:cs="Times New Roman"/>
          <w:sz w:val="24"/>
          <w:szCs w:val="24"/>
        </w:rPr>
        <w:t>–</w:t>
      </w:r>
      <w:r w:rsidRPr="00260F94">
        <w:rPr>
          <w:rFonts w:ascii="Times New Roman" w:hAnsi="Times New Roman" w:cs="Times New Roman"/>
          <w:sz w:val="24"/>
          <w:szCs w:val="24"/>
        </w:rPr>
        <w:t xml:space="preserve"> 681</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154,47 руб., пеня – 194</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162,44 руб.).</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Последняя налоговая отчетность ГУП «Бендерская фабрика по производству технических носителей информации» представлена за 4 квартал 2017 года, финансовая отчетность - по состоянию на 30</w:t>
      </w:r>
      <w:r w:rsidR="00041B71">
        <w:rPr>
          <w:rFonts w:ascii="Times New Roman" w:hAnsi="Times New Roman" w:cs="Times New Roman"/>
          <w:sz w:val="24"/>
          <w:szCs w:val="24"/>
        </w:rPr>
        <w:t xml:space="preserve"> июня </w:t>
      </w:r>
      <w:r w:rsidRPr="00260F94">
        <w:rPr>
          <w:rFonts w:ascii="Times New Roman" w:hAnsi="Times New Roman" w:cs="Times New Roman"/>
          <w:sz w:val="24"/>
          <w:szCs w:val="24"/>
        </w:rPr>
        <w:t>2017</w:t>
      </w:r>
      <w:r w:rsidR="00041B71">
        <w:rPr>
          <w:rFonts w:ascii="Times New Roman" w:hAnsi="Times New Roman" w:cs="Times New Roman"/>
          <w:sz w:val="24"/>
          <w:szCs w:val="24"/>
        </w:rPr>
        <w:t xml:space="preserve"> </w:t>
      </w:r>
      <w:r w:rsidRPr="00260F94">
        <w:rPr>
          <w:rFonts w:ascii="Times New Roman" w:hAnsi="Times New Roman" w:cs="Times New Roman"/>
          <w:sz w:val="24"/>
          <w:szCs w:val="24"/>
        </w:rPr>
        <w:t xml:space="preserve">года.  </w:t>
      </w:r>
    </w:p>
    <w:p w:rsidR="00D25416" w:rsidRPr="00260F94" w:rsidRDefault="00D25416" w:rsidP="00811A24">
      <w:pPr>
        <w:spacing w:after="0" w:line="240" w:lineRule="auto"/>
        <w:ind w:right="112" w:firstLine="709"/>
        <w:jc w:val="both"/>
        <w:rPr>
          <w:rFonts w:ascii="Times New Roman" w:hAnsi="Times New Roman" w:cs="Times New Roman"/>
          <w:sz w:val="24"/>
          <w:szCs w:val="24"/>
        </w:rPr>
      </w:pPr>
      <w:proofErr w:type="gramStart"/>
      <w:r w:rsidRPr="00260F94">
        <w:rPr>
          <w:rFonts w:ascii="Times New Roman" w:hAnsi="Times New Roman" w:cs="Times New Roman"/>
          <w:sz w:val="24"/>
          <w:szCs w:val="24"/>
        </w:rPr>
        <w:t>Для обеспечения своевременного и полного поступления налогов и иных обязательных платежей в бюджеты различных уровней и государственные внебюджетные фонды, а также для взыскания недоимки по налогам и иным обязательным платежам, предусмотренным действующим законодательством, налоговой инспекцией по г. Бендеры были последовательно принимались меры, предусмотренные ст</w:t>
      </w:r>
      <w:r w:rsidR="00041B71">
        <w:rPr>
          <w:rFonts w:ascii="Times New Roman" w:hAnsi="Times New Roman" w:cs="Times New Roman"/>
          <w:sz w:val="24"/>
          <w:szCs w:val="24"/>
        </w:rPr>
        <w:t xml:space="preserve">атьей </w:t>
      </w:r>
      <w:r w:rsidRPr="00260F94">
        <w:rPr>
          <w:rFonts w:ascii="Times New Roman" w:hAnsi="Times New Roman" w:cs="Times New Roman"/>
          <w:sz w:val="24"/>
          <w:szCs w:val="24"/>
        </w:rPr>
        <w:t xml:space="preserve">10 Закона ПМР «Об основах налоговой системы в Приднестровской Молдавской Республике».  </w:t>
      </w:r>
      <w:proofErr w:type="gramEnd"/>
    </w:p>
    <w:p w:rsidR="00D25416" w:rsidRPr="00260F94" w:rsidRDefault="00D25416" w:rsidP="00811A24">
      <w:pPr>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В соответствии со ст</w:t>
      </w:r>
      <w:r w:rsidR="00041B71">
        <w:rPr>
          <w:rFonts w:ascii="Times New Roman" w:hAnsi="Times New Roman" w:cs="Times New Roman"/>
          <w:sz w:val="24"/>
          <w:szCs w:val="24"/>
        </w:rPr>
        <w:t>атьей</w:t>
      </w:r>
      <w:r w:rsidRPr="00260F94">
        <w:rPr>
          <w:rFonts w:ascii="Times New Roman" w:hAnsi="Times New Roman" w:cs="Times New Roman"/>
          <w:sz w:val="24"/>
          <w:szCs w:val="24"/>
        </w:rPr>
        <w:t xml:space="preserve"> 37 Конституции ПМР никто не может быть лишен своего имущества, иначе как по решению суда.</w:t>
      </w:r>
    </w:p>
    <w:p w:rsidR="00D25416" w:rsidRPr="00260F94" w:rsidRDefault="00D25416" w:rsidP="00811A24">
      <w:pPr>
        <w:pStyle w:val="1"/>
        <w:spacing w:before="0" w:after="0"/>
        <w:ind w:left="0" w:right="112" w:firstLine="709"/>
        <w:rPr>
          <w:sz w:val="24"/>
          <w:szCs w:val="24"/>
        </w:rPr>
      </w:pPr>
      <w:proofErr w:type="gramStart"/>
      <w:r w:rsidRPr="00260F94">
        <w:rPr>
          <w:sz w:val="24"/>
          <w:szCs w:val="24"/>
        </w:rPr>
        <w:t>В связи с чем, налоговая инспекция по г. Бендеры по результатам принятых мер, предусмотренных законодательством Приднестровской Молдавской Республики в 2014-2018</w:t>
      </w:r>
      <w:r w:rsidR="00041B71">
        <w:rPr>
          <w:sz w:val="24"/>
          <w:szCs w:val="24"/>
        </w:rPr>
        <w:t xml:space="preserve"> </w:t>
      </w:r>
      <w:r w:rsidRPr="00260F94">
        <w:rPr>
          <w:sz w:val="24"/>
          <w:szCs w:val="24"/>
        </w:rPr>
        <w:t>г</w:t>
      </w:r>
      <w:r w:rsidR="00041B71">
        <w:rPr>
          <w:sz w:val="24"/>
          <w:szCs w:val="24"/>
        </w:rPr>
        <w:t>одах</w:t>
      </w:r>
      <w:r w:rsidRPr="00260F94">
        <w:rPr>
          <w:sz w:val="24"/>
          <w:szCs w:val="24"/>
        </w:rPr>
        <w:t>., обращалась в Арбитражный суд с заявлениями о взыскании с ГУП «Бендерская фабрика по производству технических носителей» задолженности перед бюджетами различных уровней и государственными внебюджетными фондами, путем обращения взыскания на имущество должника, а также с заявлением о взыскании задолженности по</w:t>
      </w:r>
      <w:proofErr w:type="gramEnd"/>
      <w:r w:rsidRPr="00260F94">
        <w:rPr>
          <w:sz w:val="24"/>
          <w:szCs w:val="24"/>
        </w:rPr>
        <w:t xml:space="preserve"> пене. Требования налогового органа согласно решениям Арбитражного суда были удовлетворены. </w:t>
      </w:r>
    </w:p>
    <w:p w:rsidR="00D25416" w:rsidRPr="00260F94" w:rsidRDefault="00D25416" w:rsidP="00811A24">
      <w:pPr>
        <w:pStyle w:val="1"/>
        <w:spacing w:before="0" w:after="0"/>
        <w:ind w:left="0" w:right="112" w:firstLine="709"/>
        <w:rPr>
          <w:sz w:val="24"/>
          <w:szCs w:val="24"/>
        </w:rPr>
      </w:pPr>
      <w:r w:rsidRPr="00260F94">
        <w:rPr>
          <w:sz w:val="24"/>
          <w:szCs w:val="24"/>
        </w:rPr>
        <w:t>На основании вынесенных Арбитражным судом Приднестровской Молдавской Республики решений были выданы исполнительные листы, которые впоследствии были предъявлены для принудительного исполнения в Государственную Службу судебных исполнителей Министерства юстиции Приднестровской Молдавской Республики.</w:t>
      </w:r>
    </w:p>
    <w:p w:rsidR="00D25416" w:rsidRPr="00260F94" w:rsidRDefault="00D25416" w:rsidP="00811A24">
      <w:pPr>
        <w:tabs>
          <w:tab w:val="left" w:pos="142"/>
          <w:tab w:val="left" w:pos="284"/>
          <w:tab w:val="left" w:pos="709"/>
          <w:tab w:val="left" w:pos="851"/>
        </w:tabs>
        <w:spacing w:after="0" w:line="240" w:lineRule="auto"/>
        <w:ind w:right="112" w:firstLine="709"/>
        <w:jc w:val="both"/>
        <w:rPr>
          <w:rFonts w:ascii="Times New Roman" w:hAnsi="Times New Roman" w:cs="Times New Roman"/>
          <w:spacing w:val="-2"/>
          <w:sz w:val="24"/>
          <w:szCs w:val="24"/>
        </w:rPr>
      </w:pPr>
      <w:proofErr w:type="gramStart"/>
      <w:r w:rsidRPr="00260F94">
        <w:rPr>
          <w:rStyle w:val="FontStyle18"/>
          <w:spacing w:val="-2"/>
          <w:sz w:val="24"/>
          <w:szCs w:val="24"/>
        </w:rPr>
        <w:t>Исполнительные листы Арбитражного суда ПМР и Постановление начальника налоговой инспекции по г. Бендеры № 303-0138-18 находятся на исполнении ГС СИ МЮ ПМР, что подтверждается письмом ГС СИ МЮ ПМР № 06-11/1662 от 14</w:t>
      </w:r>
      <w:r w:rsidR="00041B71">
        <w:rPr>
          <w:rStyle w:val="FontStyle18"/>
          <w:spacing w:val="-2"/>
          <w:sz w:val="24"/>
          <w:szCs w:val="24"/>
        </w:rPr>
        <w:t xml:space="preserve"> февраля </w:t>
      </w:r>
      <w:r w:rsidRPr="00260F94">
        <w:rPr>
          <w:rStyle w:val="FontStyle18"/>
          <w:spacing w:val="-2"/>
          <w:sz w:val="24"/>
          <w:szCs w:val="24"/>
        </w:rPr>
        <w:t>2019</w:t>
      </w:r>
      <w:r w:rsidR="00041B71">
        <w:rPr>
          <w:rStyle w:val="FontStyle18"/>
          <w:spacing w:val="-2"/>
          <w:sz w:val="24"/>
          <w:szCs w:val="24"/>
        </w:rPr>
        <w:t xml:space="preserve"> </w:t>
      </w:r>
      <w:r w:rsidRPr="00260F94">
        <w:rPr>
          <w:rStyle w:val="FontStyle18"/>
          <w:spacing w:val="-2"/>
          <w:sz w:val="24"/>
          <w:szCs w:val="24"/>
        </w:rPr>
        <w:t>г</w:t>
      </w:r>
      <w:r w:rsidR="00041B71">
        <w:rPr>
          <w:rStyle w:val="FontStyle18"/>
          <w:spacing w:val="-2"/>
          <w:sz w:val="24"/>
          <w:szCs w:val="24"/>
        </w:rPr>
        <w:t>ода</w:t>
      </w:r>
      <w:r w:rsidRPr="00260F94">
        <w:rPr>
          <w:rStyle w:val="FontStyle18"/>
          <w:spacing w:val="-2"/>
          <w:sz w:val="24"/>
          <w:szCs w:val="24"/>
        </w:rPr>
        <w:t>, постановлениями о возбуждении и</w:t>
      </w:r>
      <w:r w:rsidR="00041B71">
        <w:rPr>
          <w:rStyle w:val="FontStyle18"/>
          <w:spacing w:val="-2"/>
          <w:sz w:val="24"/>
          <w:szCs w:val="24"/>
        </w:rPr>
        <w:t xml:space="preserve">сполнительного производства от </w:t>
      </w:r>
      <w:r w:rsidRPr="00260F94">
        <w:rPr>
          <w:rStyle w:val="FontStyle18"/>
          <w:spacing w:val="-2"/>
          <w:sz w:val="24"/>
          <w:szCs w:val="24"/>
        </w:rPr>
        <w:t>6</w:t>
      </w:r>
      <w:r w:rsidR="00041B71">
        <w:rPr>
          <w:rStyle w:val="FontStyle18"/>
          <w:spacing w:val="-2"/>
          <w:sz w:val="24"/>
          <w:szCs w:val="24"/>
        </w:rPr>
        <w:t xml:space="preserve"> сентября </w:t>
      </w:r>
      <w:r w:rsidRPr="00260F94">
        <w:rPr>
          <w:rStyle w:val="FontStyle18"/>
          <w:spacing w:val="-2"/>
          <w:sz w:val="24"/>
          <w:szCs w:val="24"/>
        </w:rPr>
        <w:t>2018</w:t>
      </w:r>
      <w:r w:rsidR="00041B71">
        <w:rPr>
          <w:rStyle w:val="FontStyle18"/>
          <w:spacing w:val="-2"/>
          <w:sz w:val="24"/>
          <w:szCs w:val="24"/>
        </w:rPr>
        <w:t xml:space="preserve"> </w:t>
      </w:r>
      <w:r w:rsidRPr="00260F94">
        <w:rPr>
          <w:rStyle w:val="FontStyle18"/>
          <w:spacing w:val="-2"/>
          <w:sz w:val="24"/>
          <w:szCs w:val="24"/>
        </w:rPr>
        <w:t>г</w:t>
      </w:r>
      <w:r w:rsidR="00041B71">
        <w:rPr>
          <w:rStyle w:val="FontStyle18"/>
          <w:spacing w:val="-2"/>
          <w:sz w:val="24"/>
          <w:szCs w:val="24"/>
        </w:rPr>
        <w:t xml:space="preserve">ода  и от </w:t>
      </w:r>
      <w:r w:rsidRPr="00260F94">
        <w:rPr>
          <w:rStyle w:val="FontStyle18"/>
          <w:spacing w:val="-2"/>
          <w:sz w:val="24"/>
          <w:szCs w:val="24"/>
        </w:rPr>
        <w:t>4</w:t>
      </w:r>
      <w:r w:rsidR="00041B71">
        <w:rPr>
          <w:rStyle w:val="FontStyle18"/>
          <w:spacing w:val="-2"/>
          <w:sz w:val="24"/>
          <w:szCs w:val="24"/>
        </w:rPr>
        <w:t xml:space="preserve"> апреля  2</w:t>
      </w:r>
      <w:r w:rsidRPr="00260F94">
        <w:rPr>
          <w:rStyle w:val="FontStyle18"/>
          <w:spacing w:val="-2"/>
          <w:sz w:val="24"/>
          <w:szCs w:val="24"/>
        </w:rPr>
        <w:t>019</w:t>
      </w:r>
      <w:r w:rsidR="00041B71">
        <w:rPr>
          <w:rStyle w:val="FontStyle18"/>
          <w:spacing w:val="-2"/>
          <w:sz w:val="24"/>
          <w:szCs w:val="24"/>
        </w:rPr>
        <w:t xml:space="preserve"> </w:t>
      </w:r>
      <w:r w:rsidRPr="00260F94">
        <w:rPr>
          <w:rStyle w:val="FontStyle18"/>
          <w:spacing w:val="-2"/>
          <w:sz w:val="24"/>
          <w:szCs w:val="24"/>
        </w:rPr>
        <w:t>г</w:t>
      </w:r>
      <w:r w:rsidR="00041B71">
        <w:rPr>
          <w:rStyle w:val="FontStyle18"/>
          <w:spacing w:val="-2"/>
          <w:sz w:val="24"/>
          <w:szCs w:val="24"/>
        </w:rPr>
        <w:t>ода</w:t>
      </w:r>
      <w:r w:rsidRPr="00260F94">
        <w:rPr>
          <w:rStyle w:val="FontStyle18"/>
          <w:spacing w:val="-2"/>
          <w:sz w:val="24"/>
          <w:szCs w:val="24"/>
        </w:rPr>
        <w:t>.</w:t>
      </w:r>
      <w:proofErr w:type="gramEnd"/>
    </w:p>
    <w:p w:rsidR="00D25416" w:rsidRPr="00260F94" w:rsidRDefault="00D25416" w:rsidP="00811A24">
      <w:pPr>
        <w:tabs>
          <w:tab w:val="num" w:pos="0"/>
        </w:tabs>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eastAsia="Calibri" w:hAnsi="Times New Roman" w:cs="Times New Roman"/>
          <w:bCs/>
          <w:sz w:val="24"/>
          <w:szCs w:val="24"/>
          <w:lang w:eastAsia="en-US"/>
        </w:rPr>
        <w:t xml:space="preserve">Пунктом 5 статьи 9 Закона ПМР «Об основах налоговой системы в </w:t>
      </w:r>
      <w:r w:rsidRPr="00260F94">
        <w:rPr>
          <w:rFonts w:ascii="Times New Roman" w:hAnsi="Times New Roman" w:cs="Times New Roman"/>
          <w:sz w:val="24"/>
          <w:szCs w:val="24"/>
        </w:rPr>
        <w:t>Приднестровской Молдавской Республике</w:t>
      </w:r>
      <w:r w:rsidRPr="00260F94">
        <w:rPr>
          <w:rFonts w:ascii="Times New Roman" w:eastAsia="Calibri" w:hAnsi="Times New Roman" w:cs="Times New Roman"/>
          <w:bCs/>
          <w:sz w:val="24"/>
          <w:szCs w:val="24"/>
          <w:lang w:eastAsia="en-US"/>
        </w:rPr>
        <w:t xml:space="preserve">» предусмотрено, что обязанность юридического лица по уплате налога прекращается уплатой им налога либо отменой налога. </w:t>
      </w:r>
      <w:r w:rsidRPr="00260F94">
        <w:rPr>
          <w:rFonts w:ascii="Times New Roman" w:hAnsi="Times New Roman" w:cs="Times New Roman"/>
          <w:sz w:val="24"/>
          <w:szCs w:val="24"/>
        </w:rPr>
        <w:t>Невозможность уплаты налога является основанием для признания в установленном законом порядке юридического лица, осуществляющего предпринимательскую деятельность, банкротом.</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proofErr w:type="gramStart"/>
      <w:r w:rsidRPr="00260F94">
        <w:rPr>
          <w:rFonts w:ascii="Times New Roman" w:hAnsi="Times New Roman" w:cs="Times New Roman"/>
          <w:sz w:val="24"/>
          <w:szCs w:val="24"/>
        </w:rPr>
        <w:t>Согласно пункта</w:t>
      </w:r>
      <w:proofErr w:type="gramEnd"/>
      <w:r w:rsidRPr="00260F94">
        <w:rPr>
          <w:rFonts w:ascii="Times New Roman" w:hAnsi="Times New Roman" w:cs="Times New Roman"/>
          <w:sz w:val="24"/>
          <w:szCs w:val="24"/>
        </w:rPr>
        <w:t xml:space="preserve"> 2 статьи 6 Закона ПМР «О несостоятельности (банкротстве)» 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15 000  РУ МЗП, а также имеются признаки банкротства, установленные статьей 3 настоящего Закона. </w:t>
      </w:r>
    </w:p>
    <w:p w:rsidR="00D25416" w:rsidRPr="00260F94" w:rsidRDefault="00D25416" w:rsidP="00811A24">
      <w:pPr>
        <w:tabs>
          <w:tab w:val="num" w:pos="-180"/>
        </w:tabs>
        <w:spacing w:after="0" w:line="240" w:lineRule="auto"/>
        <w:ind w:right="112" w:firstLine="709"/>
        <w:jc w:val="both"/>
        <w:rPr>
          <w:rFonts w:ascii="Times New Roman" w:hAnsi="Times New Roman" w:cs="Times New Roman"/>
          <w:color w:val="7030A0"/>
          <w:sz w:val="24"/>
          <w:szCs w:val="24"/>
        </w:rPr>
      </w:pPr>
      <w:r w:rsidRPr="00260F94">
        <w:rPr>
          <w:rFonts w:ascii="Times New Roman" w:hAnsi="Times New Roman" w:cs="Times New Roman"/>
          <w:sz w:val="24"/>
          <w:szCs w:val="24"/>
        </w:rPr>
        <w:t>При этом</w:t>
      </w:r>
      <w:proofErr w:type="gramStart"/>
      <w:r w:rsidRPr="00260F94">
        <w:rPr>
          <w:rFonts w:ascii="Times New Roman" w:hAnsi="Times New Roman" w:cs="Times New Roman"/>
          <w:sz w:val="24"/>
          <w:szCs w:val="24"/>
        </w:rPr>
        <w:t>,</w:t>
      </w:r>
      <w:proofErr w:type="gramEnd"/>
      <w:r w:rsidRPr="00260F94">
        <w:rPr>
          <w:rFonts w:ascii="Times New Roman" w:hAnsi="Times New Roman" w:cs="Times New Roman"/>
          <w:sz w:val="24"/>
          <w:szCs w:val="24"/>
        </w:rPr>
        <w:t xml:space="preserve"> сумма задолженности </w:t>
      </w:r>
      <w:r w:rsidRPr="00260F94">
        <w:rPr>
          <w:rFonts w:ascii="Times New Roman" w:hAnsi="Times New Roman" w:cs="Times New Roman"/>
          <w:spacing w:val="-2"/>
          <w:sz w:val="24"/>
          <w:szCs w:val="24"/>
        </w:rPr>
        <w:t>ГУП «Бендерская фабрика по производству</w:t>
      </w:r>
      <w:r w:rsidRPr="00260F94">
        <w:rPr>
          <w:rFonts w:ascii="Times New Roman" w:hAnsi="Times New Roman" w:cs="Times New Roman"/>
          <w:sz w:val="24"/>
          <w:szCs w:val="24"/>
        </w:rPr>
        <w:t xml:space="preserve"> технических носителей информации» по налогам и иным обязательным платежам в бюджет и внебюджетные фонды по основному платежу без учёта штрафов, пеней, </w:t>
      </w:r>
      <w:r w:rsidRPr="00260F94">
        <w:rPr>
          <w:rFonts w:ascii="Times New Roman" w:hAnsi="Times New Roman" w:cs="Times New Roman"/>
          <w:sz w:val="24"/>
          <w:szCs w:val="24"/>
        </w:rPr>
        <w:lastRenderedPageBreak/>
        <w:t>процентов за просрочку платежа составляет 1 330 108,81  руб.</w:t>
      </w:r>
      <w:r w:rsidRPr="00260F94">
        <w:rPr>
          <w:rFonts w:ascii="Times New Roman" w:hAnsi="Times New Roman" w:cs="Times New Roman"/>
          <w:color w:val="FF0000"/>
          <w:sz w:val="24"/>
          <w:szCs w:val="24"/>
        </w:rPr>
        <w:t xml:space="preserve"> </w:t>
      </w:r>
      <w:r w:rsidRPr="00260F94">
        <w:rPr>
          <w:rFonts w:ascii="Times New Roman" w:hAnsi="Times New Roman" w:cs="Times New Roman"/>
          <w:sz w:val="24"/>
          <w:szCs w:val="24"/>
        </w:rPr>
        <w:t>(то есть более 15 000 РУ МЗП), а также указанное предприятие не исполняет обязательства по уплате налогов за период более 3 (трех) месяцев с даты, когда они должны были быть исполнены, что указывает на наличие признаков банкротства у данного юридического лица. Сумма указанных требований по денежным обязательствам названного должника-организации, подтверждена вступившими в законную силу решениями Арбитражного суда ПМР.</w:t>
      </w:r>
    </w:p>
    <w:p w:rsidR="00D25416" w:rsidRPr="00260F94" w:rsidRDefault="00D25416" w:rsidP="00811A24">
      <w:pPr>
        <w:autoSpaceDE w:val="0"/>
        <w:autoSpaceDN w:val="0"/>
        <w:adjustRightInd w:val="0"/>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Кроме того, как следует из письма № 01-30/12062 от 23</w:t>
      </w:r>
      <w:r w:rsidR="00041B71">
        <w:rPr>
          <w:rFonts w:ascii="Times New Roman" w:hAnsi="Times New Roman" w:cs="Times New Roman"/>
          <w:sz w:val="24"/>
          <w:szCs w:val="24"/>
        </w:rPr>
        <w:t xml:space="preserve"> ноября </w:t>
      </w:r>
      <w:r w:rsidRPr="00260F94">
        <w:rPr>
          <w:rFonts w:ascii="Times New Roman" w:hAnsi="Times New Roman" w:cs="Times New Roman"/>
          <w:sz w:val="24"/>
          <w:szCs w:val="24"/>
        </w:rPr>
        <w:t>2018</w:t>
      </w:r>
      <w:r w:rsidR="00041B71">
        <w:rPr>
          <w:rFonts w:ascii="Times New Roman" w:hAnsi="Times New Roman" w:cs="Times New Roman"/>
          <w:sz w:val="24"/>
          <w:szCs w:val="24"/>
        </w:rPr>
        <w:t xml:space="preserve"> года </w:t>
      </w:r>
      <w:r w:rsidRPr="00260F94">
        <w:rPr>
          <w:rFonts w:ascii="Times New Roman" w:hAnsi="Times New Roman" w:cs="Times New Roman"/>
          <w:sz w:val="24"/>
          <w:szCs w:val="24"/>
        </w:rPr>
        <w:t xml:space="preserve"> Министерство экономического развития Приднестровской Молдавской Республики, являющееся собственником должника, считает необходимым инициировать процедуру банкротства в отношении ГУП «Бендерская фабрика по производству технических носителей информации».</w:t>
      </w:r>
    </w:p>
    <w:p w:rsidR="00260F94" w:rsidRDefault="00260F94" w:rsidP="00811A24">
      <w:pPr>
        <w:tabs>
          <w:tab w:val="left" w:pos="9214"/>
        </w:tabs>
        <w:spacing w:after="0" w:line="240" w:lineRule="auto"/>
        <w:ind w:right="112" w:firstLine="709"/>
        <w:jc w:val="both"/>
        <w:rPr>
          <w:rFonts w:ascii="Times New Roman" w:hAnsi="Times New Roman" w:cs="Times New Roman"/>
          <w:b/>
          <w:sz w:val="24"/>
          <w:szCs w:val="24"/>
        </w:rPr>
      </w:pPr>
    </w:p>
    <w:p w:rsidR="00D25416" w:rsidRPr="00260F94" w:rsidRDefault="00D25416" w:rsidP="00811A24">
      <w:pPr>
        <w:tabs>
          <w:tab w:val="left" w:pos="9214"/>
        </w:tabs>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b/>
          <w:sz w:val="24"/>
          <w:szCs w:val="24"/>
        </w:rPr>
        <w:t xml:space="preserve">ГУП «Бендерская фабрика по производству технических носителей информации»  </w:t>
      </w:r>
      <w:r w:rsidRPr="00260F94">
        <w:rPr>
          <w:rFonts w:ascii="Times New Roman" w:hAnsi="Times New Roman" w:cs="Times New Roman"/>
          <w:sz w:val="24"/>
          <w:szCs w:val="24"/>
        </w:rPr>
        <w:t>возражений относительно заявления налоговой инспекции не представил</w:t>
      </w:r>
      <w:r w:rsidR="00041B71">
        <w:rPr>
          <w:rFonts w:ascii="Times New Roman" w:hAnsi="Times New Roman" w:cs="Times New Roman"/>
          <w:sz w:val="24"/>
          <w:szCs w:val="24"/>
        </w:rPr>
        <w:t>о</w:t>
      </w:r>
      <w:r w:rsidRPr="00260F94">
        <w:rPr>
          <w:rFonts w:ascii="Times New Roman" w:hAnsi="Times New Roman" w:cs="Times New Roman"/>
          <w:sz w:val="24"/>
          <w:szCs w:val="24"/>
        </w:rPr>
        <w:t xml:space="preserve">. </w:t>
      </w:r>
    </w:p>
    <w:p w:rsidR="00D25416" w:rsidRPr="00260F94" w:rsidRDefault="00D25416" w:rsidP="00811A24">
      <w:pPr>
        <w:tabs>
          <w:tab w:val="left" w:pos="9214"/>
        </w:tabs>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sz w:val="24"/>
          <w:szCs w:val="24"/>
        </w:rPr>
        <w:t xml:space="preserve">Представитель должника  устно подтверждал  наличие задолженности по налогам и иным обязательным платежам, а также перед иными кредиторами. </w:t>
      </w:r>
    </w:p>
    <w:p w:rsidR="00D25416" w:rsidRPr="00260F94" w:rsidRDefault="00D25416" w:rsidP="00811A24">
      <w:pPr>
        <w:tabs>
          <w:tab w:val="left" w:pos="9214"/>
        </w:tabs>
        <w:spacing w:after="0" w:line="240" w:lineRule="auto"/>
        <w:ind w:right="112" w:firstLine="709"/>
        <w:jc w:val="both"/>
        <w:rPr>
          <w:rFonts w:ascii="Times New Roman" w:hAnsi="Times New Roman" w:cs="Times New Roman"/>
          <w:sz w:val="24"/>
          <w:szCs w:val="24"/>
        </w:rPr>
      </w:pPr>
    </w:p>
    <w:p w:rsidR="00D25416" w:rsidRPr="00260F94" w:rsidRDefault="00260F94" w:rsidP="00811A24">
      <w:pPr>
        <w:tabs>
          <w:tab w:val="left" w:pos="9214"/>
        </w:tabs>
        <w:spacing w:after="0" w:line="240" w:lineRule="auto"/>
        <w:ind w:right="112" w:firstLine="709"/>
        <w:jc w:val="both"/>
        <w:rPr>
          <w:rFonts w:ascii="Times New Roman" w:hAnsi="Times New Roman" w:cs="Times New Roman"/>
          <w:sz w:val="24"/>
          <w:szCs w:val="24"/>
        </w:rPr>
      </w:pPr>
      <w:r w:rsidRPr="00260F94">
        <w:rPr>
          <w:rFonts w:ascii="Times New Roman" w:hAnsi="Times New Roman" w:cs="Times New Roman"/>
          <w:b/>
          <w:sz w:val="24"/>
          <w:szCs w:val="24"/>
        </w:rPr>
        <w:t>Министерство</w:t>
      </w:r>
      <w:r w:rsidR="00D25416" w:rsidRPr="00260F94">
        <w:rPr>
          <w:rFonts w:ascii="Times New Roman" w:hAnsi="Times New Roman" w:cs="Times New Roman"/>
          <w:b/>
          <w:sz w:val="24"/>
          <w:szCs w:val="24"/>
        </w:rPr>
        <w:t xml:space="preserve"> экономического </w:t>
      </w:r>
      <w:r w:rsidRPr="00260F94">
        <w:rPr>
          <w:rFonts w:ascii="Times New Roman" w:hAnsi="Times New Roman" w:cs="Times New Roman"/>
          <w:b/>
          <w:sz w:val="24"/>
          <w:szCs w:val="24"/>
        </w:rPr>
        <w:t>развития</w:t>
      </w:r>
      <w:r w:rsidR="00D25416" w:rsidRPr="00260F94">
        <w:rPr>
          <w:rFonts w:ascii="Times New Roman" w:hAnsi="Times New Roman" w:cs="Times New Roman"/>
          <w:b/>
          <w:sz w:val="24"/>
          <w:szCs w:val="24"/>
        </w:rPr>
        <w:t xml:space="preserve"> ПМР  </w:t>
      </w:r>
      <w:r w:rsidRPr="00260F94">
        <w:rPr>
          <w:rFonts w:ascii="Times New Roman" w:hAnsi="Times New Roman" w:cs="Times New Roman"/>
          <w:sz w:val="24"/>
          <w:szCs w:val="24"/>
        </w:rPr>
        <w:t>письменных</w:t>
      </w:r>
      <w:r w:rsidRPr="00260F94">
        <w:rPr>
          <w:rFonts w:ascii="Times New Roman" w:hAnsi="Times New Roman" w:cs="Times New Roman"/>
          <w:b/>
          <w:sz w:val="24"/>
          <w:szCs w:val="24"/>
        </w:rPr>
        <w:t xml:space="preserve"> </w:t>
      </w:r>
      <w:r w:rsidR="00D25416" w:rsidRPr="00260F94">
        <w:rPr>
          <w:rFonts w:ascii="Times New Roman" w:hAnsi="Times New Roman" w:cs="Times New Roman"/>
          <w:sz w:val="24"/>
          <w:szCs w:val="24"/>
        </w:rPr>
        <w:t>пояснений по существу заявленных требований не представил</w:t>
      </w:r>
      <w:r w:rsidR="00041B71">
        <w:rPr>
          <w:rFonts w:ascii="Times New Roman" w:hAnsi="Times New Roman" w:cs="Times New Roman"/>
          <w:sz w:val="24"/>
          <w:szCs w:val="24"/>
        </w:rPr>
        <w:t>о</w:t>
      </w:r>
      <w:r w:rsidR="00D25416" w:rsidRPr="00260F94">
        <w:rPr>
          <w:rFonts w:ascii="Times New Roman" w:hAnsi="Times New Roman" w:cs="Times New Roman"/>
          <w:sz w:val="24"/>
          <w:szCs w:val="24"/>
        </w:rPr>
        <w:t>, при этом не возражал</w:t>
      </w:r>
      <w:r w:rsidR="00041B71">
        <w:rPr>
          <w:rFonts w:ascii="Times New Roman" w:hAnsi="Times New Roman" w:cs="Times New Roman"/>
          <w:sz w:val="24"/>
          <w:szCs w:val="24"/>
        </w:rPr>
        <w:t>о</w:t>
      </w:r>
      <w:r w:rsidR="00D25416" w:rsidRPr="00260F94">
        <w:rPr>
          <w:rFonts w:ascii="Times New Roman" w:hAnsi="Times New Roman" w:cs="Times New Roman"/>
          <w:sz w:val="24"/>
          <w:szCs w:val="24"/>
        </w:rPr>
        <w:t xml:space="preserve"> против удовлетворения поданного заявления. </w:t>
      </w:r>
    </w:p>
    <w:p w:rsidR="00D25416" w:rsidRPr="00FF3D1B" w:rsidRDefault="00D25416" w:rsidP="00811A24">
      <w:pPr>
        <w:tabs>
          <w:tab w:val="left" w:pos="9214"/>
        </w:tabs>
        <w:spacing w:after="0" w:line="240" w:lineRule="auto"/>
        <w:ind w:right="112" w:firstLine="709"/>
        <w:jc w:val="both"/>
        <w:rPr>
          <w:rFonts w:ascii="Times New Roman" w:hAnsi="Times New Roman" w:cs="Times New Roman"/>
          <w:b/>
          <w:sz w:val="24"/>
          <w:szCs w:val="24"/>
        </w:rPr>
      </w:pP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b/>
          <w:sz w:val="24"/>
          <w:szCs w:val="24"/>
        </w:rPr>
        <w:t xml:space="preserve">Арбитражный </w:t>
      </w:r>
      <w:proofErr w:type="gramStart"/>
      <w:r w:rsidRPr="00543E85">
        <w:rPr>
          <w:rFonts w:ascii="Times New Roman" w:hAnsi="Times New Roman" w:cs="Times New Roman"/>
          <w:b/>
          <w:sz w:val="24"/>
          <w:szCs w:val="24"/>
        </w:rPr>
        <w:t>суд</w:t>
      </w:r>
      <w:proofErr w:type="gramEnd"/>
      <w:r w:rsidRPr="00543E85">
        <w:rPr>
          <w:rFonts w:ascii="Times New Roman" w:hAnsi="Times New Roman" w:cs="Times New Roman"/>
          <w:b/>
          <w:sz w:val="24"/>
          <w:szCs w:val="24"/>
        </w:rPr>
        <w:t xml:space="preserve"> </w:t>
      </w:r>
      <w:r w:rsidRPr="00543E85">
        <w:rPr>
          <w:rFonts w:ascii="Times New Roman" w:hAnsi="Times New Roman" w:cs="Times New Roman"/>
          <w:sz w:val="24"/>
          <w:szCs w:val="24"/>
        </w:rPr>
        <w:t xml:space="preserve">рассмотрев заявление </w:t>
      </w:r>
      <w:r w:rsidR="00260F94" w:rsidRPr="00543E85">
        <w:rPr>
          <w:rFonts w:ascii="Times New Roman" w:hAnsi="Times New Roman" w:cs="Times New Roman"/>
          <w:sz w:val="24"/>
          <w:szCs w:val="24"/>
        </w:rPr>
        <w:t>налоговой инспекции</w:t>
      </w:r>
      <w:r w:rsidRPr="00543E85">
        <w:rPr>
          <w:rFonts w:ascii="Times New Roman" w:hAnsi="Times New Roman" w:cs="Times New Roman"/>
          <w:sz w:val="24"/>
          <w:szCs w:val="24"/>
        </w:rPr>
        <w:t xml:space="preserve"> и материалы дела, приходит к выводу об обоснованности требований на основании следующих установленных обстоятельств и примененных правовых норм.</w:t>
      </w: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 Согласно пункту 2 статьи  3 Закона ПМР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w:t>
      </w:r>
      <w:proofErr w:type="gramStart"/>
      <w:r w:rsidRPr="00543E85">
        <w:rPr>
          <w:rFonts w:ascii="Times New Roman" w:hAnsi="Times New Roman" w:cs="Times New Roman"/>
          <w:sz w:val="24"/>
          <w:szCs w:val="24"/>
        </w:rPr>
        <w:t xml:space="preserve">или) </w:t>
      </w:r>
      <w:proofErr w:type="gramEnd"/>
      <w:r w:rsidRPr="00543E85">
        <w:rPr>
          <w:rFonts w:ascii="Times New Roman" w:hAnsi="Times New Roman" w:cs="Times New Roman"/>
          <w:sz w:val="24"/>
          <w:szCs w:val="24"/>
        </w:rPr>
        <w:t>обязанность не исполнены им в течение 3 (трех) месяцев с даты, когда они должны были быть исполнены. При этом</w:t>
      </w:r>
      <w:proofErr w:type="gramStart"/>
      <w:r w:rsidRPr="00543E85">
        <w:rPr>
          <w:rFonts w:ascii="Times New Roman" w:hAnsi="Times New Roman" w:cs="Times New Roman"/>
          <w:sz w:val="24"/>
          <w:szCs w:val="24"/>
        </w:rPr>
        <w:t>,</w:t>
      </w:r>
      <w:proofErr w:type="gramEnd"/>
      <w:r w:rsidRPr="00543E85">
        <w:rPr>
          <w:rFonts w:ascii="Times New Roman" w:hAnsi="Times New Roman" w:cs="Times New Roman"/>
          <w:sz w:val="24"/>
          <w:szCs w:val="24"/>
        </w:rPr>
        <w:t xml:space="preserve"> если иное не предусмотрено законодательными актами Приднестровской Молдавской Республики, дело о банкротстве может быть возбуждено </w:t>
      </w:r>
      <w:r w:rsidR="00260F94" w:rsidRPr="00543E85">
        <w:rPr>
          <w:rFonts w:ascii="Times New Roman" w:hAnsi="Times New Roman" w:cs="Times New Roman"/>
          <w:sz w:val="24"/>
          <w:szCs w:val="24"/>
        </w:rPr>
        <w:t>А</w:t>
      </w:r>
      <w:r w:rsidRPr="00543E85">
        <w:rPr>
          <w:rFonts w:ascii="Times New Roman" w:hAnsi="Times New Roman" w:cs="Times New Roman"/>
          <w:sz w:val="24"/>
          <w:szCs w:val="24"/>
        </w:rPr>
        <w:t>рбитражным судом при условии, что требования к должнику - юридическому лицу в совокупности составляют не менее 15 000 (пятнадцати тысяч) РУ МЗП.</w:t>
      </w:r>
    </w:p>
    <w:p w:rsidR="00041B71" w:rsidRDefault="00D25416" w:rsidP="00041B71">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Материалами дела подтверждается, что Арбитражным судом Приднестровской Молдавской Республики вын</w:t>
      </w:r>
      <w:r w:rsidR="00260F94" w:rsidRPr="00543E85">
        <w:rPr>
          <w:rFonts w:ascii="Times New Roman" w:hAnsi="Times New Roman" w:cs="Times New Roman"/>
          <w:sz w:val="24"/>
          <w:szCs w:val="24"/>
        </w:rPr>
        <w:t>осились судебные решения о взыскании с ГУП «Бендерская фабрика ТНИ» задолженности перед бюджетами различных уровней и государственными внебюджетными фондами, путем обращения взыскания на имущество должника, а также с заявлением о взыскании задолженности по пене.</w:t>
      </w:r>
    </w:p>
    <w:p w:rsidR="00041B71" w:rsidRPr="00041B71" w:rsidRDefault="00260F94" w:rsidP="00041B71">
      <w:pPr>
        <w:spacing w:after="0" w:line="240" w:lineRule="auto"/>
        <w:ind w:right="112" w:firstLine="709"/>
        <w:jc w:val="both"/>
        <w:rPr>
          <w:rFonts w:ascii="Times New Roman" w:hAnsi="Times New Roman" w:cs="Times New Roman"/>
          <w:sz w:val="24"/>
          <w:szCs w:val="24"/>
        </w:rPr>
      </w:pPr>
      <w:r w:rsidRPr="00041B71">
        <w:rPr>
          <w:rFonts w:ascii="Times New Roman" w:hAnsi="Times New Roman" w:cs="Times New Roman"/>
          <w:sz w:val="24"/>
          <w:szCs w:val="24"/>
        </w:rPr>
        <w:t>На основании  вынесенных судебных решений Арбитражным судом выдавались исполнительные листы, которые находятся на принудительном исполнении, а ГССИ МЮ ПМР, а именно:</w:t>
      </w:r>
    </w:p>
    <w:p w:rsidR="00041B71" w:rsidRDefault="00041B71" w:rsidP="00041B71">
      <w:pPr>
        <w:spacing w:after="0" w:line="240" w:lineRule="auto"/>
        <w:ind w:right="112"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исполнительный лист № 2188 от 24</w:t>
      </w:r>
      <w:r>
        <w:rPr>
          <w:rFonts w:ascii="Times New Roman" w:hAnsi="Times New Roman" w:cs="Times New Roman"/>
          <w:spacing w:val="-2"/>
          <w:sz w:val="24"/>
          <w:szCs w:val="24"/>
        </w:rPr>
        <w:t xml:space="preserve"> марта </w:t>
      </w:r>
      <w:r w:rsidR="00260F94" w:rsidRPr="00041B71">
        <w:rPr>
          <w:rFonts w:ascii="Times New Roman" w:hAnsi="Times New Roman" w:cs="Times New Roman"/>
          <w:spacing w:val="-2"/>
          <w:sz w:val="24"/>
          <w:szCs w:val="24"/>
        </w:rPr>
        <w:t>2014</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г</w:t>
      </w:r>
      <w:r>
        <w:rPr>
          <w:rFonts w:ascii="Times New Roman" w:hAnsi="Times New Roman" w:cs="Times New Roman"/>
          <w:spacing w:val="-2"/>
          <w:sz w:val="24"/>
          <w:szCs w:val="24"/>
        </w:rPr>
        <w:t>ода</w:t>
      </w:r>
      <w:r w:rsidR="00260F94" w:rsidRPr="00041B71">
        <w:rPr>
          <w:rFonts w:ascii="Times New Roman" w:hAnsi="Times New Roman" w:cs="Times New Roman"/>
          <w:spacing w:val="-2"/>
          <w:sz w:val="24"/>
          <w:szCs w:val="24"/>
        </w:rPr>
        <w:t xml:space="preserve"> по делу № </w:t>
      </w:r>
      <w:r w:rsidR="00260F94" w:rsidRPr="00041B71">
        <w:rPr>
          <w:rFonts w:ascii="Times New Roman" w:hAnsi="Times New Roman" w:cs="Times New Roman"/>
          <w:sz w:val="24"/>
          <w:szCs w:val="24"/>
        </w:rPr>
        <w:t xml:space="preserve">67/14-06 </w:t>
      </w:r>
      <w:r w:rsidR="00260F94" w:rsidRPr="00041B71">
        <w:rPr>
          <w:rFonts w:ascii="Times New Roman" w:hAnsi="Times New Roman" w:cs="Times New Roman"/>
          <w:spacing w:val="-2"/>
          <w:sz w:val="24"/>
          <w:szCs w:val="24"/>
        </w:rPr>
        <w:t xml:space="preserve">от </w:t>
      </w:r>
      <w:r w:rsidR="00260F94" w:rsidRPr="00041B71">
        <w:rPr>
          <w:rFonts w:ascii="Times New Roman" w:hAnsi="Times New Roman" w:cs="Times New Roman"/>
          <w:sz w:val="24"/>
          <w:szCs w:val="24"/>
        </w:rPr>
        <w:t>28</w:t>
      </w:r>
      <w:r>
        <w:rPr>
          <w:rFonts w:ascii="Times New Roman" w:hAnsi="Times New Roman" w:cs="Times New Roman"/>
          <w:sz w:val="24"/>
          <w:szCs w:val="24"/>
        </w:rPr>
        <w:t xml:space="preserve">февраля </w:t>
      </w:r>
      <w:r w:rsidR="00260F94" w:rsidRPr="00041B71">
        <w:rPr>
          <w:rFonts w:ascii="Times New Roman" w:hAnsi="Times New Roman" w:cs="Times New Roman"/>
          <w:sz w:val="24"/>
          <w:szCs w:val="24"/>
        </w:rPr>
        <w:t>2014</w:t>
      </w:r>
      <w:r>
        <w:rPr>
          <w:rFonts w:ascii="Times New Roman" w:hAnsi="Times New Roman" w:cs="Times New Roman"/>
          <w:sz w:val="24"/>
          <w:szCs w:val="24"/>
        </w:rPr>
        <w:t xml:space="preserve"> года</w:t>
      </w:r>
      <w:r w:rsidR="00260F94" w:rsidRPr="00041B71">
        <w:rPr>
          <w:rFonts w:ascii="Times New Roman" w:hAnsi="Times New Roman" w:cs="Times New Roman"/>
          <w:spacing w:val="-2"/>
          <w:sz w:val="24"/>
          <w:szCs w:val="24"/>
        </w:rPr>
        <w:t xml:space="preserve"> о взыскании задолженности в размере </w:t>
      </w:r>
      <w:r w:rsidR="00260F94" w:rsidRPr="00041B71">
        <w:rPr>
          <w:rFonts w:ascii="Times New Roman" w:hAnsi="Times New Roman" w:cs="Times New Roman"/>
          <w:sz w:val="24"/>
          <w:szCs w:val="24"/>
        </w:rPr>
        <w:t>529 507,36</w:t>
      </w:r>
      <w:r w:rsidR="00260F94" w:rsidRPr="00041B71">
        <w:rPr>
          <w:rFonts w:ascii="Times New Roman" w:hAnsi="Times New Roman" w:cs="Times New Roman"/>
          <w:b/>
          <w:sz w:val="24"/>
          <w:szCs w:val="24"/>
        </w:rPr>
        <w:t xml:space="preserve"> </w:t>
      </w:r>
      <w:r w:rsidR="00260F94" w:rsidRPr="00041B71">
        <w:rPr>
          <w:rFonts w:ascii="Times New Roman" w:hAnsi="Times New Roman" w:cs="Times New Roman"/>
          <w:spacing w:val="-2"/>
          <w:sz w:val="24"/>
          <w:szCs w:val="24"/>
        </w:rPr>
        <w:t xml:space="preserve">руб. (основной платеж </w:t>
      </w:r>
      <w:r>
        <w:rPr>
          <w:rFonts w:ascii="Times New Roman" w:hAnsi="Times New Roman" w:cs="Times New Roman"/>
          <w:spacing w:val="-2"/>
          <w:sz w:val="24"/>
          <w:szCs w:val="24"/>
        </w:rPr>
        <w:t>–</w:t>
      </w:r>
      <w:r w:rsidR="00260F94" w:rsidRPr="00041B71">
        <w:rPr>
          <w:rFonts w:ascii="Times New Roman" w:hAnsi="Times New Roman" w:cs="Times New Roman"/>
          <w:spacing w:val="-2"/>
          <w:sz w:val="24"/>
          <w:szCs w:val="24"/>
        </w:rPr>
        <w:t xml:space="preserve"> </w:t>
      </w:r>
      <w:r w:rsidR="00260F94" w:rsidRPr="00041B71">
        <w:rPr>
          <w:rFonts w:ascii="Times New Roman" w:hAnsi="Times New Roman" w:cs="Times New Roman"/>
          <w:sz w:val="24"/>
          <w:szCs w:val="24"/>
        </w:rPr>
        <w:t>522</w:t>
      </w:r>
      <w:r>
        <w:rPr>
          <w:rFonts w:ascii="Times New Roman" w:hAnsi="Times New Roman" w:cs="Times New Roman"/>
          <w:sz w:val="24"/>
          <w:szCs w:val="24"/>
        </w:rPr>
        <w:t xml:space="preserve"> </w:t>
      </w:r>
      <w:r w:rsidR="00260F94" w:rsidRPr="00041B71">
        <w:rPr>
          <w:rFonts w:ascii="Times New Roman" w:hAnsi="Times New Roman" w:cs="Times New Roman"/>
          <w:sz w:val="24"/>
          <w:szCs w:val="24"/>
        </w:rPr>
        <w:t xml:space="preserve">567,28 </w:t>
      </w:r>
      <w:r w:rsidR="00260F94" w:rsidRPr="00041B71">
        <w:rPr>
          <w:rFonts w:ascii="Times New Roman" w:hAnsi="Times New Roman" w:cs="Times New Roman"/>
          <w:spacing w:val="-2"/>
          <w:sz w:val="24"/>
          <w:szCs w:val="24"/>
        </w:rPr>
        <w:t xml:space="preserve">руб., пеня </w:t>
      </w:r>
      <w:r>
        <w:rPr>
          <w:rFonts w:ascii="Times New Roman" w:hAnsi="Times New Roman" w:cs="Times New Roman"/>
          <w:spacing w:val="-2"/>
          <w:sz w:val="24"/>
          <w:szCs w:val="24"/>
        </w:rPr>
        <w:t>–</w:t>
      </w:r>
      <w:r w:rsidR="00260F94" w:rsidRPr="00041B71">
        <w:rPr>
          <w:rFonts w:ascii="Times New Roman" w:hAnsi="Times New Roman" w:cs="Times New Roman"/>
          <w:spacing w:val="-2"/>
          <w:sz w:val="24"/>
          <w:szCs w:val="24"/>
        </w:rPr>
        <w:t xml:space="preserve"> </w:t>
      </w:r>
      <w:r w:rsidR="00260F94" w:rsidRPr="00041B71">
        <w:rPr>
          <w:rFonts w:ascii="Times New Roman" w:hAnsi="Times New Roman" w:cs="Times New Roman"/>
          <w:sz w:val="24"/>
          <w:szCs w:val="24"/>
        </w:rPr>
        <w:t>6</w:t>
      </w:r>
      <w:r>
        <w:rPr>
          <w:rFonts w:ascii="Times New Roman" w:hAnsi="Times New Roman" w:cs="Times New Roman"/>
          <w:sz w:val="24"/>
          <w:szCs w:val="24"/>
        </w:rPr>
        <w:t xml:space="preserve"> </w:t>
      </w:r>
      <w:r w:rsidR="00260F94" w:rsidRPr="00041B71">
        <w:rPr>
          <w:rFonts w:ascii="Times New Roman" w:hAnsi="Times New Roman" w:cs="Times New Roman"/>
          <w:sz w:val="24"/>
          <w:szCs w:val="24"/>
        </w:rPr>
        <w:t xml:space="preserve">940,08 </w:t>
      </w:r>
      <w:r w:rsidR="00260F94" w:rsidRPr="00041B71">
        <w:rPr>
          <w:rFonts w:ascii="Times New Roman" w:hAnsi="Times New Roman" w:cs="Times New Roman"/>
          <w:spacing w:val="-2"/>
          <w:sz w:val="24"/>
          <w:szCs w:val="24"/>
        </w:rPr>
        <w:t>руб.), а также государственной пошлины в сумме 11</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895,07 руб.;</w:t>
      </w:r>
    </w:p>
    <w:p w:rsidR="00041B71" w:rsidRPr="00041B71" w:rsidRDefault="00041B71" w:rsidP="00041B71">
      <w:pPr>
        <w:spacing w:after="0" w:line="240" w:lineRule="auto"/>
        <w:ind w:right="112" w:firstLine="709"/>
        <w:jc w:val="both"/>
        <w:rPr>
          <w:rFonts w:ascii="Times New Roman" w:hAnsi="Times New Roman" w:cs="Times New Roman"/>
          <w:spacing w:val="-2"/>
          <w:sz w:val="24"/>
          <w:szCs w:val="24"/>
        </w:rPr>
      </w:pPr>
      <w:r>
        <w:rPr>
          <w:rFonts w:ascii="Times New Roman" w:hAnsi="Times New Roman" w:cs="Times New Roman"/>
          <w:spacing w:val="-2"/>
          <w:sz w:val="24"/>
          <w:szCs w:val="24"/>
        </w:rPr>
        <w:t>-</w:t>
      </w:r>
      <w:r w:rsidR="00260F94" w:rsidRPr="00041B71">
        <w:rPr>
          <w:rFonts w:ascii="Times New Roman" w:hAnsi="Times New Roman" w:cs="Times New Roman"/>
          <w:spacing w:val="-2"/>
          <w:sz w:val="24"/>
          <w:szCs w:val="24"/>
        </w:rPr>
        <w:t xml:space="preserve"> исполнительный лист № 4769 от 14</w:t>
      </w:r>
      <w:r>
        <w:rPr>
          <w:rFonts w:ascii="Times New Roman" w:hAnsi="Times New Roman" w:cs="Times New Roman"/>
          <w:spacing w:val="-2"/>
          <w:sz w:val="24"/>
          <w:szCs w:val="24"/>
        </w:rPr>
        <w:t xml:space="preserve"> мая </w:t>
      </w:r>
      <w:r w:rsidR="00260F94" w:rsidRPr="00041B71">
        <w:rPr>
          <w:rFonts w:ascii="Times New Roman" w:hAnsi="Times New Roman" w:cs="Times New Roman"/>
          <w:spacing w:val="-2"/>
          <w:sz w:val="24"/>
          <w:szCs w:val="24"/>
        </w:rPr>
        <w:t>2015</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г</w:t>
      </w:r>
      <w:r>
        <w:rPr>
          <w:rFonts w:ascii="Times New Roman" w:hAnsi="Times New Roman" w:cs="Times New Roman"/>
          <w:spacing w:val="-2"/>
          <w:sz w:val="24"/>
          <w:szCs w:val="24"/>
        </w:rPr>
        <w:t>ода</w:t>
      </w:r>
      <w:r w:rsidR="00260F94" w:rsidRPr="00041B71">
        <w:rPr>
          <w:rFonts w:ascii="Times New Roman" w:hAnsi="Times New Roman" w:cs="Times New Roman"/>
          <w:spacing w:val="-2"/>
          <w:sz w:val="24"/>
          <w:szCs w:val="24"/>
        </w:rPr>
        <w:t xml:space="preserve"> по делу № </w:t>
      </w:r>
      <w:r w:rsidR="00260F94" w:rsidRPr="00041B71">
        <w:rPr>
          <w:rFonts w:ascii="Times New Roman" w:hAnsi="Times New Roman" w:cs="Times New Roman"/>
          <w:sz w:val="24"/>
          <w:szCs w:val="24"/>
        </w:rPr>
        <w:t xml:space="preserve">257/15-08 </w:t>
      </w:r>
      <w:r w:rsidR="00260F94" w:rsidRPr="00041B71">
        <w:rPr>
          <w:rFonts w:ascii="Times New Roman" w:hAnsi="Times New Roman" w:cs="Times New Roman"/>
          <w:spacing w:val="-2"/>
          <w:sz w:val="24"/>
          <w:szCs w:val="24"/>
        </w:rPr>
        <w:t xml:space="preserve">от </w:t>
      </w:r>
      <w:r w:rsidR="00260F94" w:rsidRPr="00041B71">
        <w:rPr>
          <w:rFonts w:ascii="Times New Roman" w:hAnsi="Times New Roman" w:cs="Times New Roman"/>
          <w:sz w:val="24"/>
          <w:szCs w:val="24"/>
        </w:rPr>
        <w:t>23</w:t>
      </w:r>
      <w:r>
        <w:rPr>
          <w:rFonts w:ascii="Times New Roman" w:hAnsi="Times New Roman" w:cs="Times New Roman"/>
          <w:sz w:val="24"/>
          <w:szCs w:val="24"/>
        </w:rPr>
        <w:t xml:space="preserve"> апреля </w:t>
      </w:r>
      <w:r w:rsidR="00260F94" w:rsidRPr="00041B71">
        <w:rPr>
          <w:rFonts w:ascii="Times New Roman" w:hAnsi="Times New Roman" w:cs="Times New Roman"/>
          <w:sz w:val="24"/>
          <w:szCs w:val="24"/>
        </w:rPr>
        <w:t>2015</w:t>
      </w:r>
      <w:r>
        <w:rPr>
          <w:rFonts w:ascii="Times New Roman" w:hAnsi="Times New Roman" w:cs="Times New Roman"/>
          <w:sz w:val="24"/>
          <w:szCs w:val="24"/>
        </w:rPr>
        <w:t xml:space="preserve"> </w:t>
      </w:r>
      <w:r w:rsidR="00260F94" w:rsidRPr="00041B71">
        <w:rPr>
          <w:rFonts w:ascii="Times New Roman" w:hAnsi="Times New Roman" w:cs="Times New Roman"/>
          <w:sz w:val="24"/>
          <w:szCs w:val="24"/>
        </w:rPr>
        <w:t>г</w:t>
      </w:r>
      <w:r>
        <w:rPr>
          <w:rFonts w:ascii="Times New Roman" w:hAnsi="Times New Roman" w:cs="Times New Roman"/>
          <w:sz w:val="24"/>
          <w:szCs w:val="24"/>
        </w:rPr>
        <w:t>ода</w:t>
      </w:r>
      <w:r w:rsidR="00260F94" w:rsidRPr="00041B71">
        <w:rPr>
          <w:rFonts w:ascii="Times New Roman" w:hAnsi="Times New Roman" w:cs="Times New Roman"/>
          <w:sz w:val="24"/>
          <w:szCs w:val="24"/>
        </w:rPr>
        <w:t xml:space="preserve"> </w:t>
      </w:r>
      <w:r w:rsidR="00260F94" w:rsidRPr="00041B71">
        <w:rPr>
          <w:rFonts w:ascii="Times New Roman" w:hAnsi="Times New Roman" w:cs="Times New Roman"/>
          <w:spacing w:val="-2"/>
          <w:sz w:val="24"/>
          <w:szCs w:val="24"/>
        </w:rPr>
        <w:t xml:space="preserve">о взыскании задолженности в размере </w:t>
      </w:r>
      <w:r w:rsidR="00260F94" w:rsidRPr="00041B71">
        <w:rPr>
          <w:rFonts w:ascii="Times New Roman" w:hAnsi="Times New Roman" w:cs="Times New Roman"/>
          <w:sz w:val="24"/>
          <w:szCs w:val="24"/>
        </w:rPr>
        <w:t xml:space="preserve">420 929,75 </w:t>
      </w:r>
      <w:r w:rsidR="00260F94" w:rsidRPr="00041B71">
        <w:rPr>
          <w:rFonts w:ascii="Times New Roman" w:hAnsi="Times New Roman" w:cs="Times New Roman"/>
          <w:spacing w:val="-2"/>
          <w:sz w:val="24"/>
          <w:szCs w:val="24"/>
        </w:rPr>
        <w:t xml:space="preserve">руб. (основной платеж - </w:t>
      </w:r>
      <w:r w:rsidR="00260F94" w:rsidRPr="00041B71">
        <w:rPr>
          <w:rFonts w:ascii="Times New Roman" w:hAnsi="Times New Roman" w:cs="Times New Roman"/>
          <w:sz w:val="24"/>
          <w:szCs w:val="24"/>
        </w:rPr>
        <w:t xml:space="preserve">387842,84  </w:t>
      </w:r>
      <w:r w:rsidR="00260F94" w:rsidRPr="00041B71">
        <w:rPr>
          <w:rFonts w:ascii="Times New Roman" w:hAnsi="Times New Roman" w:cs="Times New Roman"/>
          <w:spacing w:val="-2"/>
          <w:sz w:val="24"/>
          <w:szCs w:val="24"/>
        </w:rPr>
        <w:t xml:space="preserve">руб., пеня – </w:t>
      </w:r>
      <w:r w:rsidR="00260F94" w:rsidRPr="00041B71">
        <w:rPr>
          <w:rFonts w:ascii="Times New Roman" w:hAnsi="Times New Roman" w:cs="Times New Roman"/>
          <w:sz w:val="24"/>
          <w:szCs w:val="24"/>
        </w:rPr>
        <w:t xml:space="preserve">33 086,91 </w:t>
      </w:r>
      <w:r w:rsidR="00260F94" w:rsidRPr="00041B71">
        <w:rPr>
          <w:rFonts w:ascii="Times New Roman" w:hAnsi="Times New Roman" w:cs="Times New Roman"/>
          <w:spacing w:val="-2"/>
          <w:sz w:val="24"/>
          <w:szCs w:val="24"/>
        </w:rPr>
        <w:t>руб.), а также государственной пошлины в размере 10</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019,00 руб.;</w:t>
      </w:r>
    </w:p>
    <w:p w:rsidR="00041B71" w:rsidRPr="00041B71" w:rsidRDefault="00041B71" w:rsidP="00041B71">
      <w:pPr>
        <w:spacing w:after="0" w:line="240" w:lineRule="auto"/>
        <w:ind w:right="112"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исполнительный лист № 2254 от </w:t>
      </w:r>
      <w:r w:rsidR="00260F94" w:rsidRPr="00041B71">
        <w:rPr>
          <w:rFonts w:ascii="Times New Roman" w:hAnsi="Times New Roman" w:cs="Times New Roman"/>
          <w:spacing w:val="-2"/>
          <w:sz w:val="24"/>
          <w:szCs w:val="24"/>
        </w:rPr>
        <w:t>1</w:t>
      </w:r>
      <w:r>
        <w:rPr>
          <w:rFonts w:ascii="Times New Roman" w:hAnsi="Times New Roman" w:cs="Times New Roman"/>
          <w:spacing w:val="-2"/>
          <w:sz w:val="24"/>
          <w:szCs w:val="24"/>
        </w:rPr>
        <w:t xml:space="preserve"> марта </w:t>
      </w:r>
      <w:r w:rsidR="00260F94" w:rsidRPr="00041B71">
        <w:rPr>
          <w:rFonts w:ascii="Times New Roman" w:hAnsi="Times New Roman" w:cs="Times New Roman"/>
          <w:spacing w:val="-2"/>
          <w:sz w:val="24"/>
          <w:szCs w:val="24"/>
        </w:rPr>
        <w:t>2016</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г</w:t>
      </w:r>
      <w:r>
        <w:rPr>
          <w:rFonts w:ascii="Times New Roman" w:hAnsi="Times New Roman" w:cs="Times New Roman"/>
          <w:spacing w:val="-2"/>
          <w:sz w:val="24"/>
          <w:szCs w:val="24"/>
        </w:rPr>
        <w:t>ода</w:t>
      </w:r>
      <w:r w:rsidR="00260F94" w:rsidRPr="00041B71">
        <w:rPr>
          <w:rFonts w:ascii="Times New Roman" w:hAnsi="Times New Roman" w:cs="Times New Roman"/>
          <w:spacing w:val="-2"/>
          <w:sz w:val="24"/>
          <w:szCs w:val="24"/>
        </w:rPr>
        <w:t xml:space="preserve"> по делу № </w:t>
      </w:r>
      <w:r w:rsidR="00260F94" w:rsidRPr="00041B71">
        <w:rPr>
          <w:rFonts w:ascii="Times New Roman" w:hAnsi="Times New Roman" w:cs="Times New Roman"/>
          <w:sz w:val="24"/>
          <w:szCs w:val="24"/>
        </w:rPr>
        <w:t xml:space="preserve">1724/15-11  </w:t>
      </w:r>
      <w:r w:rsidR="00260F94" w:rsidRPr="00041B71">
        <w:rPr>
          <w:rFonts w:ascii="Times New Roman" w:hAnsi="Times New Roman" w:cs="Times New Roman"/>
          <w:spacing w:val="-2"/>
          <w:sz w:val="24"/>
          <w:szCs w:val="24"/>
        </w:rPr>
        <w:t xml:space="preserve">от </w:t>
      </w:r>
      <w:r w:rsidR="00260F94" w:rsidRPr="00041B71">
        <w:rPr>
          <w:rFonts w:ascii="Times New Roman" w:hAnsi="Times New Roman" w:cs="Times New Roman"/>
          <w:sz w:val="24"/>
          <w:szCs w:val="24"/>
        </w:rPr>
        <w:t>28</w:t>
      </w:r>
      <w:r>
        <w:rPr>
          <w:rFonts w:ascii="Times New Roman" w:hAnsi="Times New Roman" w:cs="Times New Roman"/>
          <w:sz w:val="24"/>
          <w:szCs w:val="24"/>
        </w:rPr>
        <w:t xml:space="preserve"> января </w:t>
      </w:r>
      <w:r w:rsidR="00260F94" w:rsidRPr="00041B71">
        <w:rPr>
          <w:rFonts w:ascii="Times New Roman" w:hAnsi="Times New Roman" w:cs="Times New Roman"/>
          <w:sz w:val="24"/>
          <w:szCs w:val="24"/>
        </w:rPr>
        <w:t>2016</w:t>
      </w:r>
      <w:r>
        <w:rPr>
          <w:rFonts w:ascii="Times New Roman" w:hAnsi="Times New Roman" w:cs="Times New Roman"/>
          <w:sz w:val="24"/>
          <w:szCs w:val="24"/>
        </w:rPr>
        <w:t xml:space="preserve"> </w:t>
      </w:r>
      <w:r w:rsidR="00260F94" w:rsidRPr="00041B71">
        <w:rPr>
          <w:rFonts w:ascii="Times New Roman" w:hAnsi="Times New Roman" w:cs="Times New Roman"/>
          <w:sz w:val="24"/>
          <w:szCs w:val="24"/>
        </w:rPr>
        <w:t>г</w:t>
      </w:r>
      <w:r>
        <w:rPr>
          <w:rFonts w:ascii="Times New Roman" w:hAnsi="Times New Roman" w:cs="Times New Roman"/>
          <w:sz w:val="24"/>
          <w:szCs w:val="24"/>
        </w:rPr>
        <w:t>ода</w:t>
      </w:r>
      <w:r w:rsidR="00260F94" w:rsidRPr="00041B71">
        <w:rPr>
          <w:rFonts w:ascii="Times New Roman" w:hAnsi="Times New Roman" w:cs="Times New Roman"/>
          <w:sz w:val="24"/>
          <w:szCs w:val="24"/>
        </w:rPr>
        <w:t xml:space="preserve"> </w:t>
      </w:r>
      <w:r w:rsidR="00260F94" w:rsidRPr="00041B71">
        <w:rPr>
          <w:rFonts w:ascii="Times New Roman" w:hAnsi="Times New Roman" w:cs="Times New Roman"/>
          <w:spacing w:val="-2"/>
          <w:sz w:val="24"/>
          <w:szCs w:val="24"/>
        </w:rPr>
        <w:t xml:space="preserve">о взыскании задолженности в размере </w:t>
      </w:r>
      <w:r w:rsidR="00260F94" w:rsidRPr="00041B71">
        <w:rPr>
          <w:rFonts w:ascii="Times New Roman" w:hAnsi="Times New Roman" w:cs="Times New Roman"/>
          <w:sz w:val="24"/>
          <w:szCs w:val="24"/>
        </w:rPr>
        <w:t>156 708,</w:t>
      </w:r>
      <w:r>
        <w:rPr>
          <w:rFonts w:ascii="Times New Roman" w:hAnsi="Times New Roman" w:cs="Times New Roman"/>
          <w:sz w:val="24"/>
          <w:szCs w:val="24"/>
        </w:rPr>
        <w:t xml:space="preserve"> </w:t>
      </w:r>
      <w:r w:rsidR="00260F94" w:rsidRPr="00041B71">
        <w:rPr>
          <w:rFonts w:ascii="Times New Roman" w:hAnsi="Times New Roman" w:cs="Times New Roman"/>
          <w:sz w:val="24"/>
          <w:szCs w:val="24"/>
        </w:rPr>
        <w:t xml:space="preserve">20 </w:t>
      </w:r>
      <w:r w:rsidR="00260F94" w:rsidRPr="00041B71">
        <w:rPr>
          <w:rFonts w:ascii="Times New Roman" w:hAnsi="Times New Roman" w:cs="Times New Roman"/>
          <w:spacing w:val="-2"/>
          <w:sz w:val="24"/>
          <w:szCs w:val="24"/>
        </w:rPr>
        <w:t xml:space="preserve">руб. (основной платеж – </w:t>
      </w:r>
      <w:r w:rsidR="00260F94" w:rsidRPr="00041B71">
        <w:rPr>
          <w:rFonts w:ascii="Times New Roman" w:hAnsi="Times New Roman" w:cs="Times New Roman"/>
          <w:sz w:val="24"/>
          <w:szCs w:val="24"/>
        </w:rPr>
        <w:t>127 028,</w:t>
      </w:r>
      <w:r>
        <w:rPr>
          <w:rFonts w:ascii="Times New Roman" w:hAnsi="Times New Roman" w:cs="Times New Roman"/>
          <w:sz w:val="24"/>
          <w:szCs w:val="24"/>
        </w:rPr>
        <w:t xml:space="preserve"> </w:t>
      </w:r>
      <w:r w:rsidR="00260F94" w:rsidRPr="00041B71">
        <w:rPr>
          <w:rFonts w:ascii="Times New Roman" w:hAnsi="Times New Roman" w:cs="Times New Roman"/>
          <w:sz w:val="24"/>
          <w:szCs w:val="24"/>
        </w:rPr>
        <w:t xml:space="preserve">50 </w:t>
      </w:r>
      <w:r w:rsidR="00260F94" w:rsidRPr="00041B71">
        <w:rPr>
          <w:rFonts w:ascii="Times New Roman" w:hAnsi="Times New Roman" w:cs="Times New Roman"/>
          <w:spacing w:val="-2"/>
          <w:sz w:val="24"/>
          <w:szCs w:val="24"/>
        </w:rPr>
        <w:t xml:space="preserve">руб., пеня – </w:t>
      </w:r>
      <w:r w:rsidR="00260F94" w:rsidRPr="00041B71">
        <w:rPr>
          <w:rFonts w:ascii="Times New Roman" w:hAnsi="Times New Roman" w:cs="Times New Roman"/>
          <w:sz w:val="24"/>
          <w:szCs w:val="24"/>
        </w:rPr>
        <w:t xml:space="preserve">29 679,70 </w:t>
      </w:r>
      <w:r w:rsidR="00260F94" w:rsidRPr="00041B71">
        <w:rPr>
          <w:rFonts w:ascii="Times New Roman" w:hAnsi="Times New Roman" w:cs="Times New Roman"/>
          <w:spacing w:val="-2"/>
          <w:sz w:val="24"/>
          <w:szCs w:val="24"/>
        </w:rPr>
        <w:t>руб.), а также государственной пошлины в размере 4</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734,20 руб.;</w:t>
      </w:r>
    </w:p>
    <w:p w:rsidR="00041B71" w:rsidRPr="00041B71" w:rsidRDefault="00041B71" w:rsidP="00041B71">
      <w:pPr>
        <w:spacing w:after="0" w:line="240" w:lineRule="auto"/>
        <w:ind w:right="112" w:firstLine="709"/>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 </w:t>
      </w:r>
      <w:r w:rsidR="00260F94" w:rsidRPr="00041B71">
        <w:rPr>
          <w:rFonts w:ascii="Times New Roman" w:hAnsi="Times New Roman" w:cs="Times New Roman"/>
          <w:spacing w:val="-2"/>
          <w:sz w:val="24"/>
          <w:szCs w:val="24"/>
        </w:rPr>
        <w:t>исполнительный лист № 4688 от 16</w:t>
      </w:r>
      <w:r>
        <w:rPr>
          <w:rFonts w:ascii="Times New Roman" w:hAnsi="Times New Roman" w:cs="Times New Roman"/>
          <w:spacing w:val="-2"/>
          <w:sz w:val="24"/>
          <w:szCs w:val="24"/>
        </w:rPr>
        <w:t xml:space="preserve"> мая </w:t>
      </w:r>
      <w:r w:rsidR="00260F94" w:rsidRPr="00041B71">
        <w:rPr>
          <w:rFonts w:ascii="Times New Roman" w:hAnsi="Times New Roman" w:cs="Times New Roman"/>
          <w:spacing w:val="-2"/>
          <w:sz w:val="24"/>
          <w:szCs w:val="24"/>
        </w:rPr>
        <w:t>2017</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г</w:t>
      </w:r>
      <w:r>
        <w:rPr>
          <w:rFonts w:ascii="Times New Roman" w:hAnsi="Times New Roman" w:cs="Times New Roman"/>
          <w:spacing w:val="-2"/>
          <w:sz w:val="24"/>
          <w:szCs w:val="24"/>
        </w:rPr>
        <w:t xml:space="preserve">ода </w:t>
      </w:r>
      <w:r w:rsidR="00260F94" w:rsidRPr="00041B71">
        <w:rPr>
          <w:rFonts w:ascii="Times New Roman" w:hAnsi="Times New Roman" w:cs="Times New Roman"/>
          <w:spacing w:val="-2"/>
          <w:sz w:val="24"/>
          <w:szCs w:val="24"/>
        </w:rPr>
        <w:t xml:space="preserve">по делу № </w:t>
      </w:r>
      <w:r w:rsidR="00260F94" w:rsidRPr="00041B71">
        <w:rPr>
          <w:rFonts w:ascii="Times New Roman" w:hAnsi="Times New Roman" w:cs="Times New Roman"/>
          <w:sz w:val="24"/>
          <w:szCs w:val="24"/>
        </w:rPr>
        <w:t xml:space="preserve">219/17-10  </w:t>
      </w:r>
      <w:r w:rsidR="00260F94" w:rsidRPr="00041B71">
        <w:rPr>
          <w:rFonts w:ascii="Times New Roman" w:hAnsi="Times New Roman" w:cs="Times New Roman"/>
          <w:spacing w:val="-2"/>
          <w:sz w:val="24"/>
          <w:szCs w:val="24"/>
        </w:rPr>
        <w:t xml:space="preserve">от </w:t>
      </w:r>
      <w:r w:rsidR="00260F94" w:rsidRPr="00041B71">
        <w:rPr>
          <w:rFonts w:ascii="Times New Roman" w:hAnsi="Times New Roman" w:cs="Times New Roman"/>
          <w:sz w:val="24"/>
          <w:szCs w:val="24"/>
        </w:rPr>
        <w:t>25</w:t>
      </w:r>
      <w:r>
        <w:rPr>
          <w:rFonts w:ascii="Times New Roman" w:hAnsi="Times New Roman" w:cs="Times New Roman"/>
          <w:sz w:val="24"/>
          <w:szCs w:val="24"/>
        </w:rPr>
        <w:t xml:space="preserve"> апреля 2017 года</w:t>
      </w:r>
      <w:r w:rsidR="00260F94" w:rsidRPr="00041B71">
        <w:rPr>
          <w:rFonts w:ascii="Times New Roman" w:hAnsi="Times New Roman" w:cs="Times New Roman"/>
          <w:sz w:val="24"/>
          <w:szCs w:val="24"/>
        </w:rPr>
        <w:t xml:space="preserve"> </w:t>
      </w:r>
      <w:r w:rsidR="00260F94" w:rsidRPr="00041B71">
        <w:rPr>
          <w:rFonts w:ascii="Times New Roman" w:hAnsi="Times New Roman" w:cs="Times New Roman"/>
          <w:spacing w:val="-2"/>
          <w:sz w:val="24"/>
          <w:szCs w:val="24"/>
        </w:rPr>
        <w:t xml:space="preserve">о взыскании задолженности в размере </w:t>
      </w:r>
      <w:r w:rsidR="00260F94" w:rsidRPr="00041B71">
        <w:rPr>
          <w:rFonts w:ascii="Times New Roman" w:hAnsi="Times New Roman" w:cs="Times New Roman"/>
          <w:sz w:val="24"/>
          <w:szCs w:val="24"/>
        </w:rPr>
        <w:t xml:space="preserve">283 183,49 </w:t>
      </w:r>
      <w:r w:rsidR="00260F94" w:rsidRPr="00041B71">
        <w:rPr>
          <w:rFonts w:ascii="Times New Roman" w:hAnsi="Times New Roman" w:cs="Times New Roman"/>
          <w:spacing w:val="-2"/>
          <w:sz w:val="24"/>
          <w:szCs w:val="24"/>
        </w:rPr>
        <w:t xml:space="preserve">руб. (основной платеж - </w:t>
      </w:r>
      <w:r w:rsidR="00260F94" w:rsidRPr="00041B71">
        <w:rPr>
          <w:rFonts w:ascii="Times New Roman" w:hAnsi="Times New Roman" w:cs="Times New Roman"/>
          <w:sz w:val="24"/>
          <w:szCs w:val="24"/>
        </w:rPr>
        <w:t xml:space="preserve">217 210,58  </w:t>
      </w:r>
      <w:r w:rsidR="00260F94" w:rsidRPr="00041B71">
        <w:rPr>
          <w:rFonts w:ascii="Times New Roman" w:hAnsi="Times New Roman" w:cs="Times New Roman"/>
          <w:spacing w:val="-2"/>
          <w:sz w:val="24"/>
          <w:szCs w:val="24"/>
        </w:rPr>
        <w:t xml:space="preserve">руб., пеня – </w:t>
      </w:r>
      <w:r w:rsidR="00260F94" w:rsidRPr="00041B71">
        <w:rPr>
          <w:rFonts w:ascii="Times New Roman" w:hAnsi="Times New Roman" w:cs="Times New Roman"/>
          <w:sz w:val="24"/>
          <w:szCs w:val="24"/>
        </w:rPr>
        <w:t xml:space="preserve">65 972,91 </w:t>
      </w:r>
      <w:r w:rsidR="00260F94" w:rsidRPr="00041B71">
        <w:rPr>
          <w:rFonts w:ascii="Times New Roman" w:hAnsi="Times New Roman" w:cs="Times New Roman"/>
          <w:spacing w:val="-2"/>
          <w:sz w:val="24"/>
          <w:szCs w:val="24"/>
        </w:rPr>
        <w:t>руб.), а также государственной пошлины в размере 7</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263,67 руб.;</w:t>
      </w:r>
    </w:p>
    <w:p w:rsidR="00260F94" w:rsidRPr="00041B71" w:rsidRDefault="00041B71" w:rsidP="00041B71">
      <w:pPr>
        <w:spacing w:after="0" w:line="240" w:lineRule="auto"/>
        <w:ind w:right="112"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исполнительный лист № 6397 от 30</w:t>
      </w:r>
      <w:r>
        <w:rPr>
          <w:rFonts w:ascii="Times New Roman" w:hAnsi="Times New Roman" w:cs="Times New Roman"/>
          <w:spacing w:val="-2"/>
          <w:sz w:val="24"/>
          <w:szCs w:val="24"/>
        </w:rPr>
        <w:t xml:space="preserve"> июля </w:t>
      </w:r>
      <w:r w:rsidR="00260F94" w:rsidRPr="00041B71">
        <w:rPr>
          <w:rFonts w:ascii="Times New Roman" w:hAnsi="Times New Roman" w:cs="Times New Roman"/>
          <w:spacing w:val="-2"/>
          <w:sz w:val="24"/>
          <w:szCs w:val="24"/>
        </w:rPr>
        <w:t>2018</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г</w:t>
      </w:r>
      <w:r>
        <w:rPr>
          <w:rFonts w:ascii="Times New Roman" w:hAnsi="Times New Roman" w:cs="Times New Roman"/>
          <w:spacing w:val="-2"/>
          <w:sz w:val="24"/>
          <w:szCs w:val="24"/>
        </w:rPr>
        <w:t xml:space="preserve">ода по делу № 239/18-11 от </w:t>
      </w:r>
      <w:r w:rsidR="00260F94" w:rsidRPr="00041B71">
        <w:rPr>
          <w:rFonts w:ascii="Times New Roman" w:hAnsi="Times New Roman" w:cs="Times New Roman"/>
          <w:spacing w:val="-2"/>
          <w:sz w:val="24"/>
          <w:szCs w:val="24"/>
        </w:rPr>
        <w:t>5</w:t>
      </w:r>
      <w:r>
        <w:rPr>
          <w:rFonts w:ascii="Times New Roman" w:hAnsi="Times New Roman" w:cs="Times New Roman"/>
          <w:spacing w:val="-2"/>
          <w:sz w:val="24"/>
          <w:szCs w:val="24"/>
        </w:rPr>
        <w:t xml:space="preserve"> июня </w:t>
      </w:r>
      <w:r w:rsidR="00260F94" w:rsidRPr="00041B71">
        <w:rPr>
          <w:rFonts w:ascii="Times New Roman" w:hAnsi="Times New Roman" w:cs="Times New Roman"/>
          <w:spacing w:val="-2"/>
          <w:sz w:val="24"/>
          <w:szCs w:val="24"/>
        </w:rPr>
        <w:t>2018</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г</w:t>
      </w:r>
      <w:r>
        <w:rPr>
          <w:rFonts w:ascii="Times New Roman" w:hAnsi="Times New Roman" w:cs="Times New Roman"/>
          <w:spacing w:val="-2"/>
          <w:sz w:val="24"/>
          <w:szCs w:val="24"/>
        </w:rPr>
        <w:t>ода</w:t>
      </w:r>
      <w:r w:rsidR="00260F94" w:rsidRPr="00041B71">
        <w:rPr>
          <w:rFonts w:ascii="Times New Roman" w:hAnsi="Times New Roman" w:cs="Times New Roman"/>
          <w:spacing w:val="-2"/>
          <w:sz w:val="24"/>
          <w:szCs w:val="24"/>
        </w:rPr>
        <w:t xml:space="preserve"> о взыскании задолженности в размере </w:t>
      </w:r>
      <w:r w:rsidR="00260F94" w:rsidRPr="00041B71">
        <w:rPr>
          <w:rFonts w:ascii="Times New Roman" w:hAnsi="Times New Roman" w:cs="Times New Roman"/>
          <w:sz w:val="24"/>
          <w:szCs w:val="24"/>
        </w:rPr>
        <w:t>193 095,</w:t>
      </w:r>
      <w:r>
        <w:rPr>
          <w:rFonts w:ascii="Times New Roman" w:hAnsi="Times New Roman" w:cs="Times New Roman"/>
          <w:sz w:val="24"/>
          <w:szCs w:val="24"/>
        </w:rPr>
        <w:t xml:space="preserve"> </w:t>
      </w:r>
      <w:r w:rsidR="00260F94" w:rsidRPr="00041B71">
        <w:rPr>
          <w:rFonts w:ascii="Times New Roman" w:hAnsi="Times New Roman" w:cs="Times New Roman"/>
          <w:sz w:val="24"/>
          <w:szCs w:val="24"/>
        </w:rPr>
        <w:t xml:space="preserve">52 </w:t>
      </w:r>
      <w:r w:rsidR="00260F94" w:rsidRPr="00041B71">
        <w:rPr>
          <w:rFonts w:ascii="Times New Roman" w:hAnsi="Times New Roman" w:cs="Times New Roman"/>
          <w:spacing w:val="-2"/>
          <w:sz w:val="24"/>
          <w:szCs w:val="24"/>
        </w:rPr>
        <w:t>руб. (основной платеж - 82 161,37</w:t>
      </w:r>
      <w:r w:rsidR="00260F94" w:rsidRPr="00041B71">
        <w:rPr>
          <w:rFonts w:ascii="Times New Roman" w:hAnsi="Times New Roman" w:cs="Times New Roman"/>
          <w:sz w:val="24"/>
          <w:szCs w:val="24"/>
        </w:rPr>
        <w:t xml:space="preserve">  </w:t>
      </w:r>
      <w:r w:rsidR="00260F94" w:rsidRPr="00041B71">
        <w:rPr>
          <w:rFonts w:ascii="Times New Roman" w:hAnsi="Times New Roman" w:cs="Times New Roman"/>
          <w:spacing w:val="-2"/>
          <w:sz w:val="24"/>
          <w:szCs w:val="24"/>
        </w:rPr>
        <w:t>руб., пеня – 110 934,15</w:t>
      </w:r>
      <w:r w:rsidR="00260F94" w:rsidRPr="00041B71">
        <w:rPr>
          <w:rFonts w:ascii="Times New Roman" w:hAnsi="Times New Roman" w:cs="Times New Roman"/>
          <w:sz w:val="24"/>
          <w:szCs w:val="24"/>
        </w:rPr>
        <w:t xml:space="preserve"> </w:t>
      </w:r>
      <w:r w:rsidR="00260F94" w:rsidRPr="00041B71">
        <w:rPr>
          <w:rFonts w:ascii="Times New Roman" w:hAnsi="Times New Roman" w:cs="Times New Roman"/>
          <w:spacing w:val="-2"/>
          <w:sz w:val="24"/>
          <w:szCs w:val="24"/>
        </w:rPr>
        <w:t>руб.), а также государственной пошлины в размере 5</w:t>
      </w:r>
      <w:r>
        <w:rPr>
          <w:rFonts w:ascii="Times New Roman" w:hAnsi="Times New Roman" w:cs="Times New Roman"/>
          <w:spacing w:val="-2"/>
          <w:sz w:val="24"/>
          <w:szCs w:val="24"/>
        </w:rPr>
        <w:t xml:space="preserve"> </w:t>
      </w:r>
      <w:r w:rsidR="00260F94" w:rsidRPr="00041B71">
        <w:rPr>
          <w:rFonts w:ascii="Times New Roman" w:hAnsi="Times New Roman" w:cs="Times New Roman"/>
          <w:spacing w:val="-2"/>
          <w:sz w:val="24"/>
          <w:szCs w:val="24"/>
        </w:rPr>
        <w:t>461,90 руб.;</w:t>
      </w:r>
    </w:p>
    <w:p w:rsidR="00260F94" w:rsidRPr="00041B71" w:rsidRDefault="00041B71" w:rsidP="00811A24">
      <w:pPr>
        <w:pStyle w:val="1"/>
        <w:spacing w:before="0" w:after="0"/>
        <w:ind w:left="0" w:right="112" w:firstLine="567"/>
        <w:rPr>
          <w:spacing w:val="-2"/>
          <w:sz w:val="24"/>
          <w:szCs w:val="24"/>
        </w:rPr>
      </w:pPr>
      <w:r>
        <w:rPr>
          <w:spacing w:val="-2"/>
          <w:sz w:val="24"/>
          <w:szCs w:val="24"/>
        </w:rPr>
        <w:t xml:space="preserve">- </w:t>
      </w:r>
      <w:r w:rsidR="00260F94" w:rsidRPr="00041B71">
        <w:rPr>
          <w:spacing w:val="-2"/>
          <w:sz w:val="24"/>
          <w:szCs w:val="24"/>
        </w:rPr>
        <w:t>исполнительный лист № 1823 от 19</w:t>
      </w:r>
      <w:r>
        <w:rPr>
          <w:spacing w:val="-2"/>
          <w:sz w:val="24"/>
          <w:szCs w:val="24"/>
        </w:rPr>
        <w:t xml:space="preserve"> марта </w:t>
      </w:r>
      <w:r w:rsidR="00260F94" w:rsidRPr="00041B71">
        <w:rPr>
          <w:spacing w:val="-2"/>
          <w:sz w:val="24"/>
          <w:szCs w:val="24"/>
        </w:rPr>
        <w:t>2019</w:t>
      </w:r>
      <w:r>
        <w:rPr>
          <w:spacing w:val="-2"/>
          <w:sz w:val="24"/>
          <w:szCs w:val="24"/>
        </w:rPr>
        <w:t xml:space="preserve"> года</w:t>
      </w:r>
      <w:r w:rsidR="00260F94" w:rsidRPr="00041B71">
        <w:rPr>
          <w:spacing w:val="-2"/>
          <w:sz w:val="24"/>
          <w:szCs w:val="24"/>
        </w:rPr>
        <w:t xml:space="preserve"> по делу № 9/19-06 от 26.02.2019г. о взыскании</w:t>
      </w:r>
      <w:r w:rsidR="00260F94" w:rsidRPr="00041B71">
        <w:rPr>
          <w:sz w:val="24"/>
          <w:szCs w:val="24"/>
        </w:rPr>
        <w:t>»</w:t>
      </w:r>
      <w:r w:rsidR="00260F94" w:rsidRPr="00041B71">
        <w:rPr>
          <w:b/>
          <w:sz w:val="24"/>
          <w:szCs w:val="24"/>
        </w:rPr>
        <w:t xml:space="preserve"> </w:t>
      </w:r>
      <w:r w:rsidR="00260F94" w:rsidRPr="00041B71">
        <w:rPr>
          <w:spacing w:val="-2"/>
          <w:sz w:val="24"/>
          <w:szCs w:val="24"/>
        </w:rPr>
        <w:t>задолженности по пене – 77 715,06</w:t>
      </w:r>
      <w:r w:rsidR="00260F94" w:rsidRPr="00041B71">
        <w:rPr>
          <w:sz w:val="24"/>
          <w:szCs w:val="24"/>
        </w:rPr>
        <w:t xml:space="preserve"> </w:t>
      </w:r>
      <w:r w:rsidR="00260F94" w:rsidRPr="00041B71">
        <w:rPr>
          <w:spacing w:val="-2"/>
          <w:sz w:val="24"/>
          <w:szCs w:val="24"/>
        </w:rPr>
        <w:t>руб., а также государственной пошлины в размере 2</w:t>
      </w:r>
      <w:r w:rsidR="00F0500D">
        <w:rPr>
          <w:spacing w:val="-2"/>
          <w:sz w:val="24"/>
          <w:szCs w:val="24"/>
        </w:rPr>
        <w:t xml:space="preserve"> </w:t>
      </w:r>
      <w:r w:rsidR="00260F94" w:rsidRPr="00041B71">
        <w:rPr>
          <w:spacing w:val="-2"/>
          <w:sz w:val="24"/>
          <w:szCs w:val="24"/>
        </w:rPr>
        <w:t>931,45 руб.</w:t>
      </w:r>
    </w:p>
    <w:p w:rsidR="00260F94" w:rsidRPr="00543E85" w:rsidRDefault="00260F94" w:rsidP="00811A24">
      <w:pPr>
        <w:pStyle w:val="1"/>
        <w:spacing w:before="0" w:after="0"/>
        <w:ind w:left="0" w:right="112" w:firstLine="567"/>
        <w:rPr>
          <w:sz w:val="24"/>
          <w:szCs w:val="24"/>
        </w:rPr>
      </w:pPr>
      <w:proofErr w:type="gramStart"/>
      <w:r w:rsidRPr="00543E85">
        <w:rPr>
          <w:spacing w:val="-2"/>
          <w:sz w:val="24"/>
          <w:szCs w:val="24"/>
        </w:rPr>
        <w:t>Кроме того, начальником налоговой инспекции по г. Бендеры 20</w:t>
      </w:r>
      <w:r w:rsidR="00F0500D">
        <w:rPr>
          <w:spacing w:val="-2"/>
          <w:sz w:val="24"/>
          <w:szCs w:val="24"/>
        </w:rPr>
        <w:t xml:space="preserve">июня </w:t>
      </w:r>
      <w:r w:rsidRPr="00543E85">
        <w:rPr>
          <w:spacing w:val="-2"/>
          <w:sz w:val="24"/>
          <w:szCs w:val="24"/>
        </w:rPr>
        <w:t>2018</w:t>
      </w:r>
      <w:r w:rsidR="00F0500D">
        <w:rPr>
          <w:spacing w:val="-2"/>
          <w:sz w:val="24"/>
          <w:szCs w:val="24"/>
        </w:rPr>
        <w:t xml:space="preserve"> </w:t>
      </w:r>
      <w:r w:rsidRPr="00543E85">
        <w:rPr>
          <w:spacing w:val="-2"/>
          <w:sz w:val="24"/>
          <w:szCs w:val="24"/>
        </w:rPr>
        <w:t>г</w:t>
      </w:r>
      <w:r w:rsidR="00F0500D">
        <w:rPr>
          <w:spacing w:val="-2"/>
          <w:sz w:val="24"/>
          <w:szCs w:val="24"/>
        </w:rPr>
        <w:t>ода</w:t>
      </w:r>
      <w:r w:rsidRPr="00543E85">
        <w:rPr>
          <w:spacing w:val="-2"/>
          <w:sz w:val="24"/>
          <w:szCs w:val="24"/>
        </w:rPr>
        <w:t xml:space="preserve"> было вынесено постановление № 303-0138-18 о привлечении ГУП «Бендерская фабрика по производству</w:t>
      </w:r>
      <w:r w:rsidRPr="00543E85">
        <w:rPr>
          <w:sz w:val="24"/>
          <w:szCs w:val="24"/>
        </w:rPr>
        <w:t xml:space="preserve"> технических носителей информации» к административной ответственности и назначении административного штрафа в размере 200 РУМЗ, что составило 3</w:t>
      </w:r>
      <w:r w:rsidR="00F0500D">
        <w:rPr>
          <w:sz w:val="24"/>
          <w:szCs w:val="24"/>
        </w:rPr>
        <w:t xml:space="preserve"> </w:t>
      </w:r>
      <w:r w:rsidRPr="00543E85">
        <w:rPr>
          <w:sz w:val="24"/>
          <w:szCs w:val="24"/>
        </w:rPr>
        <w:t>680,00 руб. Означенное Постановление № 303-0</w:t>
      </w:r>
      <w:r w:rsidR="00F0500D">
        <w:rPr>
          <w:sz w:val="24"/>
          <w:szCs w:val="24"/>
        </w:rPr>
        <w:t xml:space="preserve">138-18 письмом № 03-04/4782 от </w:t>
      </w:r>
      <w:r w:rsidRPr="00543E85">
        <w:rPr>
          <w:sz w:val="24"/>
          <w:szCs w:val="24"/>
        </w:rPr>
        <w:t>4</w:t>
      </w:r>
      <w:r w:rsidR="00F0500D">
        <w:rPr>
          <w:sz w:val="24"/>
          <w:szCs w:val="24"/>
        </w:rPr>
        <w:t xml:space="preserve"> сентября </w:t>
      </w:r>
      <w:r w:rsidRPr="00543E85">
        <w:rPr>
          <w:sz w:val="24"/>
          <w:szCs w:val="24"/>
        </w:rPr>
        <w:t>2018</w:t>
      </w:r>
      <w:r w:rsidR="00F0500D">
        <w:rPr>
          <w:sz w:val="24"/>
          <w:szCs w:val="24"/>
        </w:rPr>
        <w:t xml:space="preserve"> </w:t>
      </w:r>
      <w:r w:rsidRPr="00543E85">
        <w:rPr>
          <w:sz w:val="24"/>
          <w:szCs w:val="24"/>
        </w:rPr>
        <w:t>г</w:t>
      </w:r>
      <w:r w:rsidR="00F0500D">
        <w:rPr>
          <w:sz w:val="24"/>
          <w:szCs w:val="24"/>
        </w:rPr>
        <w:t>ода</w:t>
      </w:r>
      <w:r w:rsidRPr="00543E85">
        <w:rPr>
          <w:sz w:val="24"/>
          <w:szCs w:val="24"/>
        </w:rPr>
        <w:t xml:space="preserve"> направлено в ГС СИ МЮ ПМР для исполнения.</w:t>
      </w:r>
      <w:proofErr w:type="gramEnd"/>
    </w:p>
    <w:p w:rsidR="00D25416" w:rsidRPr="00543E85" w:rsidRDefault="00D25416" w:rsidP="00811A24">
      <w:pPr>
        <w:pStyle w:val="1"/>
        <w:spacing w:before="0" w:after="0"/>
        <w:ind w:left="0" w:right="112" w:firstLine="567"/>
        <w:rPr>
          <w:sz w:val="24"/>
          <w:szCs w:val="24"/>
        </w:rPr>
      </w:pPr>
      <w:r w:rsidRPr="00543E85">
        <w:rPr>
          <w:sz w:val="24"/>
          <w:szCs w:val="24"/>
        </w:rPr>
        <w:t xml:space="preserve">В соответствии с пунктом 2 статьи 7 Закона ПМР «О несостоятельности (банкротстве)» право на обращение в арбитражный суд возникает у конкурсного кредитора, уполномоченного </w:t>
      </w:r>
      <w:proofErr w:type="gramStart"/>
      <w:r w:rsidRPr="00543E85">
        <w:rPr>
          <w:sz w:val="24"/>
          <w:szCs w:val="24"/>
        </w:rPr>
        <w:t>органа по</w:t>
      </w:r>
      <w:proofErr w:type="gramEnd"/>
      <w:r w:rsidRPr="00543E85">
        <w:rPr>
          <w:sz w:val="24"/>
          <w:szCs w:val="24"/>
        </w:rPr>
        <w:t xml:space="preserve"> денежным обязательствам по истечении 30 (тридцати) дней с даты направления (предъявления к исполнению) исполнительного документа в службу судебных исполнителей и его копии должнику.</w:t>
      </w: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Таким образом, Арбитражный суд считает установленным наличие совокупности условий, предусмотренных статьей 3 и статьей 7 Закона ПМР «О несостоятельности (банкротстве)», подтверждающих право </w:t>
      </w:r>
      <w:r w:rsidR="00260F94" w:rsidRPr="00543E85">
        <w:rPr>
          <w:rFonts w:ascii="Times New Roman" w:hAnsi="Times New Roman" w:cs="Times New Roman"/>
          <w:sz w:val="24"/>
          <w:szCs w:val="24"/>
        </w:rPr>
        <w:t>налоговой инспекции</w:t>
      </w:r>
      <w:r w:rsidRPr="00543E85">
        <w:rPr>
          <w:rFonts w:ascii="Times New Roman" w:hAnsi="Times New Roman" w:cs="Times New Roman"/>
          <w:sz w:val="24"/>
          <w:szCs w:val="24"/>
        </w:rPr>
        <w:t xml:space="preserve"> на обращение в Арбитражный суд с заявлением о признании </w:t>
      </w:r>
      <w:r w:rsidR="00260F94" w:rsidRPr="00543E85">
        <w:rPr>
          <w:rFonts w:ascii="Times New Roman" w:hAnsi="Times New Roman" w:cs="Times New Roman"/>
          <w:sz w:val="24"/>
          <w:szCs w:val="24"/>
        </w:rPr>
        <w:t>ГУП «Бендерская фабрика ТНИ»</w:t>
      </w:r>
      <w:r w:rsidRPr="00543E85">
        <w:rPr>
          <w:rFonts w:ascii="Times New Roman" w:hAnsi="Times New Roman" w:cs="Times New Roman"/>
          <w:sz w:val="24"/>
          <w:szCs w:val="24"/>
        </w:rPr>
        <w:t xml:space="preserve">. </w:t>
      </w:r>
    </w:p>
    <w:p w:rsidR="00D25416" w:rsidRPr="00543E85" w:rsidRDefault="0068526E" w:rsidP="00811A24">
      <w:pPr>
        <w:spacing w:after="0" w:line="240" w:lineRule="auto"/>
        <w:ind w:right="112" w:firstLine="709"/>
        <w:jc w:val="both"/>
        <w:rPr>
          <w:rFonts w:ascii="Times New Roman" w:hAnsi="Times New Roman" w:cs="Times New Roman"/>
          <w:sz w:val="24"/>
          <w:szCs w:val="24"/>
        </w:rPr>
      </w:pPr>
      <w:proofErr w:type="gramStart"/>
      <w:r w:rsidRPr="00543E85">
        <w:rPr>
          <w:rFonts w:ascii="Times New Roman" w:hAnsi="Times New Roman" w:cs="Times New Roman"/>
          <w:sz w:val="24"/>
          <w:szCs w:val="24"/>
        </w:rPr>
        <w:t xml:space="preserve">Справкой о состоянии платежей в бюджет  по состоянию на 8 мая 2019 года  по предприятию ГУП «Бендерская фабрика ТНИ» </w:t>
      </w:r>
      <w:r w:rsidR="00D25416" w:rsidRPr="00543E85">
        <w:rPr>
          <w:rFonts w:ascii="Times New Roman" w:hAnsi="Times New Roman" w:cs="Times New Roman"/>
          <w:sz w:val="24"/>
          <w:szCs w:val="24"/>
        </w:rPr>
        <w:t xml:space="preserve">следует, что </w:t>
      </w:r>
      <w:r w:rsidRPr="00543E85">
        <w:rPr>
          <w:rFonts w:ascii="Times New Roman" w:hAnsi="Times New Roman" w:cs="Times New Roman"/>
          <w:sz w:val="24"/>
          <w:szCs w:val="24"/>
        </w:rPr>
        <w:t xml:space="preserve">у предприятия </w:t>
      </w:r>
      <w:r w:rsidR="00D25416" w:rsidRPr="00543E85">
        <w:rPr>
          <w:rFonts w:ascii="Times New Roman" w:hAnsi="Times New Roman" w:cs="Times New Roman"/>
          <w:sz w:val="24"/>
          <w:szCs w:val="24"/>
        </w:rPr>
        <w:t xml:space="preserve"> существует задолженность</w:t>
      </w:r>
      <w:r w:rsidRPr="00543E85">
        <w:rPr>
          <w:rFonts w:ascii="Times New Roman" w:hAnsi="Times New Roman" w:cs="Times New Roman"/>
          <w:sz w:val="24"/>
          <w:szCs w:val="24"/>
        </w:rPr>
        <w:t xml:space="preserve"> по налогам и иным </w:t>
      </w:r>
      <w:proofErr w:type="spellStart"/>
      <w:r w:rsidRPr="00543E85">
        <w:rPr>
          <w:rFonts w:ascii="Times New Roman" w:hAnsi="Times New Roman" w:cs="Times New Roman"/>
          <w:sz w:val="24"/>
          <w:szCs w:val="24"/>
        </w:rPr>
        <w:t>обюязательным</w:t>
      </w:r>
      <w:proofErr w:type="spellEnd"/>
      <w:r w:rsidRPr="00543E85">
        <w:rPr>
          <w:rFonts w:ascii="Times New Roman" w:hAnsi="Times New Roman" w:cs="Times New Roman"/>
          <w:sz w:val="24"/>
          <w:szCs w:val="24"/>
        </w:rPr>
        <w:t xml:space="preserve"> платежам в </w:t>
      </w:r>
      <w:proofErr w:type="spellStart"/>
      <w:r w:rsidRPr="00543E85">
        <w:rPr>
          <w:rFonts w:ascii="Times New Roman" w:hAnsi="Times New Roman" w:cs="Times New Roman"/>
          <w:sz w:val="24"/>
          <w:szCs w:val="24"/>
        </w:rPr>
        <w:t>бюдежт</w:t>
      </w:r>
      <w:proofErr w:type="spellEnd"/>
      <w:r w:rsidRPr="00543E85">
        <w:rPr>
          <w:rFonts w:ascii="Times New Roman" w:hAnsi="Times New Roman" w:cs="Times New Roman"/>
          <w:sz w:val="24"/>
          <w:szCs w:val="24"/>
        </w:rPr>
        <w:t xml:space="preserve"> и внебюджетные фонды </w:t>
      </w:r>
      <w:r w:rsidR="00D25416" w:rsidRPr="00543E85">
        <w:rPr>
          <w:rFonts w:ascii="Times New Roman" w:hAnsi="Times New Roman" w:cs="Times New Roman"/>
          <w:sz w:val="24"/>
          <w:szCs w:val="24"/>
        </w:rPr>
        <w:t xml:space="preserve"> в сумме, превышающей 15 000 (пятнадцати тысяч) РУ МЗП, которая не оспаривается организацией, что позволяет арбитражному суду сделать вывод о наличии признаков несостоятельности (банкротства</w:t>
      </w:r>
      <w:proofErr w:type="gramEnd"/>
      <w:r w:rsidR="00D25416" w:rsidRPr="00543E85">
        <w:rPr>
          <w:rFonts w:ascii="Times New Roman" w:hAnsi="Times New Roman" w:cs="Times New Roman"/>
          <w:sz w:val="24"/>
          <w:szCs w:val="24"/>
        </w:rPr>
        <w:t xml:space="preserve">), </w:t>
      </w:r>
      <w:proofErr w:type="gramStart"/>
      <w:r w:rsidR="00D25416" w:rsidRPr="00543E85">
        <w:rPr>
          <w:rFonts w:ascii="Times New Roman" w:hAnsi="Times New Roman" w:cs="Times New Roman"/>
          <w:sz w:val="24"/>
          <w:szCs w:val="24"/>
        </w:rPr>
        <w:t>предусмотренных</w:t>
      </w:r>
      <w:proofErr w:type="gramEnd"/>
      <w:r w:rsidR="00D25416" w:rsidRPr="00543E85">
        <w:rPr>
          <w:rFonts w:ascii="Times New Roman" w:hAnsi="Times New Roman" w:cs="Times New Roman"/>
          <w:sz w:val="24"/>
          <w:szCs w:val="24"/>
        </w:rPr>
        <w:t xml:space="preserve"> статьями 3 и 6 Закона ПМР «О несостоятельности (банкротстве)», и необходимости введения в отношении должника процедуры наблюдения. </w:t>
      </w: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На основании </w:t>
      </w:r>
      <w:proofErr w:type="gramStart"/>
      <w:r w:rsidRPr="00543E85">
        <w:rPr>
          <w:rFonts w:ascii="Times New Roman" w:hAnsi="Times New Roman" w:cs="Times New Roman"/>
          <w:sz w:val="24"/>
          <w:szCs w:val="24"/>
        </w:rPr>
        <w:t>изложенного</w:t>
      </w:r>
      <w:proofErr w:type="gramEnd"/>
      <w:r w:rsidRPr="00543E85">
        <w:rPr>
          <w:rFonts w:ascii="Times New Roman" w:hAnsi="Times New Roman" w:cs="Times New Roman"/>
          <w:sz w:val="24"/>
          <w:szCs w:val="24"/>
        </w:rPr>
        <w:t xml:space="preserve">, заявление </w:t>
      </w:r>
      <w:r w:rsidR="00F0500D">
        <w:rPr>
          <w:rFonts w:ascii="Times New Roman" w:hAnsi="Times New Roman" w:cs="Times New Roman"/>
          <w:sz w:val="24"/>
          <w:szCs w:val="24"/>
        </w:rPr>
        <w:t>налоговой инспекции</w:t>
      </w:r>
      <w:r w:rsidRPr="00543E85">
        <w:rPr>
          <w:rFonts w:ascii="Times New Roman" w:hAnsi="Times New Roman" w:cs="Times New Roman"/>
          <w:sz w:val="24"/>
          <w:szCs w:val="24"/>
        </w:rPr>
        <w:t xml:space="preserve"> признается Арбитражным судом обоснованным. </w:t>
      </w:r>
    </w:p>
    <w:p w:rsidR="00D25416" w:rsidRPr="00543E85" w:rsidRDefault="0068526E" w:rsidP="00811A24">
      <w:pPr>
        <w:shd w:val="clear" w:color="auto" w:fill="FFFFFF"/>
        <w:spacing w:after="0" w:line="240" w:lineRule="auto"/>
        <w:ind w:right="112" w:firstLine="709"/>
        <w:jc w:val="both"/>
        <w:rPr>
          <w:rFonts w:ascii="Times New Roman" w:hAnsi="Times New Roman" w:cs="Times New Roman"/>
          <w:sz w:val="24"/>
          <w:szCs w:val="24"/>
        </w:rPr>
      </w:pPr>
      <w:proofErr w:type="gramStart"/>
      <w:r w:rsidRPr="00543E85">
        <w:rPr>
          <w:rFonts w:ascii="Times New Roman" w:hAnsi="Times New Roman" w:cs="Times New Roman"/>
          <w:sz w:val="24"/>
          <w:szCs w:val="24"/>
        </w:rPr>
        <w:t>Задолженность ГУП «Бендерская фабрика ТНИ» состоит из налогов и иных обязательных платежей в бюджет,  которые</w:t>
      </w:r>
      <w:r w:rsidR="00D25416" w:rsidRPr="00543E85">
        <w:rPr>
          <w:rFonts w:ascii="Times New Roman" w:hAnsi="Times New Roman" w:cs="Times New Roman"/>
          <w:sz w:val="24"/>
          <w:szCs w:val="24"/>
        </w:rPr>
        <w:t xml:space="preserve"> в соответствии с подпунктом </w:t>
      </w:r>
      <w:r w:rsidRPr="00543E85">
        <w:rPr>
          <w:rFonts w:ascii="Times New Roman" w:hAnsi="Times New Roman" w:cs="Times New Roman"/>
          <w:sz w:val="24"/>
          <w:szCs w:val="24"/>
        </w:rPr>
        <w:t>г</w:t>
      </w:r>
      <w:r w:rsidR="00D25416" w:rsidRPr="00543E85">
        <w:rPr>
          <w:rFonts w:ascii="Times New Roman" w:hAnsi="Times New Roman" w:cs="Times New Roman"/>
          <w:sz w:val="24"/>
          <w:szCs w:val="24"/>
        </w:rPr>
        <w:t xml:space="preserve">) пункта 4 статьи 130 Закона ПМР «О несостоятельности (банкротстве)» подлежат включению в </w:t>
      </w:r>
      <w:r w:rsidRPr="00543E85">
        <w:rPr>
          <w:rFonts w:ascii="Times New Roman" w:hAnsi="Times New Roman" w:cs="Times New Roman"/>
          <w:sz w:val="24"/>
          <w:szCs w:val="24"/>
        </w:rPr>
        <w:t xml:space="preserve">четвертую </w:t>
      </w:r>
      <w:r w:rsidR="00D25416" w:rsidRPr="00543E85">
        <w:rPr>
          <w:rFonts w:ascii="Times New Roman" w:hAnsi="Times New Roman" w:cs="Times New Roman"/>
          <w:sz w:val="24"/>
          <w:szCs w:val="24"/>
        </w:rPr>
        <w:t xml:space="preserve"> очередь реестра требований кредиторов </w:t>
      </w:r>
      <w:r w:rsidRPr="00543E85">
        <w:rPr>
          <w:rFonts w:ascii="Times New Roman" w:hAnsi="Times New Roman" w:cs="Times New Roman"/>
          <w:sz w:val="24"/>
          <w:szCs w:val="24"/>
        </w:rPr>
        <w:t xml:space="preserve">предприятия, а также в отношении предприятия применялись ответственность за неисполнение налоговых обязательств в виде пени и штрафных санкций, которые в силу подпункта </w:t>
      </w:r>
      <w:proofErr w:type="spellStart"/>
      <w:r w:rsidRPr="00543E85">
        <w:rPr>
          <w:rFonts w:ascii="Times New Roman" w:hAnsi="Times New Roman" w:cs="Times New Roman"/>
          <w:sz w:val="24"/>
          <w:szCs w:val="24"/>
        </w:rPr>
        <w:t>д</w:t>
      </w:r>
      <w:proofErr w:type="spellEnd"/>
      <w:proofErr w:type="gramEnd"/>
      <w:r w:rsidRPr="00543E85">
        <w:rPr>
          <w:rFonts w:ascii="Times New Roman" w:hAnsi="Times New Roman" w:cs="Times New Roman"/>
          <w:sz w:val="24"/>
          <w:szCs w:val="24"/>
        </w:rPr>
        <w:t>) пункта 4 статьи 130 Закона ПМР «О несостоятельности (банкротстве)» подлежат включению в пятую  очередь реестра требований кредиторов</w:t>
      </w:r>
      <w:r w:rsidR="00D25416" w:rsidRPr="00543E85">
        <w:rPr>
          <w:rFonts w:ascii="Times New Roman" w:hAnsi="Times New Roman" w:cs="Times New Roman"/>
          <w:sz w:val="24"/>
          <w:szCs w:val="24"/>
        </w:rPr>
        <w:t>.</w:t>
      </w: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В силу положений пункта 1 статьи  62 Закона ПМР «О несостоятельности (банкротстве)» временный управляющий утверждается Арбитражным судом в порядке, предусмотренном статьей 42 указанного закона.</w:t>
      </w:r>
    </w:p>
    <w:p w:rsidR="00D25416" w:rsidRPr="00543E85" w:rsidRDefault="00D25416" w:rsidP="00811A24">
      <w:pPr>
        <w:spacing w:after="0" w:line="240" w:lineRule="auto"/>
        <w:ind w:right="112" w:firstLine="709"/>
        <w:jc w:val="both"/>
        <w:rPr>
          <w:rFonts w:ascii="Times New Roman" w:hAnsi="Times New Roman" w:cs="Times New Roman"/>
          <w:sz w:val="24"/>
          <w:szCs w:val="24"/>
        </w:rPr>
      </w:pPr>
      <w:proofErr w:type="gramStart"/>
      <w:r w:rsidRPr="00543E85">
        <w:rPr>
          <w:rFonts w:ascii="Times New Roman" w:hAnsi="Times New Roman" w:cs="Times New Roman"/>
          <w:sz w:val="24"/>
          <w:szCs w:val="24"/>
        </w:rPr>
        <w:t xml:space="preserve">При этом в соответствии с требованиями части второй пункта 1 статьи 42 Закона ПМР «О несостоятельности (банкротстве)» кредиторы, уполномоченный орган и должник в течение 10 (десяти) дней со дня вынесения определения арбитражного суда о возбуждении производства по делу о банкротстве обязаны представить в арбитражный суд по одной кандидатуре временного управляющего с мотивированным заключением о </w:t>
      </w:r>
      <w:r w:rsidRPr="00543E85">
        <w:rPr>
          <w:rFonts w:ascii="Times New Roman" w:hAnsi="Times New Roman" w:cs="Times New Roman"/>
          <w:sz w:val="24"/>
          <w:szCs w:val="24"/>
        </w:rPr>
        <w:lastRenderedPageBreak/>
        <w:t>соответствии кандидатуры арбитражного управляющего требованиям статьи</w:t>
      </w:r>
      <w:proofErr w:type="gramEnd"/>
      <w:r w:rsidRPr="00543E85">
        <w:rPr>
          <w:rFonts w:ascii="Times New Roman" w:hAnsi="Times New Roman" w:cs="Times New Roman"/>
          <w:sz w:val="24"/>
          <w:szCs w:val="24"/>
        </w:rPr>
        <w:t xml:space="preserve"> 20 настоящего Закона.</w:t>
      </w:r>
    </w:p>
    <w:p w:rsidR="00D25416" w:rsidRPr="00543E85" w:rsidRDefault="0068526E"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Налоговой инспекцией в ходе рассмотрения заявления </w:t>
      </w:r>
      <w:r w:rsidR="00D25416" w:rsidRPr="00543E85">
        <w:rPr>
          <w:rFonts w:ascii="Times New Roman" w:hAnsi="Times New Roman" w:cs="Times New Roman"/>
          <w:sz w:val="24"/>
          <w:szCs w:val="24"/>
        </w:rPr>
        <w:t xml:space="preserve"> </w:t>
      </w:r>
      <w:r w:rsidRPr="00543E85">
        <w:rPr>
          <w:rFonts w:ascii="Times New Roman" w:hAnsi="Times New Roman" w:cs="Times New Roman"/>
          <w:sz w:val="24"/>
          <w:szCs w:val="24"/>
        </w:rPr>
        <w:t>представлено</w:t>
      </w:r>
      <w:r w:rsidR="00D25416" w:rsidRPr="00543E85">
        <w:rPr>
          <w:rFonts w:ascii="Times New Roman" w:hAnsi="Times New Roman" w:cs="Times New Roman"/>
          <w:sz w:val="24"/>
          <w:szCs w:val="24"/>
        </w:rPr>
        <w:t xml:space="preserve">  заявление  с предложением  назначения в качестве  временного управляющего </w:t>
      </w:r>
      <w:r w:rsidRPr="00543E85">
        <w:rPr>
          <w:rFonts w:ascii="Times New Roman" w:hAnsi="Times New Roman" w:cs="Times New Roman"/>
          <w:sz w:val="24"/>
          <w:szCs w:val="24"/>
        </w:rPr>
        <w:t>Осипова Сергея Ивановича</w:t>
      </w:r>
      <w:r w:rsidR="00D25416" w:rsidRPr="00543E85">
        <w:rPr>
          <w:rFonts w:ascii="Times New Roman" w:hAnsi="Times New Roman" w:cs="Times New Roman"/>
          <w:sz w:val="24"/>
          <w:szCs w:val="24"/>
        </w:rPr>
        <w:t xml:space="preserve">. </w:t>
      </w: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Рассмотрев названное заявление, исследовав документы, приложенные к нему, Арбитражный суд приходит к выводу о соответствии предлагаемой кандидатуры временного управляющего требованиям статьи 20 Закона ПМР «О несостоятельности (банкротстве)». </w:t>
      </w:r>
      <w:proofErr w:type="gramStart"/>
      <w:r w:rsidRPr="00543E85">
        <w:rPr>
          <w:rFonts w:ascii="Times New Roman" w:hAnsi="Times New Roman" w:cs="Times New Roman"/>
          <w:sz w:val="24"/>
          <w:szCs w:val="24"/>
        </w:rPr>
        <w:t xml:space="preserve">Так, в материалы дела представлены копии документа о высшем образовании серии </w:t>
      </w:r>
      <w:r w:rsidR="0068526E" w:rsidRPr="00543E85">
        <w:rPr>
          <w:rFonts w:ascii="Times New Roman" w:hAnsi="Times New Roman" w:cs="Times New Roman"/>
          <w:sz w:val="24"/>
          <w:szCs w:val="24"/>
        </w:rPr>
        <w:t>ЦВ № 861925</w:t>
      </w:r>
      <w:r w:rsidRPr="00543E85">
        <w:rPr>
          <w:rFonts w:ascii="Times New Roman" w:hAnsi="Times New Roman" w:cs="Times New Roman"/>
          <w:sz w:val="24"/>
          <w:szCs w:val="24"/>
        </w:rPr>
        <w:t>, свидетельств</w:t>
      </w:r>
      <w:r w:rsidR="007344A1">
        <w:rPr>
          <w:rFonts w:ascii="Times New Roman" w:hAnsi="Times New Roman" w:cs="Times New Roman"/>
          <w:sz w:val="24"/>
          <w:szCs w:val="24"/>
        </w:rPr>
        <w:t>а</w:t>
      </w:r>
      <w:r w:rsidRPr="00543E85">
        <w:rPr>
          <w:rFonts w:ascii="Times New Roman" w:hAnsi="Times New Roman" w:cs="Times New Roman"/>
          <w:sz w:val="24"/>
          <w:szCs w:val="24"/>
        </w:rPr>
        <w:t xml:space="preserve"> о  государственной регистрации  </w:t>
      </w:r>
      <w:r w:rsidR="0068526E" w:rsidRPr="00543E85">
        <w:rPr>
          <w:rFonts w:ascii="Times New Roman" w:hAnsi="Times New Roman" w:cs="Times New Roman"/>
          <w:sz w:val="24"/>
          <w:szCs w:val="24"/>
        </w:rPr>
        <w:t>Осипова С.И</w:t>
      </w:r>
      <w:r w:rsidRPr="00543E85">
        <w:rPr>
          <w:rFonts w:ascii="Times New Roman" w:hAnsi="Times New Roman" w:cs="Times New Roman"/>
          <w:sz w:val="24"/>
          <w:szCs w:val="24"/>
        </w:rPr>
        <w:t xml:space="preserve">. в качестве индивидуального предпринимателя от </w:t>
      </w:r>
      <w:r w:rsidR="0068526E" w:rsidRPr="00543E85">
        <w:rPr>
          <w:rFonts w:ascii="Times New Roman" w:hAnsi="Times New Roman" w:cs="Times New Roman"/>
          <w:sz w:val="24"/>
          <w:szCs w:val="24"/>
        </w:rPr>
        <w:t>25 января 2010 года № ИП-01-2010-92</w:t>
      </w:r>
      <w:r w:rsidRPr="00543E85">
        <w:rPr>
          <w:rFonts w:ascii="Times New Roman" w:hAnsi="Times New Roman" w:cs="Times New Roman"/>
          <w:sz w:val="24"/>
          <w:szCs w:val="24"/>
        </w:rPr>
        <w:t>, свидетельства  на осуществление деятельности Арбитражного управляющего  серии АУ-I № 0035/</w:t>
      </w:r>
      <w:r w:rsidR="0068526E" w:rsidRPr="00543E85">
        <w:rPr>
          <w:rFonts w:ascii="Times New Roman" w:hAnsi="Times New Roman" w:cs="Times New Roman"/>
          <w:sz w:val="24"/>
          <w:szCs w:val="24"/>
        </w:rPr>
        <w:t>41</w:t>
      </w:r>
      <w:r w:rsidRPr="00543E85">
        <w:rPr>
          <w:rFonts w:ascii="Times New Roman" w:hAnsi="Times New Roman" w:cs="Times New Roman"/>
          <w:sz w:val="24"/>
          <w:szCs w:val="24"/>
        </w:rPr>
        <w:t xml:space="preserve"> от  </w:t>
      </w:r>
      <w:r w:rsidR="0068526E" w:rsidRPr="00543E85">
        <w:rPr>
          <w:rFonts w:ascii="Times New Roman" w:hAnsi="Times New Roman" w:cs="Times New Roman"/>
          <w:sz w:val="24"/>
          <w:szCs w:val="24"/>
        </w:rPr>
        <w:t>29 августа 2017</w:t>
      </w:r>
      <w:r w:rsidRPr="00543E85">
        <w:rPr>
          <w:rFonts w:ascii="Times New Roman" w:hAnsi="Times New Roman" w:cs="Times New Roman"/>
          <w:sz w:val="24"/>
          <w:szCs w:val="24"/>
        </w:rPr>
        <w:t xml:space="preserve"> года,  справк</w:t>
      </w:r>
      <w:r w:rsidR="0068526E" w:rsidRPr="00543E85">
        <w:rPr>
          <w:rFonts w:ascii="Times New Roman" w:hAnsi="Times New Roman" w:cs="Times New Roman"/>
          <w:sz w:val="24"/>
          <w:szCs w:val="24"/>
        </w:rPr>
        <w:t>а</w:t>
      </w:r>
      <w:r w:rsidRPr="00543E85">
        <w:rPr>
          <w:rFonts w:ascii="Times New Roman" w:hAnsi="Times New Roman" w:cs="Times New Roman"/>
          <w:sz w:val="24"/>
          <w:szCs w:val="24"/>
        </w:rPr>
        <w:t xml:space="preserve"> ИАКН ГОИУ МВД ПМР от </w:t>
      </w:r>
      <w:r w:rsidR="0068526E" w:rsidRPr="00543E85">
        <w:rPr>
          <w:rFonts w:ascii="Times New Roman" w:hAnsi="Times New Roman" w:cs="Times New Roman"/>
          <w:sz w:val="24"/>
          <w:szCs w:val="24"/>
        </w:rPr>
        <w:t xml:space="preserve">25 июля 2017 года </w:t>
      </w:r>
      <w:r w:rsidRPr="00543E85">
        <w:rPr>
          <w:rFonts w:ascii="Times New Roman" w:hAnsi="Times New Roman" w:cs="Times New Roman"/>
          <w:sz w:val="24"/>
          <w:szCs w:val="24"/>
        </w:rPr>
        <w:t xml:space="preserve">серии АА № </w:t>
      </w:r>
      <w:r w:rsidR="0068526E" w:rsidRPr="00543E85">
        <w:rPr>
          <w:rFonts w:ascii="Times New Roman" w:hAnsi="Times New Roman" w:cs="Times New Roman"/>
          <w:sz w:val="24"/>
          <w:szCs w:val="24"/>
        </w:rPr>
        <w:t>459</w:t>
      </w:r>
      <w:r w:rsidRPr="00543E85">
        <w:rPr>
          <w:rFonts w:ascii="Times New Roman" w:hAnsi="Times New Roman" w:cs="Times New Roman"/>
          <w:sz w:val="24"/>
          <w:szCs w:val="24"/>
        </w:rPr>
        <w:t xml:space="preserve"> об отсутствии</w:t>
      </w:r>
      <w:proofErr w:type="gramEnd"/>
      <w:r w:rsidRPr="00543E85">
        <w:rPr>
          <w:rFonts w:ascii="Times New Roman" w:hAnsi="Times New Roman" w:cs="Times New Roman"/>
          <w:sz w:val="24"/>
          <w:szCs w:val="24"/>
        </w:rPr>
        <w:t xml:space="preserve"> судимости и </w:t>
      </w:r>
      <w:r w:rsidR="0068526E" w:rsidRPr="00543E85">
        <w:rPr>
          <w:rFonts w:ascii="Times New Roman" w:hAnsi="Times New Roman" w:cs="Times New Roman"/>
          <w:sz w:val="24"/>
          <w:szCs w:val="24"/>
        </w:rPr>
        <w:t>копия</w:t>
      </w:r>
      <w:r w:rsidR="00543E85" w:rsidRPr="00543E85">
        <w:rPr>
          <w:rFonts w:ascii="Times New Roman" w:hAnsi="Times New Roman" w:cs="Times New Roman"/>
          <w:sz w:val="24"/>
          <w:szCs w:val="24"/>
        </w:rPr>
        <w:t xml:space="preserve"> трудовой книжки</w:t>
      </w:r>
      <w:r w:rsidRPr="00543E85">
        <w:rPr>
          <w:rFonts w:ascii="Times New Roman" w:hAnsi="Times New Roman" w:cs="Times New Roman"/>
          <w:sz w:val="24"/>
          <w:szCs w:val="24"/>
        </w:rPr>
        <w:t xml:space="preserve">. </w:t>
      </w: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При таких обстоятельствах, </w:t>
      </w:r>
      <w:r w:rsidRPr="00543E85">
        <w:rPr>
          <w:rFonts w:ascii="Times New Roman" w:eastAsia="Times New Roman" w:hAnsi="Times New Roman" w:cs="Times New Roman"/>
          <w:sz w:val="24"/>
          <w:szCs w:val="24"/>
        </w:rPr>
        <w:t>учитывая отсутствие иных кандидатур и возражений по утверждению представленной кандидатуры,</w:t>
      </w:r>
      <w:r w:rsidRPr="00543E85">
        <w:rPr>
          <w:rFonts w:ascii="Times New Roman" w:hAnsi="Times New Roman" w:cs="Times New Roman"/>
          <w:sz w:val="24"/>
          <w:szCs w:val="24"/>
        </w:rPr>
        <w:t xml:space="preserve"> Арбитражный суд считает возможным назначить </w:t>
      </w:r>
      <w:r w:rsidR="00543E85" w:rsidRPr="00543E85">
        <w:rPr>
          <w:rFonts w:ascii="Times New Roman" w:hAnsi="Times New Roman" w:cs="Times New Roman"/>
          <w:sz w:val="24"/>
          <w:szCs w:val="24"/>
        </w:rPr>
        <w:t>Осипова Сергея Ивановича</w:t>
      </w:r>
      <w:r w:rsidRPr="00543E85">
        <w:rPr>
          <w:rFonts w:ascii="Times New Roman" w:hAnsi="Times New Roman" w:cs="Times New Roman"/>
          <w:sz w:val="24"/>
          <w:szCs w:val="24"/>
        </w:rPr>
        <w:t xml:space="preserve"> временным управляющим </w:t>
      </w:r>
      <w:r w:rsidR="00543E85" w:rsidRPr="00543E85">
        <w:rPr>
          <w:rFonts w:ascii="Times New Roman" w:hAnsi="Times New Roman" w:cs="Times New Roman"/>
          <w:sz w:val="24"/>
          <w:szCs w:val="24"/>
        </w:rPr>
        <w:t>ГУП «Бендерская фабрика по производству технических носителей информации»</w:t>
      </w:r>
      <w:r w:rsidRPr="00543E85">
        <w:rPr>
          <w:rFonts w:ascii="Times New Roman" w:hAnsi="Times New Roman" w:cs="Times New Roman"/>
          <w:sz w:val="24"/>
          <w:szCs w:val="24"/>
        </w:rPr>
        <w:t>.</w:t>
      </w:r>
    </w:p>
    <w:p w:rsidR="00D25416" w:rsidRPr="00543E85" w:rsidRDefault="00D25416"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На основании изложенного выше, руководствуясь статьями 128, 131 А</w:t>
      </w:r>
      <w:r w:rsidR="007344A1">
        <w:rPr>
          <w:rFonts w:ascii="Times New Roman" w:hAnsi="Times New Roman" w:cs="Times New Roman"/>
          <w:sz w:val="24"/>
          <w:szCs w:val="24"/>
        </w:rPr>
        <w:t xml:space="preserve">рбитражного процессуального кодекса </w:t>
      </w:r>
      <w:r w:rsidRPr="00543E85">
        <w:rPr>
          <w:rFonts w:ascii="Times New Roman" w:hAnsi="Times New Roman" w:cs="Times New Roman"/>
          <w:sz w:val="24"/>
          <w:szCs w:val="24"/>
        </w:rPr>
        <w:t>П</w:t>
      </w:r>
      <w:r w:rsidR="007344A1">
        <w:rPr>
          <w:rFonts w:ascii="Times New Roman" w:hAnsi="Times New Roman" w:cs="Times New Roman"/>
          <w:sz w:val="24"/>
          <w:szCs w:val="24"/>
        </w:rPr>
        <w:t xml:space="preserve">риднестровской </w:t>
      </w:r>
      <w:r w:rsidRPr="00543E85">
        <w:rPr>
          <w:rFonts w:ascii="Times New Roman" w:hAnsi="Times New Roman" w:cs="Times New Roman"/>
          <w:sz w:val="24"/>
          <w:szCs w:val="24"/>
        </w:rPr>
        <w:t>М</w:t>
      </w:r>
      <w:r w:rsidR="007344A1">
        <w:rPr>
          <w:rFonts w:ascii="Times New Roman" w:hAnsi="Times New Roman" w:cs="Times New Roman"/>
          <w:sz w:val="24"/>
          <w:szCs w:val="24"/>
        </w:rPr>
        <w:t xml:space="preserve">олдавской </w:t>
      </w:r>
      <w:r w:rsidRPr="00543E85">
        <w:rPr>
          <w:rFonts w:ascii="Times New Roman" w:hAnsi="Times New Roman" w:cs="Times New Roman"/>
          <w:sz w:val="24"/>
          <w:szCs w:val="24"/>
        </w:rPr>
        <w:t>Р</w:t>
      </w:r>
      <w:r w:rsidR="007344A1">
        <w:rPr>
          <w:rFonts w:ascii="Times New Roman" w:hAnsi="Times New Roman" w:cs="Times New Roman"/>
          <w:sz w:val="24"/>
          <w:szCs w:val="24"/>
        </w:rPr>
        <w:t>еспублики</w:t>
      </w:r>
      <w:r w:rsidRPr="00543E85">
        <w:rPr>
          <w:rFonts w:ascii="Times New Roman" w:hAnsi="Times New Roman" w:cs="Times New Roman"/>
          <w:sz w:val="24"/>
          <w:szCs w:val="24"/>
        </w:rPr>
        <w:t xml:space="preserve">, статьями 42, 45, 46 Закона ПМР «О несостоятельности (банкротстве)», Арбитражный суд </w:t>
      </w:r>
    </w:p>
    <w:p w:rsidR="00D25416" w:rsidRPr="00543E85" w:rsidRDefault="00D25416" w:rsidP="00811A24">
      <w:pPr>
        <w:spacing w:after="0" w:line="240" w:lineRule="auto"/>
        <w:ind w:right="112" w:firstLine="709"/>
        <w:jc w:val="both"/>
        <w:rPr>
          <w:rFonts w:ascii="Times New Roman" w:hAnsi="Times New Roman" w:cs="Times New Roman"/>
          <w:sz w:val="24"/>
          <w:szCs w:val="24"/>
        </w:rPr>
      </w:pPr>
    </w:p>
    <w:p w:rsidR="00D25416" w:rsidRPr="00543E85" w:rsidRDefault="00D25416" w:rsidP="00811A24">
      <w:pPr>
        <w:spacing w:after="0" w:line="240" w:lineRule="auto"/>
        <w:ind w:right="112" w:firstLine="709"/>
        <w:jc w:val="center"/>
        <w:rPr>
          <w:rFonts w:ascii="Times New Roman" w:hAnsi="Times New Roman" w:cs="Times New Roman"/>
          <w:b/>
          <w:sz w:val="24"/>
          <w:szCs w:val="24"/>
        </w:rPr>
      </w:pPr>
      <w:r w:rsidRPr="00543E85">
        <w:rPr>
          <w:rFonts w:ascii="Times New Roman" w:hAnsi="Times New Roman" w:cs="Times New Roman"/>
          <w:b/>
          <w:sz w:val="24"/>
          <w:szCs w:val="24"/>
        </w:rPr>
        <w:t xml:space="preserve">О </w:t>
      </w:r>
      <w:proofErr w:type="gramStart"/>
      <w:r w:rsidRPr="00543E85">
        <w:rPr>
          <w:rFonts w:ascii="Times New Roman" w:hAnsi="Times New Roman" w:cs="Times New Roman"/>
          <w:b/>
          <w:sz w:val="24"/>
          <w:szCs w:val="24"/>
        </w:rPr>
        <w:t>П</w:t>
      </w:r>
      <w:proofErr w:type="gramEnd"/>
      <w:r w:rsidRPr="00543E85">
        <w:rPr>
          <w:rFonts w:ascii="Times New Roman" w:hAnsi="Times New Roman" w:cs="Times New Roman"/>
          <w:b/>
          <w:sz w:val="24"/>
          <w:szCs w:val="24"/>
        </w:rPr>
        <w:t xml:space="preserve"> Р Е Д Е Л И Л:</w:t>
      </w:r>
    </w:p>
    <w:p w:rsidR="00D25416" w:rsidRPr="00543E85" w:rsidRDefault="00D25416" w:rsidP="00811A24">
      <w:pPr>
        <w:spacing w:after="0" w:line="240" w:lineRule="auto"/>
        <w:ind w:right="112" w:firstLine="709"/>
        <w:jc w:val="center"/>
        <w:rPr>
          <w:rFonts w:ascii="Times New Roman" w:hAnsi="Times New Roman" w:cs="Times New Roman"/>
          <w:b/>
          <w:sz w:val="24"/>
          <w:szCs w:val="24"/>
        </w:rPr>
      </w:pPr>
    </w:p>
    <w:p w:rsidR="00543E85" w:rsidRPr="00543E85" w:rsidRDefault="007344A1" w:rsidP="00811A24">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1.</w:t>
      </w:r>
      <w:r w:rsidR="00543E85" w:rsidRPr="00543E85">
        <w:rPr>
          <w:rFonts w:ascii="Times New Roman" w:hAnsi="Times New Roman" w:cs="Times New Roman"/>
          <w:sz w:val="24"/>
          <w:szCs w:val="24"/>
        </w:rPr>
        <w:t xml:space="preserve">Требования налоговой инспекции по </w:t>
      </w:r>
      <w:proofErr w:type="gramStart"/>
      <w:r w:rsidR="00543E85" w:rsidRPr="00543E85">
        <w:rPr>
          <w:rFonts w:ascii="Times New Roman" w:hAnsi="Times New Roman" w:cs="Times New Roman"/>
          <w:sz w:val="24"/>
          <w:szCs w:val="24"/>
        </w:rPr>
        <w:t>г</w:t>
      </w:r>
      <w:proofErr w:type="gramEnd"/>
      <w:r w:rsidR="00543E85" w:rsidRPr="00543E85">
        <w:rPr>
          <w:rFonts w:ascii="Times New Roman" w:hAnsi="Times New Roman" w:cs="Times New Roman"/>
          <w:sz w:val="24"/>
          <w:szCs w:val="24"/>
        </w:rPr>
        <w:t>. Бендеры  к должнику – Государственному унитарному предприятию «Бендерская фабрика по производству технических носителей информации» в размере 1 698 325,44 рублей  признать обоснованными.</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2. В отношении Государственного унитарного предприятия «Бендерская фабрика по производству технических носителей информации» ввести процедуру наблюдения сроком на три  месяца. </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3. Признать подлежащими включению в реестр требований кредиторов Государственного унитарного предприятия «Бендерская фабрика по производству тех</w:t>
      </w:r>
      <w:r w:rsidR="007344A1">
        <w:rPr>
          <w:rFonts w:ascii="Times New Roman" w:hAnsi="Times New Roman" w:cs="Times New Roman"/>
          <w:sz w:val="24"/>
          <w:szCs w:val="24"/>
        </w:rPr>
        <w:t>нических носителей информации»</w:t>
      </w:r>
      <w:r w:rsidRPr="00543E85">
        <w:rPr>
          <w:rFonts w:ascii="Times New Roman" w:hAnsi="Times New Roman" w:cs="Times New Roman"/>
          <w:sz w:val="24"/>
          <w:szCs w:val="24"/>
        </w:rPr>
        <w:t xml:space="preserve"> в составе четвертой очереди - обязательные платежи в бюджеты и внебюджетные фонды в размере 1 330 108, 81 рублей и в составе пятой очереди – расчеты с иными кредиторами – в размере 368  216, 63  рублей. </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4. Назначить временным управляющим Государственного унитарного предприятия «Бендерская фабрика по производству технических носителей информации» Осипова Сергея Ивановича (свидетельство  о праве на осуществление деятельности  серии АУ-</w:t>
      </w:r>
      <w:proofErr w:type="gramStart"/>
      <w:r w:rsidRPr="00543E85">
        <w:rPr>
          <w:rFonts w:ascii="Times New Roman" w:hAnsi="Times New Roman" w:cs="Times New Roman"/>
          <w:sz w:val="24"/>
          <w:szCs w:val="24"/>
        </w:rPr>
        <w:t>I</w:t>
      </w:r>
      <w:proofErr w:type="gramEnd"/>
      <w:r w:rsidRPr="00543E85">
        <w:rPr>
          <w:rFonts w:ascii="Times New Roman" w:hAnsi="Times New Roman" w:cs="Times New Roman"/>
          <w:sz w:val="24"/>
          <w:szCs w:val="24"/>
        </w:rPr>
        <w:t xml:space="preserve"> </w:t>
      </w:r>
      <w:r w:rsidR="00811A24">
        <w:rPr>
          <w:rFonts w:ascii="Times New Roman" w:hAnsi="Times New Roman" w:cs="Times New Roman"/>
          <w:sz w:val="24"/>
          <w:szCs w:val="24"/>
        </w:rPr>
        <w:t xml:space="preserve">                  </w:t>
      </w:r>
      <w:r w:rsidRPr="00543E85">
        <w:rPr>
          <w:rFonts w:ascii="Times New Roman" w:hAnsi="Times New Roman" w:cs="Times New Roman"/>
          <w:sz w:val="24"/>
          <w:szCs w:val="24"/>
        </w:rPr>
        <w:t>№ 0035/41 от 29 августа 2017 года).</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Установить временному управляющему вознаграждение в размере четырех минимальных </w:t>
      </w:r>
      <w:proofErr w:type="gramStart"/>
      <w:r w:rsidRPr="00543E85">
        <w:rPr>
          <w:rFonts w:ascii="Times New Roman" w:hAnsi="Times New Roman" w:cs="Times New Roman"/>
          <w:sz w:val="24"/>
          <w:szCs w:val="24"/>
        </w:rPr>
        <w:t>размеров оплаты труда</w:t>
      </w:r>
      <w:proofErr w:type="gramEnd"/>
      <w:r w:rsidRPr="00543E85">
        <w:rPr>
          <w:rFonts w:ascii="Times New Roman" w:hAnsi="Times New Roman" w:cs="Times New Roman"/>
          <w:sz w:val="24"/>
          <w:szCs w:val="24"/>
        </w:rPr>
        <w:t xml:space="preserve"> за каждый месяц осуществления им своих полномочий. Вознаграждение выплачивать за счет имущества должника. </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5. Временного управляющего обязать:</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а) опубликовать в порядке статьи 25 Закона ПМР «О несостоятельности (банкротстве)» сведения о введении в отношении должника процедуры наблюдения и  назначении временного управляющего Государственного унитарного предприятия «Бендерская фабрика по производству технических носителей информации» и его местонахождении. </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б) осуществить инвентаризацию имущества должника, принять меры по обеспечению сохранности имущества должника, провести анализ финансового состояния должника, а также выполнить иные обязанности, предусмотренные статьей 64 Закона ПМР «О несостоятельности (банкротстве)».</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lastRenderedPageBreak/>
        <w:t>в) в срок до 10 октября 2019 года представить в Арбитражный суд отчет о результатах процедуры наблюдения, соответствующий требованиям пункта 2  статьи 64 Закона ПМР «О несостоятельности (банкротстве)», и протокол первого собрания кредиторов с приложением документов, определенных в пункте 6 статьи 12 указанного Закона.</w:t>
      </w: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 xml:space="preserve">6. </w:t>
      </w:r>
      <w:proofErr w:type="gramStart"/>
      <w:r w:rsidRPr="00543E85">
        <w:rPr>
          <w:rFonts w:ascii="Times New Roman" w:hAnsi="Times New Roman" w:cs="Times New Roman"/>
          <w:sz w:val="24"/>
          <w:szCs w:val="24"/>
        </w:rPr>
        <w:t>С даты вынесения</w:t>
      </w:r>
      <w:proofErr w:type="gramEnd"/>
      <w:r w:rsidRPr="00543E85">
        <w:rPr>
          <w:rFonts w:ascii="Times New Roman" w:hAnsi="Times New Roman" w:cs="Times New Roman"/>
          <w:sz w:val="24"/>
          <w:szCs w:val="24"/>
        </w:rPr>
        <w:t xml:space="preserve"> настоящего определения наступают последствия, установленные статьей 60 Закона ПМР «О несостоятельности (банкротстве)», и действуют ограничения и обязанности должника, предусмотренные статьей 61 Закона ПМР «О несостоятельности (банкротстве)».</w:t>
      </w:r>
    </w:p>
    <w:p w:rsidR="00543E85" w:rsidRPr="007344A1" w:rsidRDefault="00543E85" w:rsidP="00811A24">
      <w:pPr>
        <w:spacing w:after="0" w:line="240" w:lineRule="auto"/>
        <w:ind w:right="112" w:firstLine="709"/>
        <w:jc w:val="both"/>
        <w:rPr>
          <w:rFonts w:ascii="Times New Roman" w:hAnsi="Times New Roman" w:cs="Times New Roman"/>
          <w:sz w:val="24"/>
          <w:szCs w:val="24"/>
        </w:rPr>
      </w:pPr>
      <w:r w:rsidRPr="007344A1">
        <w:rPr>
          <w:rFonts w:ascii="Times New Roman" w:hAnsi="Times New Roman" w:cs="Times New Roman"/>
          <w:sz w:val="24"/>
          <w:szCs w:val="24"/>
        </w:rPr>
        <w:t xml:space="preserve">7. Направить копию настоящего определения в адрес: </w:t>
      </w:r>
      <w:proofErr w:type="gramStart"/>
      <w:r w:rsidRPr="007344A1">
        <w:rPr>
          <w:rFonts w:ascii="Times New Roman" w:hAnsi="Times New Roman" w:cs="Times New Roman"/>
          <w:sz w:val="24"/>
          <w:szCs w:val="24"/>
        </w:rPr>
        <w:t>Налоговой инспекции по             г. Бендеры</w:t>
      </w:r>
      <w:r w:rsidR="00811A24" w:rsidRPr="007344A1">
        <w:rPr>
          <w:rFonts w:ascii="Times New Roman" w:hAnsi="Times New Roman" w:cs="Times New Roman"/>
          <w:sz w:val="24"/>
          <w:szCs w:val="24"/>
        </w:rPr>
        <w:t xml:space="preserve"> </w:t>
      </w:r>
      <w:r w:rsidR="00811A24" w:rsidRPr="007344A1">
        <w:rPr>
          <w:rStyle w:val="FontStyle14"/>
          <w:sz w:val="24"/>
          <w:szCs w:val="24"/>
        </w:rPr>
        <w:t xml:space="preserve">(г. Бендеры, ул. Калинина, 17), </w:t>
      </w:r>
      <w:r w:rsidR="007344A1" w:rsidRPr="007344A1">
        <w:rPr>
          <w:rStyle w:val="FontStyle14"/>
          <w:sz w:val="24"/>
          <w:szCs w:val="24"/>
        </w:rPr>
        <w:t>Г</w:t>
      </w:r>
      <w:r w:rsidR="00811A24" w:rsidRPr="007344A1">
        <w:rPr>
          <w:rStyle w:val="FontStyle14"/>
          <w:sz w:val="24"/>
          <w:szCs w:val="24"/>
        </w:rPr>
        <w:t>осударственного унитарного предприятия «Бендерская фабрика по производству технических носителей информации» (г. Бендеры, ул. Индустриальная, д. 81), Министерства экономического развития Приднестровской Молдавской Республики  (г. Тирасполь, ул. 25 октября д.</w:t>
      </w:r>
      <w:r w:rsidR="007344A1">
        <w:rPr>
          <w:rStyle w:val="FontStyle14"/>
          <w:sz w:val="24"/>
          <w:szCs w:val="24"/>
        </w:rPr>
        <w:t xml:space="preserve"> </w:t>
      </w:r>
      <w:r w:rsidR="00811A24" w:rsidRPr="007344A1">
        <w:rPr>
          <w:rStyle w:val="FontStyle14"/>
          <w:sz w:val="24"/>
          <w:szCs w:val="24"/>
        </w:rPr>
        <w:t>100)</w:t>
      </w:r>
      <w:r w:rsidRPr="007344A1">
        <w:rPr>
          <w:rFonts w:ascii="Times New Roman" w:hAnsi="Times New Roman" w:cs="Times New Roman"/>
          <w:sz w:val="24"/>
          <w:szCs w:val="24"/>
        </w:rPr>
        <w:t xml:space="preserve"> и временного управляющего Осипова С.И. (г. Тирасполь, </w:t>
      </w:r>
      <w:r w:rsidR="007344A1">
        <w:rPr>
          <w:rFonts w:ascii="Times New Roman" w:hAnsi="Times New Roman" w:cs="Times New Roman"/>
          <w:sz w:val="24"/>
          <w:szCs w:val="24"/>
        </w:rPr>
        <w:t xml:space="preserve"> </w:t>
      </w:r>
      <w:r w:rsidRPr="007344A1">
        <w:rPr>
          <w:rFonts w:ascii="Times New Roman" w:hAnsi="Times New Roman" w:cs="Times New Roman"/>
          <w:sz w:val="24"/>
          <w:szCs w:val="24"/>
        </w:rPr>
        <w:t>ул. Комарова д.</w:t>
      </w:r>
      <w:r w:rsidR="00811A24" w:rsidRPr="007344A1">
        <w:rPr>
          <w:rFonts w:ascii="Times New Roman" w:hAnsi="Times New Roman" w:cs="Times New Roman"/>
          <w:sz w:val="24"/>
          <w:szCs w:val="24"/>
        </w:rPr>
        <w:t xml:space="preserve"> </w:t>
      </w:r>
      <w:r w:rsidRPr="007344A1">
        <w:rPr>
          <w:rFonts w:ascii="Times New Roman" w:hAnsi="Times New Roman" w:cs="Times New Roman"/>
          <w:sz w:val="24"/>
          <w:szCs w:val="24"/>
        </w:rPr>
        <w:t>5 кв. 126).</w:t>
      </w:r>
      <w:proofErr w:type="gramEnd"/>
    </w:p>
    <w:p w:rsidR="00543E85" w:rsidRPr="00543E85" w:rsidRDefault="00543E85" w:rsidP="00811A24">
      <w:pPr>
        <w:spacing w:after="0" w:line="240" w:lineRule="auto"/>
        <w:ind w:right="112"/>
        <w:jc w:val="both"/>
        <w:rPr>
          <w:rFonts w:ascii="Times New Roman" w:hAnsi="Times New Roman" w:cs="Times New Roman"/>
          <w:sz w:val="24"/>
          <w:szCs w:val="24"/>
        </w:rPr>
      </w:pPr>
    </w:p>
    <w:p w:rsidR="00543E85" w:rsidRPr="00543E85" w:rsidRDefault="00543E85" w:rsidP="00811A24">
      <w:pPr>
        <w:spacing w:after="0" w:line="240" w:lineRule="auto"/>
        <w:ind w:right="112" w:firstLine="709"/>
        <w:jc w:val="both"/>
        <w:rPr>
          <w:rFonts w:ascii="Times New Roman" w:hAnsi="Times New Roman" w:cs="Times New Roman"/>
          <w:sz w:val="24"/>
          <w:szCs w:val="24"/>
        </w:rPr>
      </w:pPr>
      <w:r w:rsidRPr="00543E85">
        <w:rPr>
          <w:rFonts w:ascii="Times New Roman" w:hAnsi="Times New Roman" w:cs="Times New Roman"/>
          <w:sz w:val="24"/>
          <w:szCs w:val="24"/>
        </w:rPr>
        <w:t>Настоящее определение подлежит немедленному исполнению и  может быть обжаловано в течение пятнадцати дней с момента принятия.</w:t>
      </w:r>
    </w:p>
    <w:p w:rsidR="00543E85" w:rsidRPr="00543E85" w:rsidRDefault="00543E85" w:rsidP="00811A24">
      <w:pPr>
        <w:spacing w:after="0" w:line="240" w:lineRule="auto"/>
        <w:ind w:right="112" w:firstLine="709"/>
        <w:jc w:val="both"/>
        <w:rPr>
          <w:rFonts w:ascii="Times New Roman" w:hAnsi="Times New Roman" w:cs="Times New Roman"/>
          <w:sz w:val="24"/>
          <w:szCs w:val="24"/>
        </w:rPr>
      </w:pPr>
    </w:p>
    <w:p w:rsidR="00543E85" w:rsidRPr="00543E85" w:rsidRDefault="00543E85" w:rsidP="00543E85">
      <w:pPr>
        <w:spacing w:after="0" w:line="240" w:lineRule="auto"/>
        <w:ind w:firstLine="709"/>
        <w:jc w:val="both"/>
        <w:rPr>
          <w:rFonts w:ascii="Times New Roman" w:hAnsi="Times New Roman" w:cs="Times New Roman"/>
          <w:b/>
          <w:sz w:val="24"/>
          <w:szCs w:val="24"/>
        </w:rPr>
      </w:pPr>
    </w:p>
    <w:p w:rsidR="00543E85" w:rsidRPr="00543E85" w:rsidRDefault="00543E85" w:rsidP="00543E85">
      <w:pPr>
        <w:spacing w:after="0" w:line="240" w:lineRule="auto"/>
        <w:ind w:firstLine="709"/>
        <w:jc w:val="both"/>
        <w:rPr>
          <w:rFonts w:ascii="Times New Roman" w:hAnsi="Times New Roman" w:cs="Times New Roman"/>
          <w:b/>
          <w:sz w:val="24"/>
          <w:szCs w:val="24"/>
        </w:rPr>
      </w:pPr>
      <w:r w:rsidRPr="00543E85">
        <w:rPr>
          <w:rFonts w:ascii="Times New Roman" w:hAnsi="Times New Roman" w:cs="Times New Roman"/>
          <w:b/>
          <w:sz w:val="24"/>
          <w:szCs w:val="24"/>
        </w:rPr>
        <w:t xml:space="preserve">Судья Арбитражного суда </w:t>
      </w:r>
    </w:p>
    <w:p w:rsidR="00543E85" w:rsidRPr="00543E85" w:rsidRDefault="00543E85" w:rsidP="00543E85">
      <w:pPr>
        <w:spacing w:after="0" w:line="240" w:lineRule="auto"/>
        <w:ind w:firstLine="709"/>
        <w:jc w:val="both"/>
        <w:rPr>
          <w:rFonts w:ascii="Times New Roman" w:hAnsi="Times New Roman" w:cs="Times New Roman"/>
        </w:rPr>
      </w:pPr>
      <w:r w:rsidRPr="00543E85">
        <w:rPr>
          <w:rFonts w:ascii="Times New Roman" w:hAnsi="Times New Roman" w:cs="Times New Roman"/>
          <w:b/>
          <w:sz w:val="24"/>
          <w:szCs w:val="24"/>
        </w:rPr>
        <w:t>Приднестровской Молдавской Республики</w:t>
      </w:r>
      <w:r w:rsidRPr="00543E85">
        <w:rPr>
          <w:rFonts w:ascii="Times New Roman" w:hAnsi="Times New Roman" w:cs="Times New Roman"/>
          <w:b/>
          <w:sz w:val="24"/>
          <w:szCs w:val="24"/>
        </w:rPr>
        <w:tab/>
      </w:r>
      <w:r w:rsidRPr="00543E85">
        <w:rPr>
          <w:rFonts w:ascii="Times New Roman" w:hAnsi="Times New Roman" w:cs="Times New Roman"/>
          <w:b/>
          <w:sz w:val="24"/>
          <w:szCs w:val="24"/>
        </w:rPr>
        <w:tab/>
        <w:t xml:space="preserve">        </w:t>
      </w:r>
      <w:r w:rsidRPr="00543E85">
        <w:rPr>
          <w:rFonts w:ascii="Times New Roman" w:hAnsi="Times New Roman" w:cs="Times New Roman"/>
          <w:b/>
          <w:sz w:val="24"/>
          <w:szCs w:val="24"/>
        </w:rPr>
        <w:tab/>
      </w:r>
      <w:proofErr w:type="spellStart"/>
      <w:r w:rsidRPr="00543E85">
        <w:rPr>
          <w:rFonts w:ascii="Times New Roman" w:hAnsi="Times New Roman" w:cs="Times New Roman"/>
          <w:b/>
          <w:sz w:val="24"/>
          <w:szCs w:val="24"/>
        </w:rPr>
        <w:t>Григорашенко</w:t>
      </w:r>
      <w:proofErr w:type="spellEnd"/>
      <w:r w:rsidRPr="00543E85">
        <w:rPr>
          <w:rFonts w:ascii="Times New Roman" w:hAnsi="Times New Roman" w:cs="Times New Roman"/>
          <w:b/>
          <w:sz w:val="24"/>
          <w:szCs w:val="24"/>
        </w:rPr>
        <w:t xml:space="preserve"> И.П. </w:t>
      </w:r>
    </w:p>
    <w:p w:rsidR="00543E85" w:rsidRPr="00543E85" w:rsidRDefault="00543E85" w:rsidP="00D25416">
      <w:pPr>
        <w:spacing w:after="0" w:line="240" w:lineRule="auto"/>
        <w:ind w:firstLine="709"/>
        <w:jc w:val="both"/>
        <w:rPr>
          <w:rFonts w:ascii="Times New Roman" w:hAnsi="Times New Roman" w:cs="Times New Roman"/>
          <w:sz w:val="24"/>
          <w:szCs w:val="24"/>
        </w:rPr>
      </w:pPr>
    </w:p>
    <w:p w:rsidR="00543E85" w:rsidRDefault="00543E85" w:rsidP="00D25416">
      <w:pPr>
        <w:spacing w:after="0" w:line="240" w:lineRule="auto"/>
        <w:ind w:firstLine="709"/>
        <w:jc w:val="both"/>
        <w:rPr>
          <w:rFonts w:ascii="Times New Roman" w:hAnsi="Times New Roman" w:cs="Times New Roman"/>
          <w:sz w:val="24"/>
          <w:szCs w:val="24"/>
        </w:rPr>
      </w:pPr>
    </w:p>
    <w:p w:rsidR="00543E85" w:rsidRDefault="00543E85" w:rsidP="00D25416">
      <w:pPr>
        <w:spacing w:after="0" w:line="240" w:lineRule="auto"/>
        <w:ind w:firstLine="709"/>
        <w:jc w:val="both"/>
        <w:rPr>
          <w:rFonts w:ascii="Times New Roman" w:hAnsi="Times New Roman" w:cs="Times New Roman"/>
          <w:sz w:val="24"/>
          <w:szCs w:val="24"/>
        </w:rPr>
      </w:pPr>
    </w:p>
    <w:sectPr w:rsidR="00543E85" w:rsidSect="00811A24">
      <w:footerReference w:type="default" r:id="rId8"/>
      <w:pgSz w:w="11906" w:h="16838"/>
      <w:pgMar w:top="709"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0D" w:rsidRDefault="00F0500D" w:rsidP="00EC2495">
      <w:pPr>
        <w:spacing w:after="0" w:line="240" w:lineRule="auto"/>
      </w:pPr>
      <w:r>
        <w:separator/>
      </w:r>
    </w:p>
  </w:endnote>
  <w:endnote w:type="continuationSeparator" w:id="1">
    <w:p w:rsidR="00F0500D" w:rsidRDefault="00F0500D" w:rsidP="00EC2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5469"/>
      <w:docPartObj>
        <w:docPartGallery w:val="Page Numbers (Bottom of Page)"/>
        <w:docPartUnique/>
      </w:docPartObj>
    </w:sdtPr>
    <w:sdtContent>
      <w:p w:rsidR="00F0500D" w:rsidRDefault="00F0500D">
        <w:pPr>
          <w:pStyle w:val="a3"/>
          <w:jc w:val="center"/>
        </w:pPr>
        <w:fldSimple w:instr=" PAGE   \* MERGEFORMAT ">
          <w:r w:rsidR="007344A1">
            <w:rPr>
              <w:noProof/>
            </w:rPr>
            <w:t>1</w:t>
          </w:r>
        </w:fldSimple>
      </w:p>
    </w:sdtContent>
  </w:sdt>
  <w:p w:rsidR="00F0500D" w:rsidRDefault="00F050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0D" w:rsidRDefault="00F0500D" w:rsidP="00EC2495">
      <w:pPr>
        <w:spacing w:after="0" w:line="240" w:lineRule="auto"/>
      </w:pPr>
      <w:r>
        <w:separator/>
      </w:r>
    </w:p>
  </w:footnote>
  <w:footnote w:type="continuationSeparator" w:id="1">
    <w:p w:rsidR="00F0500D" w:rsidRDefault="00F0500D" w:rsidP="00EC2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F0925"/>
    <w:multiLevelType w:val="hybridMultilevel"/>
    <w:tmpl w:val="9CAE5EDA"/>
    <w:lvl w:ilvl="0" w:tplc="5BB23DFC">
      <w:start w:val="1"/>
      <w:numFmt w:val="bullet"/>
      <w:lvlText w:val=""/>
      <w:lvlJc w:val="left"/>
      <w:pPr>
        <w:tabs>
          <w:tab w:val="num" w:pos="360"/>
        </w:tabs>
        <w:ind w:left="360" w:hanging="360"/>
      </w:pPr>
      <w:rPr>
        <w:rFonts w:ascii="Wingdings" w:hAnsi="Wingdings" w:hint="default"/>
        <w:b/>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25416"/>
    <w:rsid w:val="00041B71"/>
    <w:rsid w:val="00260F94"/>
    <w:rsid w:val="00543E85"/>
    <w:rsid w:val="0068526E"/>
    <w:rsid w:val="007344A1"/>
    <w:rsid w:val="00811A24"/>
    <w:rsid w:val="00D25416"/>
    <w:rsid w:val="00EC2495"/>
    <w:rsid w:val="00F0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95"/>
  </w:style>
  <w:style w:type="paragraph" w:styleId="2">
    <w:name w:val="heading 2"/>
    <w:basedOn w:val="a"/>
    <w:next w:val="a"/>
    <w:link w:val="20"/>
    <w:uiPriority w:val="9"/>
    <w:semiHidden/>
    <w:unhideWhenUsed/>
    <w:qFormat/>
    <w:rsid w:val="00D254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2541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D25416"/>
    <w:rPr>
      <w:rFonts w:ascii="Times New Roman" w:hAnsi="Times New Roman" w:cs="Times New Roman"/>
      <w:sz w:val="22"/>
      <w:szCs w:val="22"/>
    </w:rPr>
  </w:style>
  <w:style w:type="paragraph" w:styleId="a3">
    <w:name w:val="footer"/>
    <w:basedOn w:val="a"/>
    <w:link w:val="a4"/>
    <w:uiPriority w:val="99"/>
    <w:unhideWhenUsed/>
    <w:rsid w:val="00D2541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25416"/>
  </w:style>
  <w:style w:type="paragraph" w:styleId="a5">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6"/>
    <w:rsid w:val="00D25416"/>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5"/>
    <w:rsid w:val="00D25416"/>
    <w:rPr>
      <w:rFonts w:ascii="Times New Roman" w:eastAsia="Times New Roman" w:hAnsi="Times New Roman" w:cs="Times New Roman"/>
      <w:sz w:val="24"/>
      <w:szCs w:val="20"/>
    </w:rPr>
  </w:style>
  <w:style w:type="paragraph" w:styleId="a7">
    <w:name w:val="Plain Text"/>
    <w:aliases w:val="Текст Знак1 Знак,Текст Знак Знак Знак,Текст Знак1,Текст Знак2,Знак Знак Знак Знак Знак, ,Знак3,Текст Знак2 Знак Знак, Знак,Текст Знак1 Знак Знак,Текст Знак Знак Знак Знак,Зна, Зна"/>
    <w:basedOn w:val="a"/>
    <w:link w:val="a8"/>
    <w:rsid w:val="00D25416"/>
    <w:pPr>
      <w:spacing w:after="0" w:line="240" w:lineRule="auto"/>
    </w:pPr>
    <w:rPr>
      <w:rFonts w:ascii="Courier New" w:eastAsia="Times New Roman" w:hAnsi="Courier New" w:cs="Times New Roman"/>
      <w:sz w:val="20"/>
      <w:szCs w:val="20"/>
    </w:rPr>
  </w:style>
  <w:style w:type="character" w:customStyle="1" w:styleId="a8">
    <w:name w:val="Текст Знак"/>
    <w:aliases w:val="Текст Знак1 Знак Знак1,Текст Знак Знак Знак Знак1,Текст Знак1 Знак1,Текст Знак2 Знак,Знак Знак Знак Знак Знак Знак1,  Знак1,Знак3 Знак,Текст Знак2 Знак Знак Знак, Знак Знак1,Текст Знак1 Знак Знак Знак,Текст Знак Знак Знак Знак Знак,Зна Знак"/>
    <w:basedOn w:val="a0"/>
    <w:link w:val="a7"/>
    <w:rsid w:val="00D25416"/>
    <w:rPr>
      <w:rFonts w:ascii="Courier New" w:eastAsia="Times New Roman" w:hAnsi="Courier New" w:cs="Times New Roman"/>
      <w:sz w:val="20"/>
      <w:szCs w:val="20"/>
    </w:rPr>
  </w:style>
  <w:style w:type="paragraph" w:customStyle="1" w:styleId="1">
    <w:name w:val="Стиль1"/>
    <w:basedOn w:val="2"/>
    <w:rsid w:val="00D25416"/>
    <w:pPr>
      <w:keepLines w:val="0"/>
      <w:widowControl w:val="0"/>
      <w:spacing w:before="120" w:after="120" w:line="240" w:lineRule="auto"/>
      <w:ind w:left="2552" w:hanging="1418"/>
      <w:jc w:val="both"/>
    </w:pPr>
    <w:rPr>
      <w:rFonts w:ascii="Times New Roman" w:eastAsia="Times New Roman" w:hAnsi="Times New Roman" w:cs="Times New Roman"/>
      <w:b w:val="0"/>
      <w:bCs w:val="0"/>
      <w:snapToGrid w:val="0"/>
      <w:color w:val="auto"/>
      <w:sz w:val="28"/>
      <w:szCs w:val="20"/>
    </w:rPr>
  </w:style>
  <w:style w:type="paragraph" w:styleId="a9">
    <w:name w:val="Body Text Indent"/>
    <w:basedOn w:val="a"/>
    <w:link w:val="aa"/>
    <w:uiPriority w:val="99"/>
    <w:semiHidden/>
    <w:unhideWhenUsed/>
    <w:rsid w:val="00D25416"/>
    <w:pPr>
      <w:spacing w:after="120" w:line="240" w:lineRule="auto"/>
      <w:ind w:left="283"/>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D25416"/>
    <w:rPr>
      <w:rFonts w:ascii="Times New Roman" w:eastAsia="Times New Roman" w:hAnsi="Times New Roman" w:cs="Times New Roman"/>
      <w:sz w:val="24"/>
      <w:szCs w:val="20"/>
    </w:rPr>
  </w:style>
  <w:style w:type="character" w:customStyle="1" w:styleId="FontStyle18">
    <w:name w:val="Font Style18"/>
    <w:uiPriority w:val="99"/>
    <w:rsid w:val="00D25416"/>
    <w:rPr>
      <w:rFonts w:ascii="Times New Roman" w:hAnsi="Times New Roman" w:cs="Times New Roman"/>
      <w:sz w:val="20"/>
      <w:szCs w:val="20"/>
    </w:rPr>
  </w:style>
  <w:style w:type="character" w:customStyle="1" w:styleId="20">
    <w:name w:val="Заголовок 2 Знак"/>
    <w:basedOn w:val="a0"/>
    <w:link w:val="2"/>
    <w:uiPriority w:val="9"/>
    <w:semiHidden/>
    <w:rsid w:val="00D25416"/>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260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2019-07-10T07:49:00Z</dcterms:created>
  <dcterms:modified xsi:type="dcterms:W3CDTF">2019-07-11T10:24:00Z</dcterms:modified>
</cp:coreProperties>
</file>