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F15A5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5A5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15A5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6B5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275FE9" w:rsidRPr="00275F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6B5E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75F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B5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75F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B5E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9E09CE" w:rsidRDefault="009E09CE" w:rsidP="009E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6B5E61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 Дьяченко Алексея Михайловича, (г. Бендеры, ул. Суворова, 22, г. Бендеры, ул. Молдавская, д.13)</w:t>
      </w:r>
      <w:r w:rsidR="00E90CB3" w:rsidRPr="009E09CE">
        <w:rPr>
          <w:rStyle w:val="FontStyle14"/>
          <w:sz w:val="24"/>
          <w:szCs w:val="24"/>
        </w:rPr>
        <w:t xml:space="preserve"> к </w:t>
      </w:r>
      <w:r w:rsidR="006B5E61">
        <w:rPr>
          <w:rStyle w:val="FontStyle14"/>
          <w:sz w:val="24"/>
          <w:szCs w:val="24"/>
        </w:rPr>
        <w:t>ООО «</w:t>
      </w:r>
      <w:proofErr w:type="spellStart"/>
      <w:r w:rsidR="006B5E61">
        <w:rPr>
          <w:rStyle w:val="FontStyle14"/>
          <w:sz w:val="24"/>
          <w:szCs w:val="24"/>
        </w:rPr>
        <w:t>Юнада</w:t>
      </w:r>
      <w:proofErr w:type="spellEnd"/>
      <w:r w:rsidR="006B5E61">
        <w:rPr>
          <w:rStyle w:val="FontStyle14"/>
          <w:sz w:val="24"/>
          <w:szCs w:val="24"/>
        </w:rPr>
        <w:t>», г. Бендеры, ул. Коммунистическая, д.80, к.3,</w:t>
      </w:r>
      <w:r w:rsidR="00E90CB3" w:rsidRPr="009E09CE">
        <w:rPr>
          <w:rStyle w:val="FontStyle14"/>
          <w:sz w:val="24"/>
          <w:szCs w:val="24"/>
        </w:rPr>
        <w:t xml:space="preserve"> о  </w:t>
      </w:r>
      <w:r w:rsidR="00271153" w:rsidRPr="009E09CE">
        <w:rPr>
          <w:rStyle w:val="FontStyle14"/>
          <w:sz w:val="24"/>
          <w:szCs w:val="24"/>
        </w:rPr>
        <w:t>взыскании долга,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9E09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</w:t>
      </w:r>
      <w:proofErr w:type="gramEnd"/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кодекса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9E09CE" w:rsidRDefault="00D9355A" w:rsidP="009E0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09CE" w:rsidRDefault="00E90CB3" w:rsidP="006B5E6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6B5E61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 Дьяченко Алексея Михайловича</w:t>
      </w:r>
      <w:r w:rsidR="006B5E61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275FE9" w:rsidRPr="00275F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B5E6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75FE9" w:rsidRPr="00275FE9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5FE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75F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B5E6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75FE9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6B5E61" w:rsidRDefault="006B5E61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7A54"/>
    <w:rsid w:val="00147391"/>
    <w:rsid w:val="001E4809"/>
    <w:rsid w:val="002631E9"/>
    <w:rsid w:val="00271153"/>
    <w:rsid w:val="00275FE9"/>
    <w:rsid w:val="002D335E"/>
    <w:rsid w:val="004F561B"/>
    <w:rsid w:val="005528A6"/>
    <w:rsid w:val="005E0B64"/>
    <w:rsid w:val="00655D5F"/>
    <w:rsid w:val="006A6F61"/>
    <w:rsid w:val="006B5E61"/>
    <w:rsid w:val="00711741"/>
    <w:rsid w:val="0073490D"/>
    <w:rsid w:val="00762894"/>
    <w:rsid w:val="007C4A1F"/>
    <w:rsid w:val="00807E00"/>
    <w:rsid w:val="00860659"/>
    <w:rsid w:val="009661E0"/>
    <w:rsid w:val="009B20E5"/>
    <w:rsid w:val="009E09CE"/>
    <w:rsid w:val="00A33863"/>
    <w:rsid w:val="00A46643"/>
    <w:rsid w:val="00B30E91"/>
    <w:rsid w:val="00B4406B"/>
    <w:rsid w:val="00B66579"/>
    <w:rsid w:val="00CD123F"/>
    <w:rsid w:val="00D11E47"/>
    <w:rsid w:val="00D9355A"/>
    <w:rsid w:val="00DC08FC"/>
    <w:rsid w:val="00E90CB3"/>
    <w:rsid w:val="00F15A54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2019-04-26T07:40:00Z</dcterms:modified>
</cp:coreProperties>
</file>