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015C33" w:rsidRPr="00956A64" w:rsidTr="00015C33">
        <w:trPr>
          <w:trHeight w:val="259"/>
        </w:trPr>
        <w:tc>
          <w:tcPr>
            <w:tcW w:w="3969" w:type="dxa"/>
          </w:tcPr>
          <w:p w:rsidR="00015C33" w:rsidRPr="00956A64" w:rsidRDefault="00015C33" w:rsidP="00015C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6A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15C33" w:rsidRPr="00956A64" w:rsidTr="00015C33">
        <w:tc>
          <w:tcPr>
            <w:tcW w:w="3969" w:type="dxa"/>
          </w:tcPr>
          <w:p w:rsidR="00015C33" w:rsidRPr="00956A64" w:rsidRDefault="00015C33" w:rsidP="00015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5C33" w:rsidRPr="00956A64" w:rsidTr="00015C33">
        <w:tc>
          <w:tcPr>
            <w:tcW w:w="3969" w:type="dxa"/>
          </w:tcPr>
          <w:p w:rsidR="00015C33" w:rsidRPr="00956A64" w:rsidRDefault="00015C33" w:rsidP="00015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15C33" w:rsidRPr="00956A64" w:rsidRDefault="00015C33" w:rsidP="00015C33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15C33" w:rsidRPr="00956A64" w:rsidTr="00015C33">
        <w:trPr>
          <w:trHeight w:val="342"/>
        </w:trPr>
        <w:tc>
          <w:tcPr>
            <w:tcW w:w="3888" w:type="dxa"/>
            <w:shd w:val="clear" w:color="auto" w:fill="auto"/>
          </w:tcPr>
          <w:p w:rsidR="00015C33" w:rsidRPr="00956A64" w:rsidRDefault="00015C33" w:rsidP="00015C3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5C33" w:rsidRPr="00956A64" w:rsidRDefault="00015C33" w:rsidP="00015C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C33" w:rsidRPr="00956A64" w:rsidRDefault="00015C33" w:rsidP="00015C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15C33" w:rsidRPr="00956A64" w:rsidRDefault="00015C33" w:rsidP="00015C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15C33" w:rsidRPr="00956A64" w:rsidRDefault="00015C33" w:rsidP="00015C3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56A64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56A64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15C33" w:rsidRPr="00956A64" w:rsidRDefault="00015C33" w:rsidP="00015C3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56A6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6A6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6A6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>.</w:t>
      </w:r>
      <w:r w:rsidRPr="00956A6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15C33" w:rsidRPr="00956A64" w:rsidRDefault="00EF3640" w:rsidP="00015C3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015C33" w:rsidRPr="00956A64" w:rsidRDefault="00015C33" w:rsidP="00015C3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56A6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56A6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15C33" w:rsidRPr="00956A64" w:rsidRDefault="00227D56" w:rsidP="00015C3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015C33" w:rsidRPr="00956A64" w:rsidRDefault="00015C33" w:rsidP="00015C33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C33" w:rsidRPr="00956A64" w:rsidRDefault="00015C33" w:rsidP="00015C33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015C33" w:rsidRPr="00956A64" w:rsidTr="00015C33">
        <w:trPr>
          <w:trHeight w:val="1131"/>
        </w:trPr>
        <w:tc>
          <w:tcPr>
            <w:tcW w:w="9923" w:type="dxa"/>
          </w:tcPr>
          <w:p w:rsidR="00015C33" w:rsidRPr="00956A64" w:rsidRDefault="00015C33" w:rsidP="0001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F7F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0F7F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октября     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                                                                      Дело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230/19- 12    </w:t>
            </w:r>
          </w:p>
          <w:p w:rsidR="00015C33" w:rsidRPr="00956A64" w:rsidRDefault="00015C33" w:rsidP="0001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15C33" w:rsidRPr="00956A64" w:rsidRDefault="00015C33" w:rsidP="0001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C42A1E" w:rsidRPr="00917FB8" w:rsidRDefault="00015C33" w:rsidP="00C42A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17FB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17FB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17FB8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 исковое заявление </w:t>
      </w:r>
      <w:r w:rsidRPr="00917FB8">
        <w:rPr>
          <w:rStyle w:val="FontStyle14"/>
          <w:sz w:val="24"/>
          <w:szCs w:val="24"/>
        </w:rPr>
        <w:t>открытого акционерного общества</w:t>
      </w:r>
      <w:r w:rsidRPr="00917FB8">
        <w:rPr>
          <w:rFonts w:ascii="Times New Roman" w:hAnsi="Times New Roman" w:cs="Times New Roman"/>
          <w:sz w:val="24"/>
          <w:szCs w:val="24"/>
        </w:rPr>
        <w:t xml:space="preserve"> «Бендерский маслоэкстракционный завод» (г. Бендеры,  ул. Дружбы, 1) к обществу с ограниченной ответствен</w:t>
      </w:r>
      <w:r w:rsidR="00E92A9D">
        <w:rPr>
          <w:rFonts w:ascii="Times New Roman" w:hAnsi="Times New Roman" w:cs="Times New Roman"/>
          <w:sz w:val="24"/>
          <w:szCs w:val="24"/>
        </w:rPr>
        <w:t>ностью «Советник» (г. Рыбница,</w:t>
      </w:r>
      <w:r w:rsidR="000F7FF1" w:rsidRPr="00917FB8">
        <w:rPr>
          <w:rFonts w:ascii="Times New Roman" w:hAnsi="Times New Roman" w:cs="Times New Roman"/>
          <w:sz w:val="24"/>
          <w:szCs w:val="24"/>
        </w:rPr>
        <w:t xml:space="preserve">  </w:t>
      </w:r>
      <w:r w:rsidRPr="00917FB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917FB8">
        <w:rPr>
          <w:rFonts w:ascii="Times New Roman" w:hAnsi="Times New Roman" w:cs="Times New Roman"/>
          <w:sz w:val="24"/>
          <w:szCs w:val="24"/>
        </w:rPr>
        <w:t>Вальченко</w:t>
      </w:r>
      <w:proofErr w:type="spellEnd"/>
      <w:r w:rsidRPr="00917FB8">
        <w:rPr>
          <w:rFonts w:ascii="Times New Roman" w:hAnsi="Times New Roman" w:cs="Times New Roman"/>
          <w:sz w:val="24"/>
          <w:szCs w:val="24"/>
        </w:rPr>
        <w:t>, д. 95, к. 51), с привлечением к участию в деле в качестве третьего лица – Государственной службы судебных исполнителей Министерства юстиции ПМР</w:t>
      </w:r>
      <w:proofErr w:type="gramEnd"/>
      <w:r w:rsidR="000F7FF1" w:rsidRPr="00917FB8">
        <w:rPr>
          <w:rFonts w:ascii="Times New Roman" w:hAnsi="Times New Roman" w:cs="Times New Roman"/>
          <w:sz w:val="24"/>
          <w:szCs w:val="24"/>
        </w:rPr>
        <w:t xml:space="preserve">  </w:t>
      </w:r>
      <w:r w:rsidRPr="00917FB8">
        <w:rPr>
          <w:rFonts w:ascii="Times New Roman" w:hAnsi="Times New Roman" w:cs="Times New Roman"/>
          <w:sz w:val="24"/>
          <w:szCs w:val="24"/>
        </w:rPr>
        <w:t>(г. Тирасполь, ул. 25 Октября д.136)  о признании недостоверной величины рыночной оценки</w:t>
      </w:r>
      <w:r w:rsidRPr="00917FB8">
        <w:rPr>
          <w:rFonts w:ascii="Times New Roman" w:eastAsia="Calibri" w:hAnsi="Times New Roman" w:cs="Times New Roman"/>
          <w:sz w:val="24"/>
          <w:szCs w:val="24"/>
          <w:lang w:eastAsia="en-US"/>
        </w:rPr>
        <w:t>, при участии представителей:</w:t>
      </w:r>
    </w:p>
    <w:p w:rsidR="00C42A1E" w:rsidRPr="00917FB8" w:rsidRDefault="00015C33" w:rsidP="00C42A1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917F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истца – </w:t>
      </w:r>
      <w:proofErr w:type="spellStart"/>
      <w:r w:rsidRPr="00917FB8">
        <w:rPr>
          <w:rFonts w:ascii="Times New Roman" w:eastAsia="Calibri" w:hAnsi="Times New Roman" w:cs="Times New Roman"/>
          <w:sz w:val="24"/>
          <w:szCs w:val="24"/>
          <w:lang w:eastAsia="en-US"/>
        </w:rPr>
        <w:t>Гурдуза</w:t>
      </w:r>
      <w:proofErr w:type="spellEnd"/>
      <w:r w:rsidRPr="00917F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М.М. – руководителя согласно выписке из ГРЮЛ</w:t>
      </w:r>
      <w:r w:rsidRPr="00917FB8">
        <w:rPr>
          <w:rStyle w:val="FontStyle14"/>
          <w:sz w:val="24"/>
          <w:szCs w:val="24"/>
        </w:rPr>
        <w:t>;</w:t>
      </w:r>
    </w:p>
    <w:p w:rsidR="00C42A1E" w:rsidRPr="00917FB8" w:rsidRDefault="00015C33" w:rsidP="00C42A1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917FB8">
        <w:rPr>
          <w:rStyle w:val="FontStyle14"/>
          <w:sz w:val="24"/>
          <w:szCs w:val="24"/>
        </w:rPr>
        <w:t>ГССИ МЮ ПМР – Смола Ю.Н. по доверенности  от 20 марта 2019 года № 01-17/260</w:t>
      </w:r>
      <w:r w:rsidR="00C42A1E" w:rsidRPr="00917FB8">
        <w:rPr>
          <w:rStyle w:val="FontStyle14"/>
          <w:sz w:val="24"/>
          <w:szCs w:val="24"/>
        </w:rPr>
        <w:t>,</w:t>
      </w:r>
    </w:p>
    <w:p w:rsidR="00015C33" w:rsidRPr="00917FB8" w:rsidRDefault="00015C33" w:rsidP="00C42A1E">
      <w:pPr>
        <w:spacing w:after="0" w:line="240" w:lineRule="auto"/>
        <w:ind w:firstLine="709"/>
        <w:jc w:val="both"/>
        <w:rPr>
          <w:rStyle w:val="FontStyle14"/>
          <w:rFonts w:eastAsia="Calibri"/>
          <w:sz w:val="24"/>
          <w:szCs w:val="24"/>
          <w:lang w:eastAsia="en-US"/>
        </w:rPr>
      </w:pPr>
      <w:r w:rsidRPr="00917FB8">
        <w:rPr>
          <w:rStyle w:val="FontStyle14"/>
          <w:sz w:val="24"/>
          <w:szCs w:val="24"/>
        </w:rPr>
        <w:t>в отсутствие представителей ООО «Советник», извещенного надлежащим образом о времени и месте судебного заседания,</w:t>
      </w:r>
    </w:p>
    <w:p w:rsidR="00015C33" w:rsidRPr="00917FB8" w:rsidRDefault="00015C33" w:rsidP="00015C33">
      <w:pPr>
        <w:spacing w:after="0" w:line="240" w:lineRule="auto"/>
        <w:ind w:right="-259" w:firstLine="709"/>
        <w:rPr>
          <w:rFonts w:ascii="Times New Roman" w:hAnsi="Times New Roman" w:cs="Times New Roman"/>
          <w:sz w:val="24"/>
          <w:szCs w:val="24"/>
        </w:rPr>
      </w:pPr>
    </w:p>
    <w:p w:rsidR="00015C33" w:rsidRPr="00917FB8" w:rsidRDefault="00015C33" w:rsidP="00015C33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FB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015C33" w:rsidRPr="00917FB8" w:rsidRDefault="00015C33" w:rsidP="00015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5C33" w:rsidRPr="00917FB8" w:rsidRDefault="00015C33" w:rsidP="00015C33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ab/>
      </w:r>
      <w:r w:rsidRPr="00917FB8">
        <w:rPr>
          <w:rStyle w:val="FontStyle14"/>
          <w:sz w:val="24"/>
          <w:szCs w:val="24"/>
        </w:rPr>
        <w:t xml:space="preserve">открытое акционерное общество «Бендерский </w:t>
      </w:r>
      <w:proofErr w:type="spellStart"/>
      <w:r w:rsidRPr="00917FB8">
        <w:rPr>
          <w:rStyle w:val="FontStyle14"/>
          <w:sz w:val="24"/>
          <w:szCs w:val="24"/>
        </w:rPr>
        <w:t>маслоэкстрационный</w:t>
      </w:r>
      <w:proofErr w:type="spellEnd"/>
      <w:r w:rsidRPr="00917FB8">
        <w:rPr>
          <w:rStyle w:val="FontStyle14"/>
          <w:sz w:val="24"/>
          <w:szCs w:val="24"/>
        </w:rPr>
        <w:t xml:space="preserve"> завод»  (далее – истец, ОАО «БМЭЗ») </w:t>
      </w:r>
      <w:r w:rsidRPr="00917FB8">
        <w:rPr>
          <w:rFonts w:ascii="Times New Roman" w:hAnsi="Times New Roman" w:cs="Times New Roman"/>
          <w:sz w:val="24"/>
          <w:szCs w:val="24"/>
        </w:rPr>
        <w:t xml:space="preserve">обратилось в Арбитражный суд с исковым заявлением к обществу с ограниченной ответственностью «Советник» (далее - ООО «Советник», ответчик) о признании недостоверной величины рыночной оценки. </w:t>
      </w:r>
    </w:p>
    <w:p w:rsidR="00015C33" w:rsidRPr="00917FB8" w:rsidRDefault="00015C33" w:rsidP="00015C33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Определением от 17 апреля 2019 года данное исковое заявление принято к производству Арбитражного суда. </w:t>
      </w:r>
    </w:p>
    <w:p w:rsidR="00015C33" w:rsidRPr="00917FB8" w:rsidRDefault="00015C33" w:rsidP="00015C33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от 14 мая 2019 года к участию в деле привлечена ГССИ МЮ ПМР. </w:t>
      </w:r>
    </w:p>
    <w:p w:rsidR="00015C33" w:rsidRPr="00917FB8" w:rsidRDefault="00015C33" w:rsidP="00015C33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>Производство по делу приостанавливалось на основании определения Арбитражного суда от 29 мая 2019 года в связи с назначением  судебной экспертизы по проверке заключения № 01/11-02 от 11 февраля 2019 года  по рыночной оценке имущества, принадлежащего ОАО «БМЭЗ». В</w:t>
      </w:r>
      <w:r w:rsidR="009D1263" w:rsidRPr="00917FB8">
        <w:rPr>
          <w:rFonts w:ascii="Times New Roman" w:hAnsi="Times New Roman" w:cs="Times New Roman"/>
          <w:sz w:val="24"/>
          <w:szCs w:val="24"/>
        </w:rPr>
        <w:t>виду минования обстоятельства</w:t>
      </w:r>
      <w:r w:rsidR="00C42A1E" w:rsidRPr="00917FB8">
        <w:rPr>
          <w:rFonts w:ascii="Times New Roman" w:hAnsi="Times New Roman" w:cs="Times New Roman"/>
          <w:sz w:val="24"/>
          <w:szCs w:val="24"/>
        </w:rPr>
        <w:t>,</w:t>
      </w:r>
      <w:r w:rsidR="009D1263" w:rsidRPr="00917FB8">
        <w:rPr>
          <w:rFonts w:ascii="Times New Roman" w:hAnsi="Times New Roman" w:cs="Times New Roman"/>
          <w:sz w:val="24"/>
          <w:szCs w:val="24"/>
        </w:rPr>
        <w:t xml:space="preserve"> </w:t>
      </w:r>
      <w:r w:rsidR="00C42A1E" w:rsidRPr="00917FB8">
        <w:rPr>
          <w:rFonts w:ascii="Times New Roman" w:hAnsi="Times New Roman" w:cs="Times New Roman"/>
          <w:sz w:val="24"/>
          <w:szCs w:val="24"/>
        </w:rPr>
        <w:t xml:space="preserve">явившиеся  </w:t>
      </w:r>
      <w:r w:rsidR="009D1263" w:rsidRPr="00917FB8">
        <w:rPr>
          <w:rFonts w:ascii="Times New Roman" w:hAnsi="Times New Roman" w:cs="Times New Roman"/>
          <w:sz w:val="24"/>
          <w:szCs w:val="24"/>
        </w:rPr>
        <w:t xml:space="preserve"> основанием для приостановления производства по делу, определением от 18 сентября 2019 года </w:t>
      </w:r>
      <w:r w:rsidR="00C42A1E" w:rsidRPr="00917FB8">
        <w:rPr>
          <w:rFonts w:ascii="Times New Roman" w:hAnsi="Times New Roman" w:cs="Times New Roman"/>
          <w:sz w:val="24"/>
          <w:szCs w:val="24"/>
        </w:rPr>
        <w:t xml:space="preserve">таковое </w:t>
      </w:r>
      <w:r w:rsidR="009D1263" w:rsidRPr="00917FB8">
        <w:rPr>
          <w:rFonts w:ascii="Times New Roman" w:hAnsi="Times New Roman" w:cs="Times New Roman"/>
          <w:sz w:val="24"/>
          <w:szCs w:val="24"/>
        </w:rPr>
        <w:t xml:space="preserve"> возобновлено. </w:t>
      </w:r>
    </w:p>
    <w:p w:rsidR="00015C33" w:rsidRPr="00917FB8" w:rsidRDefault="00015C33" w:rsidP="00015C33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17FB8">
        <w:rPr>
          <w:rStyle w:val="FontStyle14"/>
          <w:sz w:val="24"/>
          <w:szCs w:val="24"/>
        </w:rPr>
        <w:t xml:space="preserve">В состоявшемся </w:t>
      </w:r>
      <w:r w:rsidR="009D1263" w:rsidRPr="00917FB8">
        <w:rPr>
          <w:rStyle w:val="FontStyle14"/>
          <w:sz w:val="24"/>
          <w:szCs w:val="24"/>
        </w:rPr>
        <w:t>3 октября</w:t>
      </w:r>
      <w:r w:rsidRPr="00917FB8">
        <w:rPr>
          <w:rStyle w:val="FontStyle14"/>
          <w:sz w:val="24"/>
          <w:szCs w:val="24"/>
        </w:rPr>
        <w:t xml:space="preserve">  2019 года судебном заседании, проверяя в порядке статьи 104 АПК ПМР явку лиц, участвующих в деле, суд установил отсутствие представителей ООО «Советник». При этом в материалах дела имеется почтовое уведомление №3/989, подтверждающее получение им копии определения суда о принятии искового заявления к производству. Учитывая указанное обстоятельство, а также следуя положениям пункта 2 статьи 108 АПК ПМР, суд не усмотрел препятствий для рассмотрения дела в отсутствие представителей ответчика. </w:t>
      </w:r>
    </w:p>
    <w:p w:rsidR="009D1263" w:rsidRPr="00917FB8" w:rsidRDefault="009D1263" w:rsidP="00015C3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Style w:val="FontStyle14"/>
          <w:sz w:val="24"/>
          <w:szCs w:val="24"/>
        </w:rPr>
        <w:lastRenderedPageBreak/>
        <w:t xml:space="preserve">В ходе судебного заседания истцом заявлено ходатайство об отложении </w:t>
      </w:r>
      <w:r w:rsidR="00C42A1E" w:rsidRPr="00917FB8">
        <w:rPr>
          <w:rStyle w:val="FontStyle14"/>
          <w:sz w:val="24"/>
          <w:szCs w:val="24"/>
        </w:rPr>
        <w:t xml:space="preserve">рассмотрения дела </w:t>
      </w:r>
      <w:r w:rsidRPr="00917FB8">
        <w:rPr>
          <w:rStyle w:val="FontStyle14"/>
          <w:sz w:val="24"/>
          <w:szCs w:val="24"/>
        </w:rPr>
        <w:t xml:space="preserve"> ввиду наличия необходимости обращения в Министерств</w:t>
      </w:r>
      <w:r w:rsidR="00C42A1E" w:rsidRPr="00917FB8">
        <w:rPr>
          <w:rStyle w:val="FontStyle14"/>
          <w:sz w:val="24"/>
          <w:szCs w:val="24"/>
        </w:rPr>
        <w:t>о</w:t>
      </w:r>
      <w:r w:rsidR="00917FB8">
        <w:rPr>
          <w:rStyle w:val="FontStyle14"/>
          <w:sz w:val="24"/>
          <w:szCs w:val="24"/>
        </w:rPr>
        <w:t xml:space="preserve"> </w:t>
      </w:r>
      <w:r w:rsidRPr="00917FB8">
        <w:rPr>
          <w:rStyle w:val="FontStyle14"/>
          <w:sz w:val="24"/>
          <w:szCs w:val="24"/>
        </w:rPr>
        <w:t xml:space="preserve">экономического развития ПМР для проверки оспариваемого заключения </w:t>
      </w:r>
      <w:r w:rsidRPr="00917FB8">
        <w:rPr>
          <w:rFonts w:ascii="Times New Roman" w:hAnsi="Times New Roman" w:cs="Times New Roman"/>
          <w:sz w:val="24"/>
          <w:szCs w:val="24"/>
        </w:rPr>
        <w:t xml:space="preserve">№ 01/11-02 от 11 февраля 2019 года и получения ответа на такое обращение. </w:t>
      </w:r>
    </w:p>
    <w:p w:rsidR="009D1263" w:rsidRPr="00917FB8" w:rsidRDefault="009D1263" w:rsidP="009D1263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17FB8">
        <w:rPr>
          <w:rStyle w:val="FontStyle14"/>
          <w:sz w:val="24"/>
          <w:szCs w:val="24"/>
        </w:rPr>
        <w:t xml:space="preserve">Представитель ГССИ МЮ ПМР поддержала данное ходатайство. </w:t>
      </w:r>
    </w:p>
    <w:p w:rsidR="009D1263" w:rsidRPr="00917FB8" w:rsidRDefault="009D1263" w:rsidP="009D1263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17FB8">
        <w:rPr>
          <w:rStyle w:val="FontStyle14"/>
          <w:sz w:val="24"/>
          <w:szCs w:val="24"/>
        </w:rPr>
        <w:t xml:space="preserve">Рассмотрев в порядке статьи 107 АПК ПМР данное ходатайство с учетом мнения лиц, участвующих в деле, Арбитражный суд считает, что оно  подлежит удовлетворению. </w:t>
      </w:r>
    </w:p>
    <w:p w:rsidR="009D1263" w:rsidRPr="00917FB8" w:rsidRDefault="009D1263" w:rsidP="009D1263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9D1263" w:rsidRPr="00917FB8" w:rsidRDefault="009D1263" w:rsidP="009D1263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17FB8">
        <w:rPr>
          <w:rStyle w:val="FontStyle14"/>
          <w:sz w:val="24"/>
          <w:szCs w:val="24"/>
        </w:rPr>
        <w:t>На основании изложенного в целях обеспечения полного и всестороннего рассмотрения спора по существу, руководствуясь статьями 107, 109, 128 Арбитражного процессуального кодекса Приднестровской Молдавской Республики, Арбитражный суд</w:t>
      </w:r>
    </w:p>
    <w:p w:rsidR="009D1263" w:rsidRPr="00917FB8" w:rsidRDefault="009D1263" w:rsidP="009D1263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9D1263" w:rsidRPr="00917FB8" w:rsidRDefault="009D1263" w:rsidP="009D1263">
      <w:pPr>
        <w:spacing w:after="0" w:line="240" w:lineRule="auto"/>
        <w:ind w:left="284" w:right="3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FB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917FB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17FB8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ИЛ:</w:t>
      </w:r>
    </w:p>
    <w:p w:rsidR="009D1263" w:rsidRPr="00917FB8" w:rsidRDefault="009D1263" w:rsidP="009D1263">
      <w:pPr>
        <w:spacing w:after="0" w:line="240" w:lineRule="auto"/>
        <w:ind w:left="284" w:right="3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1263" w:rsidRPr="00917FB8" w:rsidRDefault="009D1263" w:rsidP="009D1263">
      <w:pPr>
        <w:numPr>
          <w:ilvl w:val="0"/>
          <w:numId w:val="1"/>
        </w:numPr>
        <w:spacing w:after="0" w:line="240" w:lineRule="auto"/>
        <w:ind w:left="284" w:right="3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>Ходатайство открытого акционерного общества «Бендерский  маслоэкстракционный завод» удовлетворить.</w:t>
      </w:r>
    </w:p>
    <w:p w:rsidR="009D1263" w:rsidRPr="00917FB8" w:rsidRDefault="009D1263" w:rsidP="009D1263">
      <w:pPr>
        <w:numPr>
          <w:ilvl w:val="0"/>
          <w:numId w:val="1"/>
        </w:numPr>
        <w:spacing w:after="0" w:line="240" w:lineRule="auto"/>
        <w:ind w:left="284" w:right="3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Судебное </w:t>
      </w:r>
      <w:r w:rsidR="00C42A1E" w:rsidRPr="00917FB8">
        <w:rPr>
          <w:rFonts w:ascii="Times New Roman" w:hAnsi="Times New Roman" w:cs="Times New Roman"/>
          <w:sz w:val="24"/>
          <w:szCs w:val="24"/>
        </w:rPr>
        <w:t xml:space="preserve">разбирательство </w:t>
      </w:r>
      <w:r w:rsidRPr="00917FB8">
        <w:rPr>
          <w:rFonts w:ascii="Times New Roman" w:hAnsi="Times New Roman" w:cs="Times New Roman"/>
          <w:sz w:val="24"/>
          <w:szCs w:val="24"/>
        </w:rPr>
        <w:t xml:space="preserve"> по делу № 230/19-12 отложить на 29 октября 2019 года на 10-00 часов </w:t>
      </w:r>
      <w:r w:rsidR="00227D56" w:rsidRPr="00917FB8">
        <w:rPr>
          <w:rFonts w:ascii="Times New Roman" w:hAnsi="Times New Roman" w:cs="Times New Roman"/>
          <w:sz w:val="24"/>
          <w:szCs w:val="24"/>
        </w:rPr>
        <w:t>в здании Арбитражного суда Приднестровской Молдавской Республики</w:t>
      </w:r>
      <w:r w:rsidR="00C42A1E" w:rsidRPr="00917FB8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107AAF" w:rsidRPr="00917FB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07AAF" w:rsidRPr="00917F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07AAF" w:rsidRPr="00917FB8">
        <w:rPr>
          <w:rFonts w:ascii="Times New Roman" w:hAnsi="Times New Roman" w:cs="Times New Roman"/>
          <w:sz w:val="24"/>
          <w:szCs w:val="24"/>
        </w:rPr>
        <w:t xml:space="preserve">. Тирасполь, ул. Ленина 1/2, </w:t>
      </w:r>
      <w:proofErr w:type="spellStart"/>
      <w:r w:rsidR="00107AAF" w:rsidRPr="00917FB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07AAF" w:rsidRPr="00917FB8">
        <w:rPr>
          <w:rFonts w:ascii="Times New Roman" w:hAnsi="Times New Roman" w:cs="Times New Roman"/>
          <w:sz w:val="24"/>
          <w:szCs w:val="24"/>
        </w:rPr>
        <w:t xml:space="preserve">. 205. </w:t>
      </w:r>
    </w:p>
    <w:p w:rsidR="00107AAF" w:rsidRPr="00917FB8" w:rsidRDefault="00107AAF" w:rsidP="00107AAF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sz w:val="24"/>
          <w:szCs w:val="24"/>
        </w:rPr>
      </w:pPr>
    </w:p>
    <w:p w:rsidR="00107AAF" w:rsidRPr="00917FB8" w:rsidRDefault="00107AAF" w:rsidP="00107AAF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sz w:val="24"/>
          <w:szCs w:val="24"/>
        </w:rPr>
      </w:pPr>
    </w:p>
    <w:p w:rsidR="00107AAF" w:rsidRPr="00917FB8" w:rsidRDefault="00107AAF" w:rsidP="00107AAF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B8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07AAF" w:rsidRPr="00917FB8" w:rsidRDefault="00107AAF" w:rsidP="00107AAF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B8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И.П. </w:t>
      </w:r>
      <w:proofErr w:type="spellStart"/>
      <w:r w:rsidRPr="00917FB8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917F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263" w:rsidRPr="00917FB8" w:rsidRDefault="009D1263" w:rsidP="009D1263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9D1263" w:rsidRPr="00917FB8" w:rsidRDefault="009D1263" w:rsidP="00015C33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015C33" w:rsidRPr="00917FB8" w:rsidRDefault="00015C33">
      <w:pPr>
        <w:rPr>
          <w:rFonts w:ascii="Times New Roman" w:hAnsi="Times New Roman" w:cs="Times New Roman"/>
          <w:sz w:val="24"/>
          <w:szCs w:val="24"/>
        </w:rPr>
      </w:pPr>
    </w:p>
    <w:sectPr w:rsidR="00015C33" w:rsidRPr="00917FB8" w:rsidSect="00917FB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78B"/>
    <w:multiLevelType w:val="hybridMultilevel"/>
    <w:tmpl w:val="79F63F2C"/>
    <w:lvl w:ilvl="0" w:tplc="4F944F5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015C33"/>
    <w:rsid w:val="00015C33"/>
    <w:rsid w:val="000F7FF1"/>
    <w:rsid w:val="00107AAF"/>
    <w:rsid w:val="00227D56"/>
    <w:rsid w:val="006B4430"/>
    <w:rsid w:val="00823B21"/>
    <w:rsid w:val="00917FB8"/>
    <w:rsid w:val="009D1263"/>
    <w:rsid w:val="00B81F1D"/>
    <w:rsid w:val="00C42A1E"/>
    <w:rsid w:val="00D448D1"/>
    <w:rsid w:val="00E92A9D"/>
    <w:rsid w:val="00EF3640"/>
    <w:rsid w:val="00F2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015C33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015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5C33"/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rsid w:val="00015C3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8</cp:revision>
  <cp:lastPrinted>2019-10-08T06:47:00Z</cp:lastPrinted>
  <dcterms:created xsi:type="dcterms:W3CDTF">2019-10-04T09:09:00Z</dcterms:created>
  <dcterms:modified xsi:type="dcterms:W3CDTF">2019-10-08T06:48:00Z</dcterms:modified>
</cp:coreProperties>
</file>