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FA" w:rsidRPr="00F16CFA" w:rsidRDefault="00F16CFA" w:rsidP="00F16CFA">
      <w:pPr>
        <w:spacing w:after="0" w:line="240" w:lineRule="auto"/>
        <w:ind w:firstLine="709"/>
        <w:jc w:val="both"/>
        <w:rPr>
          <w:rStyle w:val="FontStyle14"/>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2596515</wp:posOffset>
            </wp:positionH>
            <wp:positionV relativeFrom="paragraph">
              <wp:posOffset>21590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5"/>
                    <a:srcRect/>
                    <a:stretch>
                      <a:fillRect/>
                    </a:stretch>
                  </pic:blipFill>
                  <pic:spPr bwMode="auto">
                    <a:xfrm>
                      <a:off x="0" y="0"/>
                      <a:ext cx="702310" cy="762000"/>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F16CFA" w:rsidRPr="00F16CFA" w:rsidTr="00F16CFA">
        <w:trPr>
          <w:trHeight w:val="259"/>
        </w:trPr>
        <w:tc>
          <w:tcPr>
            <w:tcW w:w="3969" w:type="dxa"/>
          </w:tcPr>
          <w:p w:rsidR="00F16CFA" w:rsidRPr="00F16CFA" w:rsidRDefault="00F16CFA" w:rsidP="00F16CFA">
            <w:pPr>
              <w:spacing w:after="0" w:line="240" w:lineRule="auto"/>
              <w:rPr>
                <w:rFonts w:ascii="Times New Roman" w:eastAsia="Calibri" w:hAnsi="Times New Roman" w:cs="Times New Roman"/>
                <w:bCs/>
                <w:sz w:val="24"/>
                <w:szCs w:val="24"/>
              </w:rPr>
            </w:pPr>
            <w:r w:rsidRPr="00F16CFA">
              <w:rPr>
                <w:rFonts w:ascii="Times New Roman" w:eastAsia="Calibri" w:hAnsi="Times New Roman" w:cs="Times New Roman"/>
                <w:sz w:val="24"/>
                <w:szCs w:val="24"/>
              </w:rPr>
              <w:t xml:space="preserve">исх. № </w:t>
            </w:r>
            <w:r w:rsidRPr="00F16CFA">
              <w:rPr>
                <w:rFonts w:ascii="Times New Roman" w:eastAsia="Calibri" w:hAnsi="Times New Roman" w:cs="Times New Roman"/>
                <w:bCs/>
                <w:sz w:val="24"/>
                <w:szCs w:val="24"/>
              </w:rPr>
              <w:t>______________________</w:t>
            </w:r>
          </w:p>
        </w:tc>
      </w:tr>
      <w:tr w:rsidR="00F16CFA" w:rsidRPr="00F16CFA" w:rsidTr="00F16CFA">
        <w:tc>
          <w:tcPr>
            <w:tcW w:w="3969" w:type="dxa"/>
          </w:tcPr>
          <w:p w:rsidR="00F16CFA" w:rsidRPr="00F16CFA" w:rsidRDefault="00F16CFA" w:rsidP="00F16CFA">
            <w:pPr>
              <w:spacing w:after="0" w:line="240" w:lineRule="auto"/>
              <w:rPr>
                <w:rFonts w:ascii="Times New Roman" w:eastAsia="Calibri" w:hAnsi="Times New Roman" w:cs="Times New Roman"/>
                <w:bCs/>
                <w:sz w:val="24"/>
                <w:szCs w:val="24"/>
              </w:rPr>
            </w:pPr>
          </w:p>
        </w:tc>
      </w:tr>
      <w:tr w:rsidR="00F16CFA" w:rsidRPr="00F16CFA" w:rsidTr="00F16CFA">
        <w:tc>
          <w:tcPr>
            <w:tcW w:w="3969" w:type="dxa"/>
          </w:tcPr>
          <w:p w:rsidR="00F16CFA" w:rsidRPr="00F16CFA" w:rsidRDefault="00F16CFA" w:rsidP="00F16CFA">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 xml:space="preserve">от </w:t>
            </w:r>
            <w:r w:rsidRPr="00F16CFA">
              <w:rPr>
                <w:rFonts w:ascii="Times New Roman" w:eastAsia="Calibri" w:hAnsi="Times New Roman" w:cs="Times New Roman"/>
                <w:sz w:val="24"/>
                <w:szCs w:val="24"/>
              </w:rPr>
              <w:t>«</w:t>
            </w:r>
            <w:r w:rsidRPr="00F16CFA">
              <w:rPr>
                <w:rFonts w:ascii="Times New Roman" w:eastAsia="Calibri" w:hAnsi="Times New Roman" w:cs="Times New Roman"/>
                <w:sz w:val="24"/>
                <w:szCs w:val="24"/>
                <w:lang w:val="en-US"/>
              </w:rPr>
              <w:t>___</w:t>
            </w:r>
            <w:r w:rsidRPr="00F16CFA">
              <w:rPr>
                <w:rFonts w:ascii="Times New Roman" w:eastAsia="Calibri" w:hAnsi="Times New Roman" w:cs="Times New Roman"/>
                <w:sz w:val="24"/>
                <w:szCs w:val="24"/>
              </w:rPr>
              <w:t>»</w:t>
            </w:r>
            <w:r w:rsidRPr="00F16CFA">
              <w:rPr>
                <w:rFonts w:ascii="Times New Roman" w:eastAsia="Calibri" w:hAnsi="Times New Roman" w:cs="Times New Roman"/>
                <w:b/>
                <w:bCs/>
                <w:sz w:val="24"/>
                <w:szCs w:val="24"/>
              </w:rPr>
              <w:t xml:space="preserve">_____________ </w:t>
            </w:r>
            <w:r w:rsidRPr="00F16CFA">
              <w:rPr>
                <w:rFonts w:ascii="Times New Roman" w:eastAsia="Calibri" w:hAnsi="Times New Roman" w:cs="Times New Roman"/>
                <w:bCs/>
                <w:sz w:val="24"/>
                <w:szCs w:val="24"/>
              </w:rPr>
              <w:t>20____г.</w:t>
            </w:r>
          </w:p>
        </w:tc>
      </w:tr>
    </w:tbl>
    <w:p w:rsidR="00F16CFA" w:rsidRPr="00F16CFA" w:rsidRDefault="00F16CFA" w:rsidP="00F16CFA">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F16CFA" w:rsidRPr="00F16CFA" w:rsidTr="00F16CFA">
        <w:trPr>
          <w:trHeight w:val="342"/>
        </w:trPr>
        <w:tc>
          <w:tcPr>
            <w:tcW w:w="3888" w:type="dxa"/>
            <w:shd w:val="clear" w:color="auto" w:fill="auto"/>
          </w:tcPr>
          <w:p w:rsidR="00F16CFA" w:rsidRPr="00F16CFA" w:rsidRDefault="00F16CFA" w:rsidP="00F16CFA">
            <w:pPr>
              <w:spacing w:after="0" w:line="240" w:lineRule="auto"/>
              <w:jc w:val="right"/>
              <w:rPr>
                <w:rFonts w:ascii="Times New Roman" w:eastAsia="Calibri" w:hAnsi="Times New Roman" w:cs="Times New Roman"/>
                <w:color w:val="000000"/>
                <w:sz w:val="24"/>
                <w:szCs w:val="24"/>
              </w:rPr>
            </w:pPr>
          </w:p>
        </w:tc>
      </w:tr>
    </w:tbl>
    <w:p w:rsidR="00F16CFA" w:rsidRPr="00F16CFA" w:rsidRDefault="00F16CFA" w:rsidP="00F16CFA">
      <w:pPr>
        <w:spacing w:after="0" w:line="240" w:lineRule="auto"/>
        <w:jc w:val="center"/>
        <w:rPr>
          <w:rFonts w:ascii="Times New Roman" w:hAnsi="Times New Roman" w:cs="Times New Roman"/>
          <w:b/>
          <w:color w:val="5F5F5F"/>
          <w:sz w:val="24"/>
          <w:szCs w:val="24"/>
        </w:rPr>
      </w:pPr>
    </w:p>
    <w:p w:rsidR="00F16CFA" w:rsidRPr="00F16CFA" w:rsidRDefault="00F16CFA" w:rsidP="00F16CFA">
      <w:pPr>
        <w:spacing w:after="0" w:line="240" w:lineRule="auto"/>
        <w:jc w:val="center"/>
        <w:rPr>
          <w:rFonts w:ascii="Times New Roman" w:hAnsi="Times New Roman" w:cs="Times New Roman"/>
          <w:b/>
          <w:color w:val="5F5F5F"/>
          <w:sz w:val="24"/>
          <w:szCs w:val="24"/>
          <w:lang w:val="en-US"/>
        </w:rPr>
      </w:pPr>
    </w:p>
    <w:p w:rsidR="00F16CFA" w:rsidRDefault="00F16CFA" w:rsidP="00F16CFA">
      <w:pPr>
        <w:spacing w:after="0" w:line="240" w:lineRule="auto"/>
        <w:rPr>
          <w:rFonts w:ascii="Times New Roman" w:hAnsi="Times New Roman" w:cs="Times New Roman"/>
          <w:b/>
          <w:color w:val="5F5F5F"/>
          <w:sz w:val="24"/>
          <w:szCs w:val="24"/>
        </w:rPr>
      </w:pPr>
    </w:p>
    <w:p w:rsidR="00F16CFA" w:rsidRDefault="00F16CFA" w:rsidP="00F16CFA">
      <w:pPr>
        <w:spacing w:after="0" w:line="240" w:lineRule="auto"/>
        <w:jc w:val="center"/>
        <w:rPr>
          <w:rFonts w:ascii="Times New Roman" w:hAnsi="Times New Roman" w:cs="Times New Roman"/>
          <w:b/>
          <w:sz w:val="24"/>
          <w:szCs w:val="24"/>
        </w:rPr>
      </w:pPr>
    </w:p>
    <w:p w:rsidR="00F16CFA" w:rsidRPr="00F16CFA" w:rsidRDefault="00F16CFA" w:rsidP="00F16CFA">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АРБИТРАЖНЫЙ СУД</w:t>
      </w:r>
    </w:p>
    <w:p w:rsidR="00F16CFA" w:rsidRPr="00F16CFA" w:rsidRDefault="00F16CFA" w:rsidP="00F16CFA">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ПРИДНЕСТРОВСКОЙ МОЛДАВСКОЙ РЕСПУБЛИКИ</w:t>
      </w:r>
    </w:p>
    <w:p w:rsidR="00F16CFA" w:rsidRPr="00F16CFA" w:rsidRDefault="00F16CFA" w:rsidP="00F16CFA">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3300, г</w:t>
      </w:r>
      <w:proofErr w:type="gramStart"/>
      <w:r w:rsidRPr="00F16CFA">
        <w:rPr>
          <w:rFonts w:ascii="Times New Roman" w:hAnsi="Times New Roman" w:cs="Times New Roman"/>
          <w:sz w:val="24"/>
          <w:szCs w:val="24"/>
        </w:rPr>
        <w:t>.Т</w:t>
      </w:r>
      <w:proofErr w:type="gramEnd"/>
      <w:r w:rsidRPr="00F16CFA">
        <w:rPr>
          <w:rFonts w:ascii="Times New Roman" w:hAnsi="Times New Roman" w:cs="Times New Roman"/>
          <w:sz w:val="24"/>
          <w:szCs w:val="24"/>
        </w:rPr>
        <w:t>ирасполь, ул. Ленина, 1/2. Тел. 7-70-47, 7-42-07</w:t>
      </w:r>
    </w:p>
    <w:p w:rsidR="00F16CFA" w:rsidRPr="00F16CFA" w:rsidRDefault="00F16CFA" w:rsidP="00F16CFA">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 xml:space="preserve">Официальный сайт: </w:t>
      </w:r>
      <w:proofErr w:type="spellStart"/>
      <w:r w:rsidRPr="00F16CFA">
        <w:rPr>
          <w:rFonts w:ascii="Times New Roman" w:hAnsi="Times New Roman" w:cs="Times New Roman"/>
          <w:sz w:val="24"/>
          <w:szCs w:val="24"/>
        </w:rPr>
        <w:t>www</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lang w:val="en-US"/>
        </w:rPr>
        <w:t>arbitr</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rPr>
        <w:t>gospmr</w:t>
      </w:r>
      <w:proofErr w:type="spellEnd"/>
      <w:r w:rsidRPr="00F16CFA">
        <w:rPr>
          <w:rFonts w:ascii="Times New Roman" w:hAnsi="Times New Roman" w:cs="Times New Roman"/>
          <w:sz w:val="24"/>
          <w:szCs w:val="24"/>
        </w:rPr>
        <w:t>.</w:t>
      </w:r>
      <w:r w:rsidRPr="00F16CFA">
        <w:rPr>
          <w:rFonts w:ascii="Times New Roman" w:hAnsi="Times New Roman" w:cs="Times New Roman"/>
          <w:sz w:val="24"/>
          <w:szCs w:val="24"/>
          <w:lang w:val="en-US"/>
        </w:rPr>
        <w:t>org</w:t>
      </w:r>
    </w:p>
    <w:p w:rsidR="00F16CFA" w:rsidRPr="00F16CFA" w:rsidRDefault="00F16CFA" w:rsidP="00F16CFA">
      <w:pPr>
        <w:spacing w:after="0" w:line="240" w:lineRule="auto"/>
        <w:ind w:left="-181"/>
        <w:jc w:val="center"/>
        <w:rPr>
          <w:rFonts w:ascii="Times New Roman" w:hAnsi="Times New Roman" w:cs="Times New Roman"/>
          <w:b/>
          <w:sz w:val="24"/>
          <w:szCs w:val="24"/>
          <w:u w:val="single"/>
        </w:rPr>
      </w:pPr>
      <w:r w:rsidRPr="00F16CFA">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2050" type="#_x0000_t32" style="position:absolute;left:0;text-align:left;margin-left:11.55pt;margin-top:6.4pt;width:480.45pt;height:0;z-index:251660288" o:connectortype="straight" strokeweight="2pt"/>
        </w:pict>
      </w:r>
      <w:r w:rsidRPr="00F16CFA">
        <w:rPr>
          <w:rFonts w:ascii="Times New Roman" w:hAnsi="Times New Roman" w:cs="Times New Roman"/>
          <w:b/>
          <w:noProof/>
          <w:sz w:val="24"/>
          <w:szCs w:val="24"/>
          <w:u w:val="single"/>
        </w:rPr>
        <w:pict>
          <v:shape id="_x0000_s2051" type="#_x0000_t32" style="position:absolute;left:0;text-align:left;margin-left:11.55pt;margin-top:4.5pt;width:480.45pt;height:0;z-index:251661312" o:connectortype="straight" strokeweight=".5pt"/>
        </w:pict>
      </w:r>
    </w:p>
    <w:p w:rsidR="00F16CFA" w:rsidRPr="00F16CFA" w:rsidRDefault="00F16CFA" w:rsidP="00F16CFA">
      <w:pPr>
        <w:spacing w:after="0" w:line="240" w:lineRule="auto"/>
        <w:ind w:left="-181"/>
        <w:jc w:val="center"/>
        <w:rPr>
          <w:rFonts w:ascii="Times New Roman" w:hAnsi="Times New Roman" w:cs="Times New Roman"/>
          <w:b/>
          <w:sz w:val="24"/>
          <w:szCs w:val="24"/>
          <w:u w:val="single"/>
        </w:rPr>
      </w:pPr>
    </w:p>
    <w:p w:rsidR="00F16CFA" w:rsidRPr="00F16CFA" w:rsidRDefault="00F16CFA" w:rsidP="00F16CFA">
      <w:pPr>
        <w:spacing w:after="0" w:line="240" w:lineRule="auto"/>
        <w:ind w:left="-181"/>
        <w:jc w:val="center"/>
        <w:rPr>
          <w:rFonts w:ascii="Times New Roman" w:hAnsi="Times New Roman" w:cs="Times New Roman"/>
          <w:b/>
          <w:sz w:val="24"/>
          <w:szCs w:val="24"/>
        </w:rPr>
      </w:pPr>
      <w:r w:rsidRPr="00F16CFA">
        <w:rPr>
          <w:rFonts w:ascii="Times New Roman" w:hAnsi="Times New Roman" w:cs="Times New Roman"/>
          <w:b/>
          <w:sz w:val="24"/>
          <w:szCs w:val="24"/>
        </w:rPr>
        <w:t>ИМЕНЕМ ПРИДНЕСТРОВСКОЙ МОЛДАВСКОЙ РЕСПУБЛИКИ</w:t>
      </w:r>
    </w:p>
    <w:p w:rsidR="00F16CFA" w:rsidRPr="00F16CFA" w:rsidRDefault="00F16CFA" w:rsidP="00F16CFA">
      <w:pPr>
        <w:spacing w:after="0" w:line="240" w:lineRule="auto"/>
        <w:ind w:left="-181"/>
        <w:jc w:val="center"/>
        <w:rPr>
          <w:rFonts w:ascii="Times New Roman" w:hAnsi="Times New Roman" w:cs="Times New Roman"/>
          <w:b/>
          <w:sz w:val="24"/>
          <w:szCs w:val="24"/>
        </w:rPr>
      </w:pPr>
    </w:p>
    <w:p w:rsidR="00F16CFA" w:rsidRPr="00F16CFA" w:rsidRDefault="00F16CFA" w:rsidP="00F16CFA">
      <w:pPr>
        <w:spacing w:after="0" w:line="240" w:lineRule="auto"/>
        <w:ind w:left="-181"/>
        <w:jc w:val="center"/>
        <w:rPr>
          <w:rFonts w:ascii="Times New Roman" w:hAnsi="Times New Roman" w:cs="Times New Roman"/>
          <w:b/>
          <w:sz w:val="24"/>
          <w:szCs w:val="24"/>
        </w:rPr>
      </w:pPr>
      <w:proofErr w:type="gramStart"/>
      <w:r w:rsidRPr="00F16CFA">
        <w:rPr>
          <w:rFonts w:ascii="Times New Roman" w:hAnsi="Times New Roman" w:cs="Times New Roman"/>
          <w:b/>
          <w:sz w:val="24"/>
          <w:szCs w:val="24"/>
        </w:rPr>
        <w:t>Р</w:t>
      </w:r>
      <w:proofErr w:type="gramEnd"/>
      <w:r w:rsidRPr="00F16CFA">
        <w:rPr>
          <w:rFonts w:ascii="Times New Roman" w:hAnsi="Times New Roman" w:cs="Times New Roman"/>
          <w:b/>
          <w:sz w:val="24"/>
          <w:szCs w:val="24"/>
        </w:rPr>
        <w:t xml:space="preserve"> Е Ш Е Н И Е</w:t>
      </w:r>
    </w:p>
    <w:p w:rsidR="00F16CFA" w:rsidRPr="00F16CFA" w:rsidRDefault="00F16CFA" w:rsidP="00F16CFA">
      <w:pPr>
        <w:spacing w:after="0" w:line="240" w:lineRule="auto"/>
        <w:ind w:left="-181"/>
        <w:jc w:val="center"/>
        <w:rPr>
          <w:rFonts w:ascii="Times New Roman" w:hAnsi="Times New Roman" w:cs="Times New Roman"/>
          <w:b/>
          <w:sz w:val="24"/>
          <w:szCs w:val="24"/>
        </w:rPr>
      </w:pPr>
    </w:p>
    <w:p w:rsidR="00F16CFA" w:rsidRPr="00F16CFA" w:rsidRDefault="00F16CFA" w:rsidP="00F16CFA">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16CFA" w:rsidRPr="00F16CFA" w:rsidTr="00F16CFA">
        <w:trPr>
          <w:trHeight w:val="259"/>
        </w:trPr>
        <w:tc>
          <w:tcPr>
            <w:tcW w:w="4952" w:type="dxa"/>
            <w:gridSpan w:val="7"/>
          </w:tcPr>
          <w:p w:rsidR="00F16CFA" w:rsidRPr="00F16CFA" w:rsidRDefault="00F16CFA" w:rsidP="00F16CFA">
            <w:pPr>
              <w:spacing w:after="0" w:line="240" w:lineRule="auto"/>
              <w:rPr>
                <w:rFonts w:ascii="Times New Roman" w:eastAsia="Calibri" w:hAnsi="Times New Roman" w:cs="Times New Roman"/>
                <w:b/>
                <w:bCs/>
                <w:sz w:val="24"/>
                <w:szCs w:val="24"/>
                <w:u w:val="single"/>
              </w:rPr>
            </w:pPr>
            <w:r w:rsidRPr="00F16CFA">
              <w:rPr>
                <w:rFonts w:ascii="Times New Roman" w:eastAsia="Calibri" w:hAnsi="Times New Roman" w:cs="Times New Roman"/>
                <w:b/>
                <w:sz w:val="24"/>
                <w:szCs w:val="24"/>
                <w:u w:val="single"/>
              </w:rPr>
              <w:t>«</w:t>
            </w:r>
            <w:r w:rsidRPr="00F16CFA">
              <w:rPr>
                <w:rFonts w:ascii="Times New Roman" w:eastAsia="Calibri" w:hAnsi="Times New Roman" w:cs="Times New Roman"/>
                <w:b/>
                <w:sz w:val="24"/>
                <w:szCs w:val="24"/>
                <w:u w:val="single"/>
                <w:lang w:val="en-US"/>
              </w:rPr>
              <w:t>__</w:t>
            </w:r>
            <w:r w:rsidRPr="00F16CFA">
              <w:rPr>
                <w:rFonts w:ascii="Times New Roman" w:eastAsia="Calibri" w:hAnsi="Times New Roman" w:cs="Times New Roman"/>
                <w:b/>
                <w:sz w:val="24"/>
                <w:szCs w:val="24"/>
                <w:u w:val="single"/>
              </w:rPr>
              <w:t>21_</w:t>
            </w:r>
            <w:r w:rsidRPr="00F16CFA">
              <w:rPr>
                <w:rFonts w:ascii="Times New Roman" w:eastAsia="Calibri" w:hAnsi="Times New Roman" w:cs="Times New Roman"/>
                <w:b/>
                <w:sz w:val="24"/>
                <w:szCs w:val="24"/>
                <w:u w:val="single"/>
                <w:lang w:val="en-US"/>
              </w:rPr>
              <w:t>_</w:t>
            </w:r>
            <w:r w:rsidRPr="00F16CFA">
              <w:rPr>
                <w:rFonts w:ascii="Times New Roman" w:eastAsia="Calibri" w:hAnsi="Times New Roman" w:cs="Times New Roman"/>
                <w:b/>
                <w:sz w:val="24"/>
                <w:szCs w:val="24"/>
                <w:u w:val="single"/>
              </w:rPr>
              <w:t>»</w:t>
            </w:r>
            <w:r w:rsidRPr="00F16CFA">
              <w:rPr>
                <w:rFonts w:ascii="Times New Roman" w:eastAsia="Calibri" w:hAnsi="Times New Roman" w:cs="Times New Roman"/>
                <w:b/>
                <w:sz w:val="24"/>
                <w:szCs w:val="24"/>
                <w:u w:val="single"/>
                <w:lang w:val="en-US"/>
              </w:rPr>
              <w:t xml:space="preserve"> </w:t>
            </w:r>
            <w:proofErr w:type="spellStart"/>
            <w:r w:rsidRPr="00F16CFA">
              <w:rPr>
                <w:rFonts w:ascii="Times New Roman" w:eastAsia="Calibri" w:hAnsi="Times New Roman" w:cs="Times New Roman"/>
                <w:b/>
                <w:bCs/>
                <w:sz w:val="24"/>
                <w:szCs w:val="24"/>
                <w:u w:val="single"/>
              </w:rPr>
              <w:t>___марта</w:t>
            </w:r>
            <w:proofErr w:type="spellEnd"/>
            <w:r w:rsidRPr="00F16CFA">
              <w:rPr>
                <w:rFonts w:ascii="Times New Roman" w:eastAsia="Calibri" w:hAnsi="Times New Roman" w:cs="Times New Roman"/>
                <w:b/>
                <w:bCs/>
                <w:sz w:val="24"/>
                <w:szCs w:val="24"/>
                <w:u w:val="single"/>
              </w:rPr>
              <w:t>___</w:t>
            </w:r>
            <w:r w:rsidRPr="00F16CFA">
              <w:rPr>
                <w:rFonts w:ascii="Times New Roman" w:eastAsia="Calibri" w:hAnsi="Times New Roman" w:cs="Times New Roman"/>
                <w:b/>
                <w:bCs/>
                <w:sz w:val="24"/>
                <w:szCs w:val="24"/>
                <w:u w:val="single"/>
                <w:lang w:val="en-US"/>
              </w:rPr>
              <w:t xml:space="preserve"> </w:t>
            </w:r>
            <w:r w:rsidRPr="00F16CFA">
              <w:rPr>
                <w:rFonts w:ascii="Times New Roman" w:eastAsia="Calibri" w:hAnsi="Times New Roman" w:cs="Times New Roman"/>
                <w:b/>
                <w:bCs/>
                <w:sz w:val="24"/>
                <w:szCs w:val="24"/>
                <w:u w:val="single"/>
              </w:rPr>
              <w:t>2019___г.</w:t>
            </w:r>
          </w:p>
        </w:tc>
        <w:tc>
          <w:tcPr>
            <w:tcW w:w="4971" w:type="dxa"/>
            <w:gridSpan w:val="3"/>
          </w:tcPr>
          <w:p w:rsidR="00F16CFA" w:rsidRPr="00F16CFA" w:rsidRDefault="00F16CFA" w:rsidP="00F16CFA">
            <w:pPr>
              <w:spacing w:after="0" w:line="240" w:lineRule="auto"/>
              <w:rPr>
                <w:rFonts w:ascii="Times New Roman" w:eastAsia="Calibri" w:hAnsi="Times New Roman" w:cs="Times New Roman"/>
                <w:b/>
                <w:bCs/>
                <w:sz w:val="24"/>
                <w:szCs w:val="24"/>
                <w:u w:val="single"/>
              </w:rPr>
            </w:pPr>
            <w:r w:rsidRPr="00F16CFA">
              <w:rPr>
                <w:rFonts w:ascii="Times New Roman" w:eastAsia="Calibri" w:hAnsi="Times New Roman" w:cs="Times New Roman"/>
                <w:b/>
                <w:bCs/>
                <w:sz w:val="24"/>
                <w:szCs w:val="24"/>
                <w:u w:val="single"/>
              </w:rPr>
              <w:t xml:space="preserve">                             </w:t>
            </w:r>
            <w:r w:rsidRPr="00F16CFA">
              <w:rPr>
                <w:rFonts w:ascii="Times New Roman" w:eastAsia="Calibri" w:hAnsi="Times New Roman" w:cs="Times New Roman"/>
                <w:b/>
                <w:bCs/>
                <w:sz w:val="24"/>
                <w:szCs w:val="24"/>
                <w:u w:val="single"/>
                <w:lang w:val="en-US"/>
              </w:rPr>
              <w:t xml:space="preserve">  </w:t>
            </w:r>
            <w:r w:rsidRPr="00F16CFA">
              <w:rPr>
                <w:rFonts w:ascii="Times New Roman" w:eastAsia="Calibri" w:hAnsi="Times New Roman" w:cs="Times New Roman"/>
                <w:b/>
                <w:bCs/>
                <w:sz w:val="24"/>
                <w:szCs w:val="24"/>
                <w:u w:val="single"/>
              </w:rPr>
              <w:t xml:space="preserve">Дело </w:t>
            </w:r>
            <w:r w:rsidRPr="00F16CFA">
              <w:rPr>
                <w:rFonts w:ascii="Times New Roman" w:eastAsia="Calibri" w:hAnsi="Times New Roman" w:cs="Times New Roman"/>
                <w:b/>
                <w:sz w:val="24"/>
                <w:szCs w:val="24"/>
                <w:u w:val="single"/>
              </w:rPr>
              <w:t xml:space="preserve">№  ___131/19-12____ </w:t>
            </w:r>
          </w:p>
        </w:tc>
      </w:tr>
      <w:tr w:rsidR="00F16CFA" w:rsidRPr="00F16CFA" w:rsidTr="00F16CFA">
        <w:tc>
          <w:tcPr>
            <w:tcW w:w="1199" w:type="dxa"/>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1418" w:type="dxa"/>
            <w:gridSpan w:val="4"/>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838" w:type="dxa"/>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3577" w:type="dxa"/>
            <w:gridSpan w:val="2"/>
          </w:tcPr>
          <w:p w:rsidR="00F16CFA" w:rsidRPr="00F16CFA" w:rsidRDefault="00F16CFA" w:rsidP="00F16CFA">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F16CFA" w:rsidRPr="00F16CFA" w:rsidRDefault="00F16CFA" w:rsidP="00F16CFA">
            <w:pPr>
              <w:spacing w:after="0" w:line="240" w:lineRule="auto"/>
              <w:rPr>
                <w:rFonts w:ascii="Times New Roman" w:eastAsia="Calibri" w:hAnsi="Times New Roman" w:cs="Times New Roman"/>
                <w:b/>
                <w:bCs/>
                <w:sz w:val="24"/>
                <w:szCs w:val="24"/>
              </w:rPr>
            </w:pPr>
          </w:p>
        </w:tc>
      </w:tr>
      <w:tr w:rsidR="00F16CFA" w:rsidRPr="00F16CFA" w:rsidTr="00F16CFA">
        <w:tc>
          <w:tcPr>
            <w:tcW w:w="1985" w:type="dxa"/>
            <w:gridSpan w:val="2"/>
          </w:tcPr>
          <w:p w:rsidR="00F16CFA" w:rsidRPr="00F16CFA" w:rsidRDefault="00F16CFA" w:rsidP="00F16CFA">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г. Тирасполь</w:t>
            </w:r>
          </w:p>
        </w:tc>
        <w:tc>
          <w:tcPr>
            <w:tcW w:w="283" w:type="dxa"/>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284" w:type="dxa"/>
          </w:tcPr>
          <w:p w:rsidR="00F16CFA" w:rsidRPr="00F16CFA" w:rsidRDefault="00F16CFA" w:rsidP="00F16CFA">
            <w:pPr>
              <w:spacing w:after="0" w:line="240" w:lineRule="auto"/>
              <w:jc w:val="center"/>
              <w:rPr>
                <w:rFonts w:ascii="Times New Roman" w:eastAsia="Calibri" w:hAnsi="Times New Roman" w:cs="Times New Roman"/>
                <w:b/>
                <w:bCs/>
                <w:sz w:val="24"/>
                <w:szCs w:val="24"/>
              </w:rPr>
            </w:pPr>
          </w:p>
        </w:tc>
        <w:tc>
          <w:tcPr>
            <w:tcW w:w="4587" w:type="dxa"/>
            <w:gridSpan w:val="5"/>
          </w:tcPr>
          <w:p w:rsidR="00F16CFA" w:rsidRPr="00F16CFA" w:rsidRDefault="00F16CFA" w:rsidP="00F16CFA">
            <w:pPr>
              <w:spacing w:after="0" w:line="240" w:lineRule="auto"/>
              <w:jc w:val="center"/>
              <w:rPr>
                <w:rFonts w:ascii="Times New Roman" w:eastAsia="Calibri" w:hAnsi="Times New Roman" w:cs="Times New Roman"/>
                <w:b/>
                <w:bCs/>
                <w:sz w:val="24"/>
                <w:szCs w:val="24"/>
              </w:rPr>
            </w:pPr>
          </w:p>
        </w:tc>
        <w:tc>
          <w:tcPr>
            <w:tcW w:w="2784" w:type="dxa"/>
          </w:tcPr>
          <w:p w:rsidR="00F16CFA" w:rsidRPr="00F16CFA" w:rsidRDefault="00F16CFA" w:rsidP="00F16CFA">
            <w:pPr>
              <w:spacing w:after="0" w:line="240" w:lineRule="auto"/>
              <w:rPr>
                <w:rFonts w:ascii="Times New Roman" w:eastAsia="Calibri" w:hAnsi="Times New Roman" w:cs="Times New Roman"/>
                <w:b/>
                <w:bCs/>
                <w:sz w:val="24"/>
                <w:szCs w:val="24"/>
              </w:rPr>
            </w:pPr>
          </w:p>
        </w:tc>
      </w:tr>
      <w:tr w:rsidR="00F16CFA" w:rsidRPr="00F16CFA" w:rsidTr="00F16CFA">
        <w:tc>
          <w:tcPr>
            <w:tcW w:w="1199" w:type="dxa"/>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1418" w:type="dxa"/>
            <w:gridSpan w:val="4"/>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838" w:type="dxa"/>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3577" w:type="dxa"/>
            <w:gridSpan w:val="2"/>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2891" w:type="dxa"/>
            <w:gridSpan w:val="2"/>
          </w:tcPr>
          <w:p w:rsidR="00F16CFA" w:rsidRPr="00F16CFA" w:rsidRDefault="00F16CFA" w:rsidP="00F16CFA">
            <w:pPr>
              <w:spacing w:after="0" w:line="240" w:lineRule="auto"/>
              <w:rPr>
                <w:rFonts w:ascii="Times New Roman" w:eastAsia="Calibri" w:hAnsi="Times New Roman" w:cs="Times New Roman"/>
                <w:b/>
                <w:bCs/>
                <w:sz w:val="24"/>
                <w:szCs w:val="24"/>
              </w:rPr>
            </w:pPr>
          </w:p>
        </w:tc>
      </w:tr>
      <w:tr w:rsidR="00F16CFA" w:rsidRPr="00F16CFA" w:rsidTr="00F16CFA">
        <w:tc>
          <w:tcPr>
            <w:tcW w:w="1199" w:type="dxa"/>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1418" w:type="dxa"/>
            <w:gridSpan w:val="4"/>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838" w:type="dxa"/>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3577" w:type="dxa"/>
            <w:gridSpan w:val="2"/>
          </w:tcPr>
          <w:p w:rsidR="00F16CFA" w:rsidRPr="00F16CFA" w:rsidRDefault="00F16CFA" w:rsidP="00F16CFA">
            <w:pPr>
              <w:spacing w:after="0" w:line="240" w:lineRule="auto"/>
              <w:rPr>
                <w:rFonts w:ascii="Times New Roman" w:eastAsia="Calibri" w:hAnsi="Times New Roman" w:cs="Times New Roman"/>
                <w:b/>
                <w:bCs/>
                <w:sz w:val="24"/>
                <w:szCs w:val="24"/>
              </w:rPr>
            </w:pPr>
          </w:p>
        </w:tc>
        <w:tc>
          <w:tcPr>
            <w:tcW w:w="2891" w:type="dxa"/>
            <w:gridSpan w:val="2"/>
          </w:tcPr>
          <w:p w:rsidR="00F16CFA" w:rsidRPr="00F16CFA" w:rsidRDefault="00F16CFA" w:rsidP="00F16CFA">
            <w:pPr>
              <w:spacing w:after="0" w:line="240" w:lineRule="auto"/>
              <w:rPr>
                <w:rFonts w:ascii="Times New Roman" w:eastAsia="Calibri" w:hAnsi="Times New Roman" w:cs="Times New Roman"/>
                <w:b/>
                <w:bCs/>
                <w:sz w:val="24"/>
                <w:szCs w:val="24"/>
              </w:rPr>
            </w:pPr>
          </w:p>
        </w:tc>
      </w:tr>
    </w:tbl>
    <w:p w:rsidR="00F16CFA" w:rsidRPr="00F16CFA" w:rsidRDefault="00F16CFA" w:rsidP="00F16CFA">
      <w:pPr>
        <w:spacing w:after="0" w:line="240" w:lineRule="auto"/>
        <w:ind w:firstLine="709"/>
        <w:jc w:val="both"/>
        <w:rPr>
          <w:rStyle w:val="FontStyle14"/>
          <w:sz w:val="24"/>
          <w:szCs w:val="24"/>
        </w:rPr>
      </w:pPr>
      <w:r w:rsidRPr="00F16CFA">
        <w:rPr>
          <w:rStyle w:val="FontStyle14"/>
          <w:sz w:val="24"/>
          <w:szCs w:val="24"/>
        </w:rPr>
        <w:t xml:space="preserve">Арбитражный суд  </w:t>
      </w:r>
      <w:r w:rsidRPr="00F16CFA">
        <w:rPr>
          <w:rFonts w:ascii="Times New Roman" w:hAnsi="Times New Roman" w:cs="Times New Roman"/>
          <w:sz w:val="24"/>
          <w:szCs w:val="24"/>
        </w:rPr>
        <w:t>Приднестровской Молдавской Республики</w:t>
      </w:r>
      <w:r w:rsidRPr="00F16CFA">
        <w:rPr>
          <w:rStyle w:val="FontStyle14"/>
          <w:sz w:val="24"/>
          <w:szCs w:val="24"/>
        </w:rPr>
        <w:t xml:space="preserve"> в составе  судьи </w:t>
      </w:r>
      <w:proofErr w:type="spellStart"/>
      <w:r w:rsidRPr="00F16CFA">
        <w:rPr>
          <w:rStyle w:val="FontStyle14"/>
          <w:sz w:val="24"/>
          <w:szCs w:val="24"/>
        </w:rPr>
        <w:t>Григорашенко</w:t>
      </w:r>
      <w:proofErr w:type="spellEnd"/>
      <w:r w:rsidRPr="00F16CFA">
        <w:rPr>
          <w:rStyle w:val="FontStyle14"/>
          <w:sz w:val="24"/>
          <w:szCs w:val="24"/>
        </w:rPr>
        <w:t xml:space="preserve"> И. П., рассмотрев в открытом судебном заседании заявление Налоговой инспекции по </w:t>
      </w:r>
      <w:proofErr w:type="gramStart"/>
      <w:r w:rsidRPr="00F16CFA">
        <w:rPr>
          <w:rStyle w:val="FontStyle14"/>
          <w:sz w:val="24"/>
          <w:szCs w:val="24"/>
        </w:rPr>
        <w:t>г</w:t>
      </w:r>
      <w:proofErr w:type="gramEnd"/>
      <w:r w:rsidRPr="00F16CFA">
        <w:rPr>
          <w:rStyle w:val="FontStyle14"/>
          <w:sz w:val="24"/>
          <w:szCs w:val="24"/>
        </w:rPr>
        <w:t xml:space="preserve">. Тирасполь (г. Тирасполь, ул. 25 Октября, 101) о привлечении к административной ответственности </w:t>
      </w:r>
      <w:r>
        <w:rPr>
          <w:rStyle w:val="FontStyle14"/>
          <w:sz w:val="24"/>
          <w:szCs w:val="24"/>
        </w:rPr>
        <w:t>иностранного дочернего общества с ограниченной ответственностью «</w:t>
      </w:r>
      <w:proofErr w:type="spellStart"/>
      <w:r>
        <w:rPr>
          <w:rStyle w:val="FontStyle14"/>
          <w:sz w:val="24"/>
          <w:szCs w:val="24"/>
        </w:rPr>
        <w:t>Агриматко-сервис</w:t>
      </w:r>
      <w:proofErr w:type="spellEnd"/>
      <w:r>
        <w:rPr>
          <w:rStyle w:val="FontStyle14"/>
          <w:sz w:val="24"/>
          <w:szCs w:val="24"/>
        </w:rPr>
        <w:t>» (г. Тирасполь, пер Энгельса, д. 16)</w:t>
      </w:r>
      <w:r w:rsidRPr="00F16CFA">
        <w:rPr>
          <w:rStyle w:val="FontStyle14"/>
          <w:sz w:val="24"/>
          <w:szCs w:val="24"/>
        </w:rPr>
        <w:t>, при участии представителей:</w:t>
      </w:r>
    </w:p>
    <w:p w:rsidR="00F16CFA" w:rsidRPr="00F16CFA" w:rsidRDefault="00F16CFA" w:rsidP="00F16CFA">
      <w:pPr>
        <w:pStyle w:val="Style4"/>
        <w:widowControl/>
        <w:spacing w:line="240" w:lineRule="auto"/>
        <w:ind w:firstLine="709"/>
        <w:rPr>
          <w:rStyle w:val="FontStyle14"/>
          <w:sz w:val="24"/>
          <w:szCs w:val="24"/>
        </w:rPr>
      </w:pPr>
      <w:r w:rsidRPr="00F16CFA">
        <w:rPr>
          <w:rStyle w:val="FontStyle14"/>
          <w:sz w:val="24"/>
          <w:szCs w:val="24"/>
        </w:rPr>
        <w:t xml:space="preserve">заявителя – </w:t>
      </w:r>
      <w:proofErr w:type="spellStart"/>
      <w:r>
        <w:rPr>
          <w:rStyle w:val="FontStyle14"/>
          <w:sz w:val="24"/>
          <w:szCs w:val="24"/>
        </w:rPr>
        <w:t>Габужа</w:t>
      </w:r>
      <w:proofErr w:type="spellEnd"/>
      <w:r>
        <w:rPr>
          <w:rStyle w:val="FontStyle14"/>
          <w:sz w:val="24"/>
          <w:szCs w:val="24"/>
        </w:rPr>
        <w:t xml:space="preserve"> Т.В.  по доверенности от 17 апреля 2018 года № 08-5394, </w:t>
      </w:r>
      <w:proofErr w:type="spellStart"/>
      <w:r>
        <w:rPr>
          <w:rStyle w:val="FontStyle14"/>
          <w:sz w:val="24"/>
          <w:szCs w:val="24"/>
        </w:rPr>
        <w:t>Копанской</w:t>
      </w:r>
      <w:proofErr w:type="spellEnd"/>
      <w:r>
        <w:rPr>
          <w:rStyle w:val="FontStyle14"/>
          <w:sz w:val="24"/>
          <w:szCs w:val="24"/>
        </w:rPr>
        <w:t xml:space="preserve"> К.В. по доверенности от 15 мая 2018 года № 08-6680, </w:t>
      </w:r>
      <w:r w:rsidRPr="00F16CFA">
        <w:rPr>
          <w:rStyle w:val="FontStyle14"/>
          <w:sz w:val="24"/>
          <w:szCs w:val="24"/>
        </w:rPr>
        <w:t xml:space="preserve"> </w:t>
      </w:r>
    </w:p>
    <w:p w:rsidR="00F16CFA" w:rsidRPr="00F16CFA" w:rsidRDefault="00F16CFA" w:rsidP="00F16CFA">
      <w:pPr>
        <w:pStyle w:val="Style4"/>
        <w:widowControl/>
        <w:spacing w:line="240" w:lineRule="auto"/>
        <w:ind w:firstLine="709"/>
        <w:rPr>
          <w:rStyle w:val="FontStyle14"/>
          <w:sz w:val="24"/>
          <w:szCs w:val="24"/>
        </w:rPr>
      </w:pPr>
      <w:r>
        <w:rPr>
          <w:rStyle w:val="FontStyle14"/>
          <w:sz w:val="24"/>
          <w:szCs w:val="24"/>
        </w:rPr>
        <w:t>ИДООО «</w:t>
      </w:r>
      <w:proofErr w:type="spellStart"/>
      <w:r>
        <w:rPr>
          <w:rStyle w:val="FontStyle14"/>
          <w:sz w:val="24"/>
          <w:szCs w:val="24"/>
        </w:rPr>
        <w:t>Агриматко-сервис</w:t>
      </w:r>
      <w:proofErr w:type="spellEnd"/>
      <w:r>
        <w:rPr>
          <w:rStyle w:val="FontStyle14"/>
          <w:sz w:val="24"/>
          <w:szCs w:val="24"/>
        </w:rPr>
        <w:t xml:space="preserve">» -  Озолина И.М. руководитель, </w:t>
      </w:r>
      <w:proofErr w:type="gramStart"/>
      <w:r>
        <w:rPr>
          <w:rStyle w:val="FontStyle14"/>
          <w:sz w:val="24"/>
          <w:szCs w:val="24"/>
        </w:rPr>
        <w:t>согласно выписки</w:t>
      </w:r>
      <w:proofErr w:type="gramEnd"/>
      <w:r>
        <w:rPr>
          <w:rStyle w:val="FontStyle14"/>
          <w:sz w:val="24"/>
          <w:szCs w:val="24"/>
        </w:rPr>
        <w:t xml:space="preserve"> из ГРЮЛ, </w:t>
      </w:r>
    </w:p>
    <w:p w:rsidR="00F16CFA" w:rsidRPr="00F16CFA" w:rsidRDefault="00F16CFA" w:rsidP="00F16CFA">
      <w:pPr>
        <w:pStyle w:val="Style4"/>
        <w:widowControl/>
        <w:spacing w:line="240" w:lineRule="auto"/>
        <w:ind w:firstLine="709"/>
      </w:pPr>
      <w:r w:rsidRPr="00F16CFA">
        <w:t xml:space="preserve">при разъяснении  лицам, участвующим в деле,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 </w:t>
      </w:r>
    </w:p>
    <w:p w:rsidR="00F16CFA" w:rsidRPr="00F16CFA" w:rsidRDefault="00F16CFA" w:rsidP="00F16CFA">
      <w:pPr>
        <w:spacing w:after="0" w:line="240" w:lineRule="auto"/>
        <w:ind w:firstLine="709"/>
        <w:jc w:val="both"/>
        <w:rPr>
          <w:rFonts w:ascii="Times New Roman" w:hAnsi="Times New Roman" w:cs="Times New Roman"/>
          <w:sz w:val="24"/>
          <w:szCs w:val="24"/>
        </w:rPr>
      </w:pPr>
    </w:p>
    <w:p w:rsidR="00F16CFA" w:rsidRPr="00F16CFA" w:rsidRDefault="00F16CFA" w:rsidP="00F16CFA">
      <w:pPr>
        <w:pStyle w:val="Style4"/>
        <w:widowControl/>
        <w:spacing w:line="240" w:lineRule="auto"/>
        <w:ind w:firstLine="709"/>
        <w:jc w:val="center"/>
        <w:rPr>
          <w:rStyle w:val="FontStyle14"/>
          <w:b/>
          <w:sz w:val="24"/>
          <w:szCs w:val="24"/>
        </w:rPr>
      </w:pPr>
      <w:r w:rsidRPr="00F16CFA">
        <w:rPr>
          <w:rStyle w:val="FontStyle14"/>
          <w:b/>
          <w:sz w:val="24"/>
          <w:szCs w:val="24"/>
        </w:rPr>
        <w:t>У С Т А Н О В И Л:</w:t>
      </w:r>
    </w:p>
    <w:p w:rsidR="00F16CFA" w:rsidRPr="00F16CFA" w:rsidRDefault="00F16CFA" w:rsidP="00F16CFA">
      <w:pPr>
        <w:pStyle w:val="Style4"/>
        <w:widowControl/>
        <w:spacing w:line="240" w:lineRule="auto"/>
        <w:ind w:firstLine="709"/>
        <w:jc w:val="center"/>
        <w:rPr>
          <w:rStyle w:val="FontStyle14"/>
          <w:b/>
          <w:sz w:val="24"/>
          <w:szCs w:val="24"/>
        </w:rPr>
      </w:pPr>
    </w:p>
    <w:p w:rsidR="00F16CFA" w:rsidRPr="00F16CFA" w:rsidRDefault="00F16CFA" w:rsidP="00F16CFA">
      <w:pPr>
        <w:pStyle w:val="Style4"/>
        <w:widowControl/>
        <w:spacing w:line="240" w:lineRule="auto"/>
        <w:ind w:firstLine="709"/>
        <w:rPr>
          <w:rStyle w:val="FontStyle14"/>
          <w:sz w:val="24"/>
          <w:szCs w:val="24"/>
        </w:rPr>
      </w:pPr>
      <w:proofErr w:type="gramStart"/>
      <w:r w:rsidRPr="00F16CFA">
        <w:rPr>
          <w:rStyle w:val="FontStyle14"/>
          <w:sz w:val="24"/>
          <w:szCs w:val="24"/>
        </w:rPr>
        <w:t xml:space="preserve">Налоговая инспекция по г. Тирасполь (далее – налоговая инспекция, заявитель) обратилась в Арбитражный суд с заявлением о привлечении к административной ответственности </w:t>
      </w:r>
      <w:r>
        <w:rPr>
          <w:rStyle w:val="FontStyle14"/>
          <w:sz w:val="24"/>
          <w:szCs w:val="24"/>
        </w:rPr>
        <w:t xml:space="preserve">иностранного дочернего общества с ограниченной </w:t>
      </w:r>
      <w:proofErr w:type="spellStart"/>
      <w:r>
        <w:rPr>
          <w:rStyle w:val="FontStyle14"/>
          <w:sz w:val="24"/>
          <w:szCs w:val="24"/>
        </w:rPr>
        <w:t>отвественгостью</w:t>
      </w:r>
      <w:proofErr w:type="spellEnd"/>
      <w:r>
        <w:rPr>
          <w:rStyle w:val="FontStyle14"/>
          <w:sz w:val="24"/>
          <w:szCs w:val="24"/>
        </w:rPr>
        <w:t xml:space="preserve"> «</w:t>
      </w:r>
      <w:proofErr w:type="spellStart"/>
      <w:r>
        <w:rPr>
          <w:rStyle w:val="FontStyle14"/>
          <w:sz w:val="24"/>
          <w:szCs w:val="24"/>
        </w:rPr>
        <w:t>Агриматко-сервис</w:t>
      </w:r>
      <w:proofErr w:type="spellEnd"/>
      <w:r>
        <w:rPr>
          <w:rStyle w:val="FontStyle14"/>
          <w:sz w:val="24"/>
          <w:szCs w:val="24"/>
        </w:rPr>
        <w:t>»</w:t>
      </w:r>
      <w:r w:rsidRPr="00F16CFA">
        <w:rPr>
          <w:rStyle w:val="FontStyle14"/>
          <w:sz w:val="24"/>
          <w:szCs w:val="24"/>
        </w:rPr>
        <w:t xml:space="preserve"> (далее – </w:t>
      </w:r>
      <w:r>
        <w:rPr>
          <w:rStyle w:val="FontStyle14"/>
          <w:sz w:val="24"/>
          <w:szCs w:val="24"/>
        </w:rPr>
        <w:t>ИДООО «</w:t>
      </w:r>
      <w:proofErr w:type="spellStart"/>
      <w:r>
        <w:rPr>
          <w:rStyle w:val="FontStyle14"/>
          <w:sz w:val="24"/>
          <w:szCs w:val="24"/>
        </w:rPr>
        <w:t>Агриматко-сервис</w:t>
      </w:r>
      <w:proofErr w:type="spellEnd"/>
      <w:r>
        <w:rPr>
          <w:rStyle w:val="FontStyle14"/>
          <w:sz w:val="24"/>
          <w:szCs w:val="24"/>
        </w:rPr>
        <w:t>»</w:t>
      </w:r>
      <w:r w:rsidRPr="00F16CFA">
        <w:rPr>
          <w:rStyle w:val="FontStyle14"/>
          <w:sz w:val="24"/>
          <w:szCs w:val="24"/>
        </w:rPr>
        <w:t xml:space="preserve">, общество). </w:t>
      </w:r>
      <w:proofErr w:type="gramEnd"/>
    </w:p>
    <w:p w:rsidR="00F16CFA" w:rsidRPr="00F16CFA" w:rsidRDefault="00F16CFA" w:rsidP="00F16CFA">
      <w:pPr>
        <w:pStyle w:val="Style4"/>
        <w:widowControl/>
        <w:spacing w:line="240" w:lineRule="auto"/>
        <w:ind w:firstLine="709"/>
        <w:rPr>
          <w:rStyle w:val="FontStyle14"/>
          <w:sz w:val="24"/>
          <w:szCs w:val="24"/>
        </w:rPr>
      </w:pPr>
      <w:r w:rsidRPr="00F16CFA">
        <w:rPr>
          <w:rStyle w:val="FontStyle14"/>
          <w:sz w:val="24"/>
          <w:szCs w:val="24"/>
        </w:rPr>
        <w:t xml:space="preserve">Определением Арбитражного суда от </w:t>
      </w:r>
      <w:r>
        <w:rPr>
          <w:rStyle w:val="FontStyle14"/>
          <w:sz w:val="24"/>
          <w:szCs w:val="24"/>
        </w:rPr>
        <w:t>11 марта 2019</w:t>
      </w:r>
      <w:r w:rsidRPr="00F16CFA">
        <w:rPr>
          <w:rStyle w:val="FontStyle14"/>
          <w:sz w:val="24"/>
          <w:szCs w:val="24"/>
        </w:rPr>
        <w:t xml:space="preserve"> года, копии которого в соответствии с пунктом 1 статьи 102-1 Арбитражного процессуального кодекса Приднестровской Молдавской Республики (далее – АПК ПМР) направлены лицам, участвующим в деле, указанное заявление принято к производству. </w:t>
      </w:r>
    </w:p>
    <w:p w:rsidR="00F16CFA" w:rsidRPr="00F16CFA" w:rsidRDefault="00F16CFA" w:rsidP="00F16CFA">
      <w:pPr>
        <w:pStyle w:val="Style4"/>
        <w:widowControl/>
        <w:spacing w:line="240" w:lineRule="auto"/>
        <w:ind w:firstLine="709"/>
        <w:rPr>
          <w:rStyle w:val="FontStyle14"/>
          <w:sz w:val="24"/>
          <w:szCs w:val="24"/>
        </w:rPr>
      </w:pPr>
      <w:r w:rsidRPr="00F16CFA">
        <w:rPr>
          <w:rStyle w:val="FontStyle14"/>
          <w:sz w:val="24"/>
          <w:szCs w:val="24"/>
        </w:rPr>
        <w:t xml:space="preserve">Дело рассмотрено по существу, и резолютивная часть решения оглашена в судебном заседании, состоявшемся </w:t>
      </w:r>
      <w:r>
        <w:rPr>
          <w:rStyle w:val="FontStyle14"/>
          <w:sz w:val="24"/>
          <w:szCs w:val="24"/>
        </w:rPr>
        <w:t>21 марта 2019</w:t>
      </w:r>
      <w:r w:rsidRPr="00F16CFA">
        <w:rPr>
          <w:rStyle w:val="FontStyle14"/>
          <w:sz w:val="24"/>
          <w:szCs w:val="24"/>
        </w:rPr>
        <w:t xml:space="preserve"> года, в присутствии представителей заявителя и </w:t>
      </w:r>
      <w:r>
        <w:rPr>
          <w:rStyle w:val="FontStyle14"/>
          <w:sz w:val="24"/>
          <w:szCs w:val="24"/>
        </w:rPr>
        <w:t>ИДООО «</w:t>
      </w:r>
      <w:proofErr w:type="spellStart"/>
      <w:r>
        <w:rPr>
          <w:rStyle w:val="FontStyle14"/>
          <w:sz w:val="24"/>
          <w:szCs w:val="24"/>
        </w:rPr>
        <w:t>Агриматко-сервис</w:t>
      </w:r>
      <w:proofErr w:type="spellEnd"/>
      <w:r>
        <w:rPr>
          <w:rStyle w:val="FontStyle14"/>
          <w:sz w:val="24"/>
          <w:szCs w:val="24"/>
        </w:rPr>
        <w:t>»</w:t>
      </w:r>
      <w:r w:rsidRPr="00F16CFA">
        <w:rPr>
          <w:rStyle w:val="FontStyle14"/>
          <w:sz w:val="24"/>
          <w:szCs w:val="24"/>
        </w:rPr>
        <w:t xml:space="preserve">. Полный текст судебного решения изготовлен </w:t>
      </w:r>
      <w:r>
        <w:rPr>
          <w:rStyle w:val="FontStyle14"/>
          <w:sz w:val="24"/>
          <w:szCs w:val="24"/>
        </w:rPr>
        <w:t>25 марта 2019</w:t>
      </w:r>
      <w:r w:rsidRPr="00F16CFA">
        <w:rPr>
          <w:rStyle w:val="FontStyle14"/>
          <w:sz w:val="24"/>
          <w:szCs w:val="24"/>
        </w:rPr>
        <w:t xml:space="preserve"> года. </w:t>
      </w:r>
    </w:p>
    <w:p w:rsidR="00F16CFA" w:rsidRPr="00F16CFA" w:rsidRDefault="00F16CFA" w:rsidP="00F16CFA">
      <w:pPr>
        <w:pStyle w:val="Style4"/>
        <w:widowControl/>
        <w:spacing w:line="240" w:lineRule="auto"/>
        <w:ind w:firstLine="709"/>
        <w:rPr>
          <w:rStyle w:val="FontStyle14"/>
          <w:sz w:val="24"/>
          <w:szCs w:val="24"/>
        </w:rPr>
      </w:pPr>
    </w:p>
    <w:p w:rsidR="00F16CFA" w:rsidRPr="00F16CFA" w:rsidRDefault="00F16CFA" w:rsidP="00F16CFA">
      <w:pPr>
        <w:spacing w:after="0" w:line="240" w:lineRule="auto"/>
        <w:ind w:firstLine="709"/>
        <w:jc w:val="both"/>
        <w:rPr>
          <w:rFonts w:ascii="Times New Roman" w:hAnsi="Times New Roman" w:cs="Times New Roman"/>
          <w:sz w:val="24"/>
          <w:szCs w:val="24"/>
        </w:rPr>
      </w:pPr>
      <w:r w:rsidRPr="00F16CFA">
        <w:rPr>
          <w:rStyle w:val="FontStyle14"/>
          <w:b/>
          <w:sz w:val="24"/>
          <w:szCs w:val="24"/>
        </w:rPr>
        <w:t>Представители налоговой инспекции</w:t>
      </w:r>
      <w:r w:rsidRPr="00F16CFA">
        <w:rPr>
          <w:rStyle w:val="FontStyle14"/>
          <w:sz w:val="24"/>
          <w:szCs w:val="24"/>
        </w:rPr>
        <w:t xml:space="preserve"> </w:t>
      </w:r>
      <w:r w:rsidRPr="00F16CFA">
        <w:rPr>
          <w:rFonts w:ascii="Times New Roman" w:hAnsi="Times New Roman" w:cs="Times New Roman"/>
          <w:sz w:val="24"/>
          <w:szCs w:val="24"/>
        </w:rPr>
        <w:t xml:space="preserve">в ходе судебного заседания поддержали заявленные требования в полном объеме и просили Арбитражный суд удовлетворить их. Обосновывая свою правовую позицию, заявитель указал следующие фактические обстоятельства со ссылками на нормы действующего законодательства. </w:t>
      </w:r>
    </w:p>
    <w:p w:rsidR="00F16CFA" w:rsidRPr="00F16CFA" w:rsidRDefault="00F16CFA" w:rsidP="00F16CFA">
      <w:pPr>
        <w:spacing w:after="0" w:line="240" w:lineRule="auto"/>
        <w:ind w:firstLine="709"/>
        <w:jc w:val="both"/>
        <w:rPr>
          <w:rFonts w:ascii="Times New Roman" w:hAnsi="Times New Roman" w:cs="Times New Roman"/>
          <w:sz w:val="24"/>
          <w:szCs w:val="24"/>
        </w:rPr>
      </w:pPr>
    </w:p>
    <w:p w:rsidR="00F16CFA" w:rsidRPr="00F16CFA" w:rsidRDefault="00F16CFA" w:rsidP="00F1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16CFA">
        <w:rPr>
          <w:rFonts w:ascii="Times New Roman" w:eastAsia="Times New Roman" w:hAnsi="Times New Roman" w:cs="Times New Roman"/>
          <w:sz w:val="24"/>
          <w:szCs w:val="24"/>
        </w:rPr>
        <w:t xml:space="preserve">Налоговой инспекцией по городу Тирасполь, проведено плановое мероприятие по контролю в отношении </w:t>
      </w:r>
      <w:r>
        <w:rPr>
          <w:rFonts w:ascii="Times New Roman" w:eastAsia="Times New Roman" w:hAnsi="Times New Roman" w:cs="Times New Roman"/>
          <w:sz w:val="24"/>
          <w:szCs w:val="24"/>
        </w:rPr>
        <w:t>ИДООО «</w:t>
      </w:r>
      <w:proofErr w:type="spellStart"/>
      <w:r>
        <w:rPr>
          <w:rFonts w:ascii="Times New Roman" w:eastAsia="Times New Roman" w:hAnsi="Times New Roman" w:cs="Times New Roman"/>
          <w:sz w:val="24"/>
          <w:szCs w:val="24"/>
        </w:rPr>
        <w:t>Агриматко-сервис</w:t>
      </w:r>
      <w:proofErr w:type="spellEnd"/>
      <w:r>
        <w:rPr>
          <w:rFonts w:ascii="Times New Roman" w:eastAsia="Times New Roman" w:hAnsi="Times New Roman" w:cs="Times New Roman"/>
          <w:sz w:val="24"/>
          <w:szCs w:val="24"/>
        </w:rPr>
        <w:t>»</w:t>
      </w:r>
      <w:r w:rsidRPr="00F16CFA">
        <w:rPr>
          <w:rFonts w:ascii="Times New Roman" w:eastAsia="Times New Roman" w:hAnsi="Times New Roman" w:cs="Times New Roman"/>
          <w:sz w:val="24"/>
          <w:szCs w:val="24"/>
        </w:rPr>
        <w:t xml:space="preserve">. </w:t>
      </w:r>
    </w:p>
    <w:p w:rsidR="00F16CFA" w:rsidRPr="00F16CFA" w:rsidRDefault="00F16CFA" w:rsidP="00F1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roofErr w:type="gramStart"/>
      <w:r w:rsidRPr="00F16CFA">
        <w:rPr>
          <w:rFonts w:ascii="Times New Roman" w:eastAsia="Times New Roman" w:hAnsi="Times New Roman" w:cs="Times New Roman"/>
          <w:sz w:val="24"/>
          <w:szCs w:val="24"/>
        </w:rPr>
        <w:t xml:space="preserve">В соответствии с Законом </w:t>
      </w:r>
      <w:r>
        <w:rPr>
          <w:rFonts w:ascii="Times New Roman" w:eastAsia="Times New Roman" w:hAnsi="Times New Roman" w:cs="Times New Roman"/>
          <w:sz w:val="24"/>
          <w:szCs w:val="24"/>
        </w:rPr>
        <w:t xml:space="preserve">ПМР </w:t>
      </w:r>
      <w:r w:rsidRPr="00F16CFA">
        <w:rPr>
          <w:rFonts w:ascii="Times New Roman" w:eastAsia="Times New Roman" w:hAnsi="Times New Roman" w:cs="Times New Roman"/>
          <w:sz w:val="24"/>
          <w:szCs w:val="24"/>
        </w:rPr>
        <w:t xml:space="preserve"> «О порядке проведения проверок при осуществлении государственного контроля (надзора)» решение о проведении данного мероприятия по контролю было оформлено Приказом налоговой инспекции по городу Тирасполь от 13.12.2018 года № 1657 «О проведении планового мероприятия по контролю», Приказом налоговой инспекции по городу Тирасполь от 12.01.2019 года № 14 «О продлении срока проведения планового мероприятия по контролю». </w:t>
      </w:r>
      <w:proofErr w:type="gramEnd"/>
    </w:p>
    <w:p w:rsidR="00F16CFA" w:rsidRPr="00F16CFA" w:rsidRDefault="00F16CFA" w:rsidP="00F1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16CFA">
        <w:rPr>
          <w:rFonts w:ascii="Times New Roman" w:eastAsia="Times New Roman" w:hAnsi="Times New Roman" w:cs="Times New Roman"/>
          <w:sz w:val="24"/>
          <w:szCs w:val="24"/>
        </w:rPr>
        <w:t>В ходе проведения мероприятия по контролю в отношении ИДООО «</w:t>
      </w:r>
      <w:proofErr w:type="spellStart"/>
      <w:r w:rsidRPr="00F16CFA">
        <w:rPr>
          <w:rFonts w:ascii="Times New Roman" w:eastAsia="Times New Roman" w:hAnsi="Times New Roman" w:cs="Times New Roman"/>
          <w:sz w:val="24"/>
          <w:szCs w:val="24"/>
        </w:rPr>
        <w:t>Агриматко-сервис</w:t>
      </w:r>
      <w:proofErr w:type="spellEnd"/>
      <w:r w:rsidRPr="00F16CFA">
        <w:rPr>
          <w:rFonts w:ascii="Times New Roman" w:eastAsia="Times New Roman" w:hAnsi="Times New Roman" w:cs="Times New Roman"/>
          <w:sz w:val="24"/>
          <w:szCs w:val="24"/>
        </w:rPr>
        <w:t xml:space="preserve">» установлено, что подконтрольной организацией в период с 26.02.2016 г. по 06.04.2016 г. осуществлялась реализация лекарственных препаратов ветеринарного применения без соответствующей лицензии. Согласно представленным к проверке документам, </w:t>
      </w:r>
      <w:proofErr w:type="spellStart"/>
      <w:r w:rsidRPr="00F16CFA">
        <w:rPr>
          <w:rFonts w:ascii="Times New Roman" w:eastAsia="Times New Roman" w:hAnsi="Times New Roman" w:cs="Times New Roman"/>
          <w:sz w:val="24"/>
          <w:szCs w:val="24"/>
        </w:rPr>
        <w:t>валовый</w:t>
      </w:r>
      <w:proofErr w:type="spellEnd"/>
      <w:r w:rsidRPr="00F16CFA">
        <w:rPr>
          <w:rFonts w:ascii="Times New Roman" w:eastAsia="Times New Roman" w:hAnsi="Times New Roman" w:cs="Times New Roman"/>
          <w:sz w:val="24"/>
          <w:szCs w:val="24"/>
        </w:rPr>
        <w:t xml:space="preserve"> </w:t>
      </w:r>
      <w:proofErr w:type="gramStart"/>
      <w:r w:rsidRPr="00F16CFA">
        <w:rPr>
          <w:rFonts w:ascii="Times New Roman" w:eastAsia="Times New Roman" w:hAnsi="Times New Roman" w:cs="Times New Roman"/>
          <w:sz w:val="24"/>
          <w:szCs w:val="24"/>
        </w:rPr>
        <w:t>доход, полученный подконтрольной организацией от  реализации лекарственных препаратов ветеринарного применения за вышеуказанный период составил</w:t>
      </w:r>
      <w:proofErr w:type="gramEnd"/>
      <w:r w:rsidRPr="00F16CFA">
        <w:rPr>
          <w:rFonts w:ascii="Times New Roman" w:eastAsia="Times New Roman" w:hAnsi="Times New Roman" w:cs="Times New Roman"/>
          <w:sz w:val="24"/>
          <w:szCs w:val="24"/>
        </w:rPr>
        <w:t xml:space="preserve"> 8 783,30 руб.</w:t>
      </w:r>
    </w:p>
    <w:p w:rsidR="00F16CFA" w:rsidRPr="00F16CFA" w:rsidRDefault="00F16CFA" w:rsidP="00F1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16CFA">
        <w:rPr>
          <w:rFonts w:ascii="Times New Roman" w:eastAsia="Times New Roman" w:hAnsi="Times New Roman" w:cs="Times New Roman"/>
          <w:sz w:val="24"/>
          <w:szCs w:val="24"/>
        </w:rPr>
        <w:tab/>
      </w:r>
      <w:proofErr w:type="gramStart"/>
      <w:r w:rsidRPr="00F16CFA">
        <w:rPr>
          <w:rFonts w:ascii="Times New Roman" w:eastAsia="Times New Roman" w:hAnsi="Times New Roman" w:cs="Times New Roman"/>
          <w:sz w:val="24"/>
          <w:szCs w:val="24"/>
        </w:rPr>
        <w:t>Таким образом, ИДООО «</w:t>
      </w:r>
      <w:proofErr w:type="spellStart"/>
      <w:r w:rsidRPr="00F16CFA">
        <w:rPr>
          <w:rFonts w:ascii="Times New Roman" w:eastAsia="Times New Roman" w:hAnsi="Times New Roman" w:cs="Times New Roman"/>
          <w:sz w:val="24"/>
          <w:szCs w:val="24"/>
        </w:rPr>
        <w:t>Агриматко-сервис</w:t>
      </w:r>
      <w:proofErr w:type="spellEnd"/>
      <w:r w:rsidRPr="00F16CFA">
        <w:rPr>
          <w:rFonts w:ascii="Times New Roman" w:eastAsia="Times New Roman" w:hAnsi="Times New Roman" w:cs="Times New Roman"/>
          <w:sz w:val="24"/>
          <w:szCs w:val="24"/>
        </w:rPr>
        <w:t>», в период с 26.02.2016 г. по 06.04.2016 г., в нарушение подпункта 18-1 подпункта а) пункта 1 статьи 18 Закона Приднестровской Молдавской Республики «О лицензировании отдельных видов деятельности» осуществляло предпринимательскую деятельность (реализация лекарственных препаратов ветеринарного применения) без лицензии, в результате которой был получен доход в общем размере 8 783, 30 руб., в  связи с чем, данное юридическое</w:t>
      </w:r>
      <w:proofErr w:type="gramEnd"/>
      <w:r w:rsidRPr="00F16CFA">
        <w:rPr>
          <w:rFonts w:ascii="Times New Roman" w:eastAsia="Times New Roman" w:hAnsi="Times New Roman" w:cs="Times New Roman"/>
          <w:sz w:val="24"/>
          <w:szCs w:val="24"/>
        </w:rPr>
        <w:t xml:space="preserve"> лицо подлежит привлечению к административной ответственности по пункту 2 статьи 14.1. Кодекса Приднестровской Молдавской Республики об административных правонарушениях по признакам: осуществление предпринимательской деятельности без лицензии, если такая лицензия обязательна в соответствии с законодательными актами Приднестровской Молдавской Республики.</w:t>
      </w:r>
      <w:r w:rsidRPr="00F16CFA">
        <w:rPr>
          <w:rFonts w:ascii="Times New Roman" w:eastAsia="Times New Roman" w:hAnsi="Times New Roman" w:cs="Times New Roman"/>
          <w:sz w:val="24"/>
          <w:szCs w:val="24"/>
        </w:rPr>
        <w:tab/>
      </w:r>
    </w:p>
    <w:p w:rsidR="00F16CFA" w:rsidRPr="00F16CFA" w:rsidRDefault="00F16CFA" w:rsidP="00F1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16CFA">
        <w:rPr>
          <w:rFonts w:ascii="Times New Roman" w:eastAsia="Times New Roman" w:hAnsi="Times New Roman" w:cs="Times New Roman"/>
          <w:sz w:val="24"/>
          <w:szCs w:val="24"/>
        </w:rPr>
        <w:t>Ввиду наличия вышеуказанных признаков административного правонарушения главным специалистом отдела налогового контроля налоговой инспекции по городу Тирасполь составлен административный протокол по п. 2. ст. 14.1. Кодекса Приднестровской Молдавской Республики об административных правонарушениях в отношении юридического лица – ИДООО «</w:t>
      </w:r>
      <w:proofErr w:type="spellStart"/>
      <w:r w:rsidRPr="00F16CFA">
        <w:rPr>
          <w:rFonts w:ascii="Times New Roman" w:eastAsia="Times New Roman" w:hAnsi="Times New Roman" w:cs="Times New Roman"/>
          <w:sz w:val="24"/>
          <w:szCs w:val="24"/>
        </w:rPr>
        <w:t>Агриматко-сервис</w:t>
      </w:r>
      <w:proofErr w:type="spellEnd"/>
      <w:r w:rsidRPr="00F16CFA">
        <w:rPr>
          <w:rFonts w:ascii="Times New Roman" w:eastAsia="Times New Roman" w:hAnsi="Times New Roman" w:cs="Times New Roman"/>
          <w:sz w:val="24"/>
          <w:szCs w:val="24"/>
        </w:rPr>
        <w:t xml:space="preserve">», </w:t>
      </w:r>
    </w:p>
    <w:p w:rsidR="00F16CFA" w:rsidRPr="00F16CFA" w:rsidRDefault="00F16CFA" w:rsidP="00F16CFA">
      <w:pPr>
        <w:pStyle w:val="a5"/>
        <w:ind w:firstLine="709"/>
        <w:jc w:val="both"/>
        <w:rPr>
          <w:rFonts w:ascii="Times New Roman" w:hAnsi="Times New Roman"/>
          <w:sz w:val="24"/>
          <w:szCs w:val="24"/>
        </w:rPr>
      </w:pPr>
      <w:r w:rsidRPr="00F16CFA">
        <w:rPr>
          <w:rFonts w:ascii="Times New Roman" w:hAnsi="Times New Roman"/>
          <w:sz w:val="24"/>
          <w:szCs w:val="24"/>
        </w:rPr>
        <w:t xml:space="preserve">На основании изложенного налоговая инспекция просила удовлетворить заявленное требование и привлечь общество к административной ответственности с назначением административного штрафа в пределах санкции пункта 2 статьи 14.1. </w:t>
      </w:r>
      <w:proofErr w:type="spellStart"/>
      <w:r w:rsidRPr="00F16CFA">
        <w:rPr>
          <w:rFonts w:ascii="Times New Roman" w:hAnsi="Times New Roman"/>
          <w:sz w:val="24"/>
          <w:szCs w:val="24"/>
        </w:rPr>
        <w:t>КоАП</w:t>
      </w:r>
      <w:proofErr w:type="spellEnd"/>
      <w:r w:rsidRPr="00F16CFA">
        <w:rPr>
          <w:rFonts w:ascii="Times New Roman" w:hAnsi="Times New Roman"/>
          <w:sz w:val="24"/>
          <w:szCs w:val="24"/>
        </w:rPr>
        <w:t xml:space="preserve"> ПМР и последующим его перечислением в соответствующие бюджеты. </w:t>
      </w:r>
    </w:p>
    <w:p w:rsidR="00F16CFA" w:rsidRPr="00F16CFA" w:rsidRDefault="00F16CFA" w:rsidP="00F16CFA">
      <w:pPr>
        <w:pStyle w:val="a5"/>
        <w:ind w:firstLine="709"/>
        <w:jc w:val="both"/>
        <w:rPr>
          <w:rFonts w:ascii="Times New Roman" w:hAnsi="Times New Roman"/>
          <w:b/>
          <w:sz w:val="24"/>
          <w:szCs w:val="24"/>
          <w:u w:val="single"/>
        </w:rPr>
      </w:pPr>
    </w:p>
    <w:p w:rsidR="00423A76" w:rsidRDefault="00F16CFA" w:rsidP="00F16CFA">
      <w:pPr>
        <w:pStyle w:val="a5"/>
        <w:ind w:firstLine="709"/>
        <w:jc w:val="both"/>
        <w:rPr>
          <w:rFonts w:ascii="Times New Roman" w:hAnsi="Times New Roman"/>
          <w:sz w:val="24"/>
          <w:szCs w:val="24"/>
        </w:rPr>
      </w:pPr>
      <w:r w:rsidRPr="00F16CFA">
        <w:rPr>
          <w:rFonts w:ascii="Times New Roman" w:hAnsi="Times New Roman"/>
          <w:b/>
          <w:sz w:val="24"/>
          <w:szCs w:val="24"/>
        </w:rPr>
        <w:t xml:space="preserve">Представитель </w:t>
      </w:r>
      <w:r w:rsidR="00423A76">
        <w:rPr>
          <w:rStyle w:val="FontStyle14"/>
          <w:b/>
          <w:sz w:val="24"/>
          <w:szCs w:val="24"/>
        </w:rPr>
        <w:t>ИДООО «</w:t>
      </w:r>
      <w:proofErr w:type="spellStart"/>
      <w:r w:rsidR="00423A76">
        <w:rPr>
          <w:rStyle w:val="FontStyle14"/>
          <w:b/>
          <w:sz w:val="24"/>
          <w:szCs w:val="24"/>
        </w:rPr>
        <w:t>Агриматко-сервис</w:t>
      </w:r>
      <w:proofErr w:type="spellEnd"/>
      <w:r w:rsidR="00423A76">
        <w:rPr>
          <w:rStyle w:val="FontStyle14"/>
          <w:b/>
          <w:sz w:val="24"/>
          <w:szCs w:val="24"/>
        </w:rPr>
        <w:t>»</w:t>
      </w:r>
      <w:r w:rsidRPr="00F16CFA">
        <w:rPr>
          <w:rStyle w:val="FontStyle14"/>
          <w:b/>
          <w:sz w:val="24"/>
          <w:szCs w:val="24"/>
        </w:rPr>
        <w:t xml:space="preserve"> </w:t>
      </w:r>
      <w:r w:rsidRPr="00F16CFA">
        <w:rPr>
          <w:rStyle w:val="FontStyle14"/>
          <w:sz w:val="24"/>
          <w:szCs w:val="24"/>
        </w:rPr>
        <w:t>в ходе судебного разбирательства</w:t>
      </w:r>
      <w:r w:rsidRPr="00F16CFA">
        <w:rPr>
          <w:rFonts w:ascii="Times New Roman" w:hAnsi="Times New Roman"/>
          <w:sz w:val="24"/>
          <w:szCs w:val="24"/>
        </w:rPr>
        <w:t xml:space="preserve"> </w:t>
      </w:r>
      <w:r w:rsidR="00423A76">
        <w:rPr>
          <w:rFonts w:ascii="Times New Roman" w:hAnsi="Times New Roman"/>
          <w:sz w:val="24"/>
          <w:szCs w:val="24"/>
        </w:rPr>
        <w:t xml:space="preserve">указала, что с выявленным правонарушением согласны, признают вину и раскаиваются </w:t>
      </w:r>
      <w:proofErr w:type="gramStart"/>
      <w:r w:rsidR="00423A76">
        <w:rPr>
          <w:rFonts w:ascii="Times New Roman" w:hAnsi="Times New Roman"/>
          <w:sz w:val="24"/>
          <w:szCs w:val="24"/>
        </w:rPr>
        <w:t>в</w:t>
      </w:r>
      <w:proofErr w:type="gramEnd"/>
      <w:r w:rsidR="00423A76">
        <w:rPr>
          <w:rFonts w:ascii="Times New Roman" w:hAnsi="Times New Roman"/>
          <w:sz w:val="24"/>
          <w:szCs w:val="24"/>
        </w:rPr>
        <w:t xml:space="preserve"> содеянном. По сведениям руководителя ИДООО «</w:t>
      </w:r>
      <w:proofErr w:type="spellStart"/>
      <w:r w:rsidR="00423A76">
        <w:rPr>
          <w:rFonts w:ascii="Times New Roman" w:hAnsi="Times New Roman"/>
          <w:sz w:val="24"/>
          <w:szCs w:val="24"/>
        </w:rPr>
        <w:t>Агриматко-сервис</w:t>
      </w:r>
      <w:proofErr w:type="spellEnd"/>
      <w:r w:rsidR="00423A76">
        <w:rPr>
          <w:rFonts w:ascii="Times New Roman" w:hAnsi="Times New Roman"/>
          <w:sz w:val="24"/>
          <w:szCs w:val="24"/>
        </w:rPr>
        <w:t xml:space="preserve">» правонарушение было допущено неумышленно, а ввиду не знания о смене органа, уполномоченного на лицензирование данного вида деятельности. Новая лицензия была получена и с учетом размера, полученного дохода и степени вины просила назначить минимальное наказание.  </w:t>
      </w:r>
    </w:p>
    <w:p w:rsidR="00F16CFA" w:rsidRPr="00F16CFA" w:rsidRDefault="00F16CFA" w:rsidP="00F16CFA">
      <w:pPr>
        <w:pStyle w:val="a3"/>
        <w:ind w:firstLine="709"/>
        <w:rPr>
          <w:rFonts w:ascii="Times New Roman" w:hAnsi="Times New Roman"/>
          <w:sz w:val="24"/>
          <w:szCs w:val="24"/>
        </w:rPr>
      </w:pPr>
    </w:p>
    <w:p w:rsidR="00F16CFA" w:rsidRPr="00F16CFA" w:rsidRDefault="00F16CFA" w:rsidP="00F16CFA">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b/>
          <w:sz w:val="24"/>
          <w:szCs w:val="24"/>
        </w:rPr>
        <w:t>Арбитражный суд</w:t>
      </w:r>
      <w:r w:rsidRPr="00F16CFA">
        <w:rPr>
          <w:rFonts w:ascii="Times New Roman" w:hAnsi="Times New Roman" w:cs="Times New Roman"/>
          <w:sz w:val="24"/>
          <w:szCs w:val="24"/>
        </w:rPr>
        <w:t>, рассмотрев материалы дела, заслушав пояснения представителей лиц, участвующих в деле, и исследовав доказательства, представленные заявителем, приходит к выводу об обоснованности требований налоговой инспекции. В частности, суд считает доказанным наличие всех элементов состава административного правонарушения на основании следующих установленных обстоятельств и норм права.</w:t>
      </w:r>
    </w:p>
    <w:p w:rsidR="00F16CFA" w:rsidRPr="00F16CFA" w:rsidRDefault="00F16CFA" w:rsidP="00F16CFA">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sz w:val="24"/>
          <w:szCs w:val="24"/>
        </w:rPr>
        <w:t xml:space="preserve">В соответствии с пунктом 1 статьи 2.1 </w:t>
      </w:r>
      <w:proofErr w:type="spellStart"/>
      <w:r w:rsidRPr="00F16CFA">
        <w:rPr>
          <w:rFonts w:ascii="Times New Roman" w:hAnsi="Times New Roman" w:cs="Times New Roman"/>
          <w:sz w:val="24"/>
          <w:szCs w:val="24"/>
        </w:rPr>
        <w:t>КоАП</w:t>
      </w:r>
      <w:proofErr w:type="spellEnd"/>
      <w:r w:rsidRPr="00F16CFA">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w:t>
      </w:r>
      <w:r w:rsidRPr="00F16CFA">
        <w:rPr>
          <w:rFonts w:ascii="Times New Roman" w:hAnsi="Times New Roman" w:cs="Times New Roman"/>
          <w:sz w:val="24"/>
          <w:szCs w:val="24"/>
        </w:rPr>
        <w:lastRenderedPageBreak/>
        <w:t xml:space="preserve">наказуемость деяния. Соответственно, перечисленные признаки подлежат установлению при рассмотрении Арбитражным судом дел о привлечении юридического лица к административной ответственности и входят в предмет доказывания по делам данной категории. </w:t>
      </w:r>
    </w:p>
    <w:p w:rsidR="00423A76" w:rsidRDefault="00F16CFA" w:rsidP="00423A76">
      <w:pPr>
        <w:spacing w:after="0" w:line="240" w:lineRule="auto"/>
        <w:ind w:firstLine="709"/>
        <w:jc w:val="both"/>
        <w:outlineLvl w:val="0"/>
        <w:rPr>
          <w:rFonts w:ascii="Times New Roman" w:hAnsi="Times New Roman" w:cs="Times New Roman"/>
          <w:sz w:val="24"/>
          <w:szCs w:val="24"/>
        </w:rPr>
      </w:pPr>
      <w:r w:rsidRPr="00F16CFA">
        <w:rPr>
          <w:rFonts w:ascii="Times New Roman" w:hAnsi="Times New Roman" w:cs="Times New Roman"/>
          <w:sz w:val="24"/>
          <w:szCs w:val="24"/>
        </w:rPr>
        <w:t xml:space="preserve">Пунктом  2 статьи 14.1  </w:t>
      </w:r>
      <w:proofErr w:type="spellStart"/>
      <w:r w:rsidRPr="00F16CFA">
        <w:rPr>
          <w:rFonts w:ascii="Times New Roman" w:hAnsi="Times New Roman" w:cs="Times New Roman"/>
          <w:sz w:val="24"/>
          <w:szCs w:val="24"/>
        </w:rPr>
        <w:t>КоАП</w:t>
      </w:r>
      <w:proofErr w:type="spellEnd"/>
      <w:r w:rsidRPr="00F16CFA">
        <w:rPr>
          <w:rFonts w:ascii="Times New Roman" w:hAnsi="Times New Roman" w:cs="Times New Roman"/>
          <w:sz w:val="24"/>
          <w:szCs w:val="24"/>
        </w:rPr>
        <w:t xml:space="preserve"> ПМР</w:t>
      </w:r>
      <w:r w:rsidRPr="00F16CFA">
        <w:rPr>
          <w:rFonts w:ascii="Times New Roman" w:hAnsi="Times New Roman" w:cs="Times New Roman"/>
          <w:b/>
          <w:sz w:val="24"/>
          <w:szCs w:val="24"/>
        </w:rPr>
        <w:t xml:space="preserve">  </w:t>
      </w:r>
      <w:r w:rsidRPr="00F16CFA">
        <w:rPr>
          <w:rFonts w:ascii="Times New Roman" w:hAnsi="Times New Roman" w:cs="Times New Roman"/>
          <w:sz w:val="24"/>
          <w:szCs w:val="24"/>
        </w:rPr>
        <w:t>установлена административная ответственность за осуществление предпр</w:t>
      </w:r>
      <w:r w:rsidRPr="00F16CFA">
        <w:rPr>
          <w:rFonts w:ascii="Times New Roman" w:hAnsi="Times New Roman" w:cs="Times New Roman"/>
          <w:sz w:val="24"/>
          <w:szCs w:val="24"/>
        </w:rPr>
        <w:t>и</w:t>
      </w:r>
      <w:r w:rsidRPr="00F16CFA">
        <w:rPr>
          <w:rFonts w:ascii="Times New Roman" w:hAnsi="Times New Roman" w:cs="Times New Roman"/>
          <w:sz w:val="24"/>
          <w:szCs w:val="24"/>
        </w:rPr>
        <w:t>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w:t>
      </w:r>
      <w:r w:rsidRPr="00F16CFA">
        <w:rPr>
          <w:rFonts w:ascii="Times New Roman" w:hAnsi="Times New Roman" w:cs="Times New Roman"/>
          <w:sz w:val="24"/>
          <w:szCs w:val="24"/>
        </w:rPr>
        <w:t>ы</w:t>
      </w:r>
      <w:r w:rsidRPr="00F16CFA">
        <w:rPr>
          <w:rFonts w:ascii="Times New Roman" w:hAnsi="Times New Roman" w:cs="Times New Roman"/>
          <w:sz w:val="24"/>
          <w:szCs w:val="24"/>
        </w:rPr>
        <w:t xml:space="preserve">ми актами Приднестровской Молдавской Республики. </w:t>
      </w:r>
    </w:p>
    <w:p w:rsidR="00F16CFA" w:rsidRPr="00423A76" w:rsidRDefault="00F16CFA" w:rsidP="00423A76">
      <w:pPr>
        <w:spacing w:after="0" w:line="240" w:lineRule="auto"/>
        <w:ind w:firstLine="709"/>
        <w:jc w:val="both"/>
        <w:outlineLvl w:val="0"/>
        <w:rPr>
          <w:rStyle w:val="a9"/>
          <w:b w:val="0"/>
          <w:bCs w:val="0"/>
          <w:color w:val="auto"/>
          <w:sz w:val="24"/>
          <w:szCs w:val="24"/>
          <w:lang w:eastAsia="ru-RU"/>
        </w:rPr>
      </w:pPr>
      <w:r w:rsidRPr="00F16CFA">
        <w:rPr>
          <w:rFonts w:ascii="Times New Roman" w:hAnsi="Times New Roman" w:cs="Times New Roman"/>
          <w:sz w:val="24"/>
          <w:szCs w:val="24"/>
        </w:rPr>
        <w:t>В ходе судебного разбирательства на  основании доказательств, имеющихся в деле, Арбитражным судом установлено, что налоговой инспекцией во исполнение плана проведения документальных проверок на 201</w:t>
      </w:r>
      <w:r w:rsidR="00423A76">
        <w:rPr>
          <w:rFonts w:ascii="Times New Roman" w:hAnsi="Times New Roman" w:cs="Times New Roman"/>
          <w:sz w:val="24"/>
          <w:szCs w:val="24"/>
        </w:rPr>
        <w:t>8</w:t>
      </w:r>
      <w:r w:rsidRPr="00F16CFA">
        <w:rPr>
          <w:rFonts w:ascii="Times New Roman" w:hAnsi="Times New Roman" w:cs="Times New Roman"/>
          <w:sz w:val="24"/>
          <w:szCs w:val="24"/>
        </w:rPr>
        <w:t xml:space="preserve"> год, утвержденного Министерством финансов ПМР, проведено плановое совместное мероприятие по контролю в отношении </w:t>
      </w:r>
      <w:r w:rsidR="00423A76">
        <w:rPr>
          <w:rFonts w:ascii="Times New Roman" w:hAnsi="Times New Roman" w:cs="Times New Roman"/>
          <w:sz w:val="24"/>
          <w:szCs w:val="24"/>
        </w:rPr>
        <w:t>ИДООО «</w:t>
      </w:r>
      <w:proofErr w:type="spellStart"/>
      <w:r w:rsidR="00423A76">
        <w:rPr>
          <w:rFonts w:ascii="Times New Roman" w:hAnsi="Times New Roman" w:cs="Times New Roman"/>
          <w:sz w:val="24"/>
          <w:szCs w:val="24"/>
        </w:rPr>
        <w:t>Агриматко-сервис</w:t>
      </w:r>
      <w:proofErr w:type="spellEnd"/>
      <w:r w:rsidR="00423A76">
        <w:rPr>
          <w:rFonts w:ascii="Times New Roman" w:hAnsi="Times New Roman" w:cs="Times New Roman"/>
          <w:sz w:val="24"/>
          <w:szCs w:val="24"/>
        </w:rPr>
        <w:t>»</w:t>
      </w:r>
      <w:r w:rsidRPr="00F16CFA">
        <w:rPr>
          <w:rFonts w:ascii="Times New Roman" w:hAnsi="Times New Roman" w:cs="Times New Roman"/>
          <w:sz w:val="24"/>
          <w:szCs w:val="24"/>
        </w:rPr>
        <w:t xml:space="preserve">. 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оформлено Приказом от </w:t>
      </w:r>
      <w:r w:rsidR="00423A76">
        <w:rPr>
          <w:rFonts w:ascii="Times New Roman" w:hAnsi="Times New Roman" w:cs="Times New Roman"/>
          <w:sz w:val="24"/>
          <w:szCs w:val="24"/>
        </w:rPr>
        <w:t>13 декабря 2018 года №1657</w:t>
      </w:r>
      <w:r w:rsidRPr="00F16CFA">
        <w:rPr>
          <w:rFonts w:ascii="Times New Roman" w:hAnsi="Times New Roman" w:cs="Times New Roman"/>
          <w:sz w:val="24"/>
          <w:szCs w:val="24"/>
        </w:rPr>
        <w:t xml:space="preserve"> (далее – приказ). </w:t>
      </w:r>
      <w:r w:rsidRPr="00F16CFA">
        <w:rPr>
          <w:rStyle w:val="a9"/>
          <w:b w:val="0"/>
          <w:sz w:val="24"/>
          <w:szCs w:val="24"/>
        </w:rPr>
        <w:t>Копия данного приказа, заверенная надлежащим образом, представлена в материалы дела.</w:t>
      </w:r>
    </w:p>
    <w:p w:rsidR="00F16CFA" w:rsidRPr="00F16CFA" w:rsidRDefault="00F16CFA" w:rsidP="00F16CFA">
      <w:pPr>
        <w:spacing w:after="0" w:line="240" w:lineRule="auto"/>
        <w:ind w:firstLine="709"/>
        <w:jc w:val="both"/>
        <w:rPr>
          <w:rStyle w:val="a9"/>
          <w:b w:val="0"/>
          <w:sz w:val="24"/>
          <w:szCs w:val="24"/>
        </w:rPr>
      </w:pPr>
      <w:r w:rsidRPr="00F16CFA">
        <w:rPr>
          <w:rStyle w:val="a9"/>
          <w:b w:val="0"/>
          <w:sz w:val="24"/>
          <w:szCs w:val="24"/>
        </w:rPr>
        <w:t xml:space="preserve">Указанный приказ соответствует требованиям действующего законодательства, а именно пункту 2 статьи 7 Закона ПМР «О порядке проведения проверок при осуществлении государственного контроля (надзора)».  </w:t>
      </w:r>
    </w:p>
    <w:p w:rsidR="00F16CFA" w:rsidRPr="00F16CFA" w:rsidRDefault="00F16CFA" w:rsidP="00F16CFA">
      <w:pPr>
        <w:spacing w:after="0" w:line="240" w:lineRule="auto"/>
        <w:ind w:firstLine="709"/>
        <w:jc w:val="both"/>
        <w:rPr>
          <w:rFonts w:ascii="Times New Roman" w:hAnsi="Times New Roman" w:cs="Times New Roman"/>
          <w:bCs/>
          <w:color w:val="000000"/>
          <w:sz w:val="24"/>
          <w:szCs w:val="24"/>
          <w:lang/>
        </w:rPr>
      </w:pPr>
      <w:r w:rsidRPr="00F16CFA">
        <w:rPr>
          <w:rFonts w:ascii="Times New Roman" w:hAnsi="Times New Roman" w:cs="Times New Roman"/>
          <w:sz w:val="24"/>
          <w:szCs w:val="24"/>
        </w:rPr>
        <w:t xml:space="preserve">В рамках предмета мероприятия по контролю, определенного пунктом 3 названного Приказа, налоговой инспекцией осуществлен </w:t>
      </w:r>
      <w:proofErr w:type="gramStart"/>
      <w:r w:rsidRPr="00F16CFA">
        <w:rPr>
          <w:rFonts w:ascii="Times New Roman" w:hAnsi="Times New Roman" w:cs="Times New Roman"/>
          <w:sz w:val="24"/>
          <w:szCs w:val="24"/>
        </w:rPr>
        <w:t>контроль за</w:t>
      </w:r>
      <w:proofErr w:type="gramEnd"/>
      <w:r w:rsidRPr="00F16CFA">
        <w:rPr>
          <w:rFonts w:ascii="Times New Roman" w:hAnsi="Times New Roman" w:cs="Times New Roman"/>
          <w:sz w:val="24"/>
          <w:szCs w:val="24"/>
        </w:rPr>
        <w:t xml:space="preserve"> соблюдением обществом  Закона ПМР «О лицензировании отдельных видов деятельности».</w:t>
      </w:r>
    </w:p>
    <w:p w:rsidR="009423F5" w:rsidRDefault="00F16CFA" w:rsidP="00F16CFA">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sz w:val="24"/>
          <w:szCs w:val="24"/>
        </w:rPr>
        <w:t xml:space="preserve">Реализуя предоставленные налоговой инспекции полномочия, в  ходе контрольного мероприятия установлено, что </w:t>
      </w:r>
      <w:r w:rsidR="00423A76">
        <w:rPr>
          <w:rFonts w:ascii="Times New Roman" w:hAnsi="Times New Roman" w:cs="Times New Roman"/>
          <w:sz w:val="24"/>
          <w:szCs w:val="24"/>
        </w:rPr>
        <w:t>ИДООО «</w:t>
      </w:r>
      <w:proofErr w:type="spellStart"/>
      <w:r w:rsidR="00423A76">
        <w:rPr>
          <w:rFonts w:ascii="Times New Roman" w:hAnsi="Times New Roman" w:cs="Times New Roman"/>
          <w:sz w:val="24"/>
          <w:szCs w:val="24"/>
        </w:rPr>
        <w:t>Агриматко-сервис</w:t>
      </w:r>
      <w:proofErr w:type="spellEnd"/>
      <w:r w:rsidR="00423A76">
        <w:rPr>
          <w:rFonts w:ascii="Times New Roman" w:hAnsi="Times New Roman" w:cs="Times New Roman"/>
          <w:sz w:val="24"/>
          <w:szCs w:val="24"/>
        </w:rPr>
        <w:t>»</w:t>
      </w:r>
      <w:r w:rsidRPr="00F16CFA">
        <w:rPr>
          <w:rFonts w:ascii="Times New Roman" w:hAnsi="Times New Roman" w:cs="Times New Roman"/>
          <w:sz w:val="24"/>
          <w:szCs w:val="24"/>
        </w:rPr>
        <w:t xml:space="preserve"> зарегистрировано в едином государственном реестре юридических лиц  </w:t>
      </w:r>
      <w:r w:rsidR="00423A76">
        <w:rPr>
          <w:rFonts w:ascii="Times New Roman" w:hAnsi="Times New Roman" w:cs="Times New Roman"/>
          <w:sz w:val="24"/>
          <w:szCs w:val="24"/>
        </w:rPr>
        <w:t>1 апреля 2003 года</w:t>
      </w:r>
      <w:r w:rsidRPr="00F16CFA">
        <w:rPr>
          <w:rFonts w:ascii="Times New Roman" w:hAnsi="Times New Roman" w:cs="Times New Roman"/>
          <w:sz w:val="24"/>
          <w:szCs w:val="24"/>
        </w:rPr>
        <w:t xml:space="preserve">  № </w:t>
      </w:r>
      <w:r w:rsidR="00423A76">
        <w:rPr>
          <w:rFonts w:ascii="Times New Roman" w:hAnsi="Times New Roman" w:cs="Times New Roman"/>
          <w:sz w:val="24"/>
          <w:szCs w:val="24"/>
        </w:rPr>
        <w:t>01-023-2979</w:t>
      </w:r>
      <w:r w:rsidRPr="00F16CFA">
        <w:rPr>
          <w:rFonts w:ascii="Times New Roman" w:hAnsi="Times New Roman" w:cs="Times New Roman"/>
          <w:sz w:val="24"/>
          <w:szCs w:val="24"/>
        </w:rPr>
        <w:t xml:space="preserve">. </w:t>
      </w:r>
    </w:p>
    <w:p w:rsidR="009423F5" w:rsidRDefault="009423F5" w:rsidP="00F16CFA">
      <w:pPr>
        <w:spacing w:after="0" w:line="240" w:lineRule="auto"/>
        <w:ind w:firstLine="709"/>
        <w:jc w:val="both"/>
        <w:rPr>
          <w:rFonts w:ascii="Times New Roman" w:eastAsia="Times New Roman" w:hAnsi="Times New Roman" w:cs="Times New Roman"/>
          <w:sz w:val="24"/>
          <w:szCs w:val="24"/>
        </w:rPr>
      </w:pPr>
      <w:r w:rsidRPr="009423F5">
        <w:rPr>
          <w:rFonts w:ascii="Times New Roman" w:eastAsia="Times New Roman" w:hAnsi="Times New Roman" w:cs="Times New Roman"/>
          <w:sz w:val="24"/>
          <w:szCs w:val="24"/>
        </w:rPr>
        <w:t>В соответствии с подпунктом 18-1 подпункта а) пункта 1 статьи 18 Закона Приднестровской Молдавской Республики «О лицензировании отдельных видов деятельности» фармацевтическая деятельность, в сфере обращения лекарственных сре</w:t>
      </w:r>
      <w:proofErr w:type="gramStart"/>
      <w:r w:rsidRPr="009423F5">
        <w:rPr>
          <w:rFonts w:ascii="Times New Roman" w:eastAsia="Times New Roman" w:hAnsi="Times New Roman" w:cs="Times New Roman"/>
          <w:sz w:val="24"/>
          <w:szCs w:val="24"/>
        </w:rPr>
        <w:t>дств дл</w:t>
      </w:r>
      <w:proofErr w:type="gramEnd"/>
      <w:r w:rsidRPr="009423F5">
        <w:rPr>
          <w:rFonts w:ascii="Times New Roman" w:eastAsia="Times New Roman" w:hAnsi="Times New Roman" w:cs="Times New Roman"/>
          <w:sz w:val="24"/>
          <w:szCs w:val="24"/>
        </w:rPr>
        <w:t>я ветеринарного применения,  подлежит лицензированию.</w:t>
      </w:r>
    </w:p>
    <w:p w:rsidR="00F16CFA" w:rsidRPr="00F16CFA" w:rsidRDefault="009423F5" w:rsidP="00F16CF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ИДООО «</w:t>
      </w:r>
      <w:proofErr w:type="spellStart"/>
      <w:r>
        <w:rPr>
          <w:rFonts w:ascii="Times New Roman" w:eastAsia="Times New Roman" w:hAnsi="Times New Roman" w:cs="Times New Roman"/>
          <w:sz w:val="24"/>
          <w:szCs w:val="24"/>
        </w:rPr>
        <w:t>Агриматко-сервис</w:t>
      </w:r>
      <w:proofErr w:type="spellEnd"/>
      <w:r>
        <w:rPr>
          <w:rFonts w:ascii="Times New Roman" w:eastAsia="Times New Roman" w:hAnsi="Times New Roman" w:cs="Times New Roman"/>
          <w:sz w:val="24"/>
          <w:szCs w:val="24"/>
        </w:rPr>
        <w:t xml:space="preserve">» </w:t>
      </w:r>
      <w:r w:rsidR="00F16CFA" w:rsidRPr="00F16CFA">
        <w:rPr>
          <w:rFonts w:ascii="Times New Roman" w:hAnsi="Times New Roman" w:cs="Times New Roman"/>
          <w:color w:val="000000"/>
          <w:sz w:val="24"/>
          <w:szCs w:val="24"/>
          <w:shd w:val="clear" w:color="auto" w:fill="FFFFFF"/>
        </w:rPr>
        <w:t xml:space="preserve">осуществляло </w:t>
      </w:r>
      <w:r>
        <w:rPr>
          <w:rFonts w:ascii="Times New Roman" w:hAnsi="Times New Roman" w:cs="Times New Roman"/>
          <w:color w:val="000000"/>
          <w:sz w:val="24"/>
          <w:szCs w:val="24"/>
          <w:shd w:val="clear" w:color="auto" w:fill="FFFFFF"/>
        </w:rPr>
        <w:t xml:space="preserve">фармацевтическую деятельность  в сфере обращения лекарственных средств и изделий медицинского назначения их оптовая и  розничная реализация и изготовление (за исключением линз контактных и для коррекции зрения) </w:t>
      </w:r>
      <w:r w:rsidR="00F16CFA" w:rsidRPr="00F16CFA">
        <w:rPr>
          <w:rFonts w:ascii="Times New Roman" w:hAnsi="Times New Roman" w:cs="Times New Roman"/>
          <w:color w:val="000000"/>
          <w:sz w:val="24"/>
          <w:szCs w:val="24"/>
          <w:shd w:val="clear" w:color="auto" w:fill="FFFFFF"/>
        </w:rPr>
        <w:t>на основании  лицензии серии АЮ №</w:t>
      </w:r>
      <w:r>
        <w:rPr>
          <w:rFonts w:ascii="Times New Roman" w:hAnsi="Times New Roman" w:cs="Times New Roman"/>
          <w:color w:val="000000"/>
          <w:sz w:val="24"/>
          <w:szCs w:val="24"/>
          <w:shd w:val="clear" w:color="auto" w:fill="FFFFFF"/>
        </w:rPr>
        <w:t>0016309</w:t>
      </w:r>
      <w:r w:rsidR="00F16CFA" w:rsidRPr="00F16CFA">
        <w:rPr>
          <w:rFonts w:ascii="Times New Roman" w:hAnsi="Times New Roman" w:cs="Times New Roman"/>
          <w:color w:val="000000"/>
          <w:sz w:val="24"/>
          <w:szCs w:val="24"/>
          <w:shd w:val="clear" w:color="auto" w:fill="FFFFFF"/>
        </w:rPr>
        <w:t xml:space="preserve"> датированной  </w:t>
      </w:r>
      <w:r>
        <w:rPr>
          <w:rFonts w:ascii="Times New Roman" w:hAnsi="Times New Roman" w:cs="Times New Roman"/>
          <w:color w:val="000000"/>
          <w:sz w:val="24"/>
          <w:szCs w:val="24"/>
          <w:shd w:val="clear" w:color="auto" w:fill="FFFFFF"/>
        </w:rPr>
        <w:t xml:space="preserve">25 февраля 2011 года. Местом осуществления данной деятельности является объект по адресу </w:t>
      </w:r>
      <w:proofErr w:type="gramStart"/>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 xml:space="preserve">. Тирасполь, пер. Энгельса д.16 (ветеринарная аптека). </w:t>
      </w:r>
      <w:r w:rsidR="00F16CFA" w:rsidRPr="00F16CFA">
        <w:rPr>
          <w:rFonts w:ascii="Times New Roman" w:hAnsi="Times New Roman" w:cs="Times New Roman"/>
          <w:color w:val="000000"/>
          <w:sz w:val="24"/>
          <w:szCs w:val="24"/>
          <w:shd w:val="clear" w:color="auto" w:fill="FFFFFF"/>
        </w:rPr>
        <w:t xml:space="preserve"> Срок действия данной лицензии истек </w:t>
      </w:r>
      <w:r>
        <w:rPr>
          <w:rFonts w:ascii="Times New Roman" w:hAnsi="Times New Roman" w:cs="Times New Roman"/>
          <w:color w:val="000000"/>
          <w:sz w:val="24"/>
          <w:szCs w:val="24"/>
          <w:shd w:val="clear" w:color="auto" w:fill="FFFFFF"/>
        </w:rPr>
        <w:t xml:space="preserve">25 февраля </w:t>
      </w:r>
      <w:r w:rsidR="00F16CFA" w:rsidRPr="00F16CFA">
        <w:rPr>
          <w:rFonts w:ascii="Times New Roman" w:hAnsi="Times New Roman" w:cs="Times New Roman"/>
          <w:color w:val="000000"/>
          <w:sz w:val="24"/>
          <w:szCs w:val="24"/>
          <w:shd w:val="clear" w:color="auto" w:fill="FFFFFF"/>
        </w:rPr>
        <w:t xml:space="preserve"> 2016 года.  </w:t>
      </w:r>
    </w:p>
    <w:p w:rsidR="00F16CFA" w:rsidRPr="00F16CFA" w:rsidRDefault="009423F5" w:rsidP="009423F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 апреля 2016 года ИДООО «</w:t>
      </w:r>
      <w:proofErr w:type="spellStart"/>
      <w:r>
        <w:rPr>
          <w:rFonts w:ascii="Times New Roman" w:hAnsi="Times New Roman" w:cs="Times New Roman"/>
          <w:color w:val="000000"/>
          <w:sz w:val="24"/>
          <w:szCs w:val="24"/>
          <w:shd w:val="clear" w:color="auto" w:fill="FFFFFF"/>
        </w:rPr>
        <w:t>Агриматко-сервис</w:t>
      </w:r>
      <w:proofErr w:type="spellEnd"/>
      <w:r>
        <w:rPr>
          <w:rFonts w:ascii="Times New Roman" w:hAnsi="Times New Roman" w:cs="Times New Roman"/>
          <w:color w:val="000000"/>
          <w:sz w:val="24"/>
          <w:szCs w:val="24"/>
          <w:shd w:val="clear" w:color="auto" w:fill="FFFFFF"/>
        </w:rPr>
        <w:t>»</w:t>
      </w:r>
      <w:r w:rsidR="00F16CFA" w:rsidRPr="00F16CFA">
        <w:rPr>
          <w:rFonts w:ascii="Times New Roman" w:hAnsi="Times New Roman" w:cs="Times New Roman"/>
          <w:color w:val="000000"/>
          <w:sz w:val="24"/>
          <w:szCs w:val="24"/>
          <w:shd w:val="clear" w:color="auto" w:fill="FFFFFF"/>
        </w:rPr>
        <w:t xml:space="preserve"> оформило лицензию </w:t>
      </w:r>
      <w:r>
        <w:rPr>
          <w:rFonts w:ascii="Times New Roman" w:hAnsi="Times New Roman" w:cs="Times New Roman"/>
          <w:color w:val="000000"/>
          <w:sz w:val="24"/>
          <w:szCs w:val="24"/>
          <w:shd w:val="clear" w:color="auto" w:fill="FFFFFF"/>
        </w:rPr>
        <w:t>на фармацевтическую деятельность в сфере обращения лекарственных сре</w:t>
      </w:r>
      <w:proofErr w:type="gramStart"/>
      <w:r>
        <w:rPr>
          <w:rFonts w:ascii="Times New Roman" w:hAnsi="Times New Roman" w:cs="Times New Roman"/>
          <w:color w:val="000000"/>
          <w:sz w:val="24"/>
          <w:szCs w:val="24"/>
          <w:shd w:val="clear" w:color="auto" w:fill="FFFFFF"/>
        </w:rPr>
        <w:t>дств дл</w:t>
      </w:r>
      <w:proofErr w:type="gramEnd"/>
      <w:r>
        <w:rPr>
          <w:rFonts w:ascii="Times New Roman" w:hAnsi="Times New Roman" w:cs="Times New Roman"/>
          <w:color w:val="000000"/>
          <w:sz w:val="24"/>
          <w:szCs w:val="24"/>
          <w:shd w:val="clear" w:color="auto" w:fill="FFFFFF"/>
        </w:rPr>
        <w:t xml:space="preserve">я ветеринарного применения </w:t>
      </w:r>
      <w:r w:rsidR="00F16CFA" w:rsidRPr="00F16CFA">
        <w:rPr>
          <w:rFonts w:ascii="Times New Roman" w:hAnsi="Times New Roman" w:cs="Times New Roman"/>
          <w:color w:val="000000"/>
          <w:sz w:val="24"/>
          <w:szCs w:val="24"/>
          <w:shd w:val="clear" w:color="auto" w:fill="FFFFFF"/>
        </w:rPr>
        <w:t>серии А</w:t>
      </w:r>
      <w:r>
        <w:rPr>
          <w:rFonts w:ascii="Times New Roman" w:hAnsi="Times New Roman" w:cs="Times New Roman"/>
          <w:color w:val="000000"/>
          <w:sz w:val="24"/>
          <w:szCs w:val="24"/>
          <w:shd w:val="clear" w:color="auto" w:fill="FFFFFF"/>
        </w:rPr>
        <w:t>Ю</w:t>
      </w:r>
      <w:r w:rsidR="00F16CFA" w:rsidRPr="00F16CFA">
        <w:rPr>
          <w:rFonts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rPr>
        <w:t>0021972</w:t>
      </w:r>
      <w:r w:rsidR="00F16CFA" w:rsidRPr="00F16CFA">
        <w:rPr>
          <w:rFonts w:ascii="Times New Roman" w:hAnsi="Times New Roman" w:cs="Times New Roman"/>
          <w:color w:val="000000"/>
          <w:sz w:val="24"/>
          <w:szCs w:val="24"/>
          <w:shd w:val="clear" w:color="auto" w:fill="FFFFFF"/>
        </w:rPr>
        <w:t xml:space="preserve"> со сроком действия до </w:t>
      </w:r>
      <w:r>
        <w:rPr>
          <w:rFonts w:ascii="Times New Roman" w:hAnsi="Times New Roman" w:cs="Times New Roman"/>
          <w:color w:val="000000"/>
          <w:sz w:val="24"/>
          <w:szCs w:val="24"/>
          <w:shd w:val="clear" w:color="auto" w:fill="FFFFFF"/>
        </w:rPr>
        <w:t>7 апреля 2021</w:t>
      </w:r>
      <w:r w:rsidR="00F16CFA" w:rsidRPr="00F16CFA">
        <w:rPr>
          <w:rFonts w:ascii="Times New Roman" w:hAnsi="Times New Roman" w:cs="Times New Roman"/>
          <w:color w:val="000000"/>
          <w:sz w:val="24"/>
          <w:szCs w:val="24"/>
          <w:shd w:val="clear" w:color="auto" w:fill="FFFFFF"/>
        </w:rPr>
        <w:t xml:space="preserve"> года. </w:t>
      </w:r>
      <w:r>
        <w:rPr>
          <w:rFonts w:ascii="Times New Roman" w:hAnsi="Times New Roman" w:cs="Times New Roman"/>
          <w:color w:val="000000"/>
          <w:sz w:val="24"/>
          <w:szCs w:val="24"/>
          <w:shd w:val="clear" w:color="auto" w:fill="FFFFFF"/>
        </w:rPr>
        <w:t xml:space="preserve"> Местом осуществления данной деятельности является объект по адресу </w:t>
      </w:r>
      <w:proofErr w:type="gramStart"/>
      <w:r>
        <w:rPr>
          <w:rFonts w:ascii="Times New Roman" w:hAnsi="Times New Roman" w:cs="Times New Roman"/>
          <w:color w:val="000000"/>
          <w:sz w:val="24"/>
          <w:szCs w:val="24"/>
          <w:shd w:val="clear" w:color="auto" w:fill="FFFFFF"/>
        </w:rPr>
        <w:t>г</w:t>
      </w:r>
      <w:proofErr w:type="gramEnd"/>
      <w:r>
        <w:rPr>
          <w:rFonts w:ascii="Times New Roman" w:hAnsi="Times New Roman" w:cs="Times New Roman"/>
          <w:color w:val="000000"/>
          <w:sz w:val="24"/>
          <w:szCs w:val="24"/>
          <w:shd w:val="clear" w:color="auto" w:fill="FFFFFF"/>
        </w:rPr>
        <w:t xml:space="preserve">. Тирасполь, пер. Энгельса д.16 (ветеринарная аптека). </w:t>
      </w:r>
      <w:r w:rsidRPr="00F16CFA">
        <w:rPr>
          <w:rFonts w:ascii="Times New Roman" w:hAnsi="Times New Roman" w:cs="Times New Roman"/>
          <w:color w:val="000000"/>
          <w:sz w:val="24"/>
          <w:szCs w:val="24"/>
          <w:shd w:val="clear" w:color="auto" w:fill="FFFFFF"/>
        </w:rPr>
        <w:t xml:space="preserve"> </w:t>
      </w:r>
    </w:p>
    <w:p w:rsidR="00F16CFA" w:rsidRPr="00F16CFA" w:rsidRDefault="00F16CFA" w:rsidP="009423F5">
      <w:pPr>
        <w:spacing w:after="0" w:line="240" w:lineRule="auto"/>
        <w:ind w:firstLine="709"/>
        <w:jc w:val="both"/>
        <w:rPr>
          <w:rFonts w:ascii="Times New Roman" w:hAnsi="Times New Roman" w:cs="Times New Roman"/>
          <w:color w:val="000000"/>
          <w:sz w:val="24"/>
          <w:szCs w:val="24"/>
        </w:rPr>
      </w:pPr>
      <w:proofErr w:type="gramStart"/>
      <w:r w:rsidRPr="00F16CFA">
        <w:rPr>
          <w:rFonts w:ascii="Times New Roman" w:hAnsi="Times New Roman" w:cs="Times New Roman"/>
          <w:color w:val="000000"/>
          <w:sz w:val="24"/>
          <w:szCs w:val="24"/>
        </w:rPr>
        <w:t xml:space="preserve">Таким образом, материалами дела подтверждается, что в период с </w:t>
      </w:r>
      <w:r w:rsidR="009423F5">
        <w:rPr>
          <w:rFonts w:ascii="Times New Roman" w:hAnsi="Times New Roman" w:cs="Times New Roman"/>
          <w:color w:val="000000"/>
          <w:sz w:val="24"/>
          <w:szCs w:val="24"/>
        </w:rPr>
        <w:t xml:space="preserve">26 февраля </w:t>
      </w:r>
      <w:r w:rsidRPr="00F16CFA">
        <w:rPr>
          <w:rFonts w:ascii="Times New Roman" w:hAnsi="Times New Roman" w:cs="Times New Roman"/>
          <w:color w:val="000000"/>
          <w:sz w:val="24"/>
          <w:szCs w:val="24"/>
        </w:rPr>
        <w:t xml:space="preserve"> 2016 года по </w:t>
      </w:r>
      <w:r w:rsidR="009423F5">
        <w:rPr>
          <w:rFonts w:ascii="Times New Roman" w:hAnsi="Times New Roman" w:cs="Times New Roman"/>
          <w:color w:val="000000"/>
          <w:sz w:val="24"/>
          <w:szCs w:val="24"/>
        </w:rPr>
        <w:t xml:space="preserve">7 апреля 2016 </w:t>
      </w:r>
      <w:r w:rsidRPr="00F16CFA">
        <w:rPr>
          <w:rFonts w:ascii="Times New Roman" w:hAnsi="Times New Roman" w:cs="Times New Roman"/>
          <w:color w:val="000000"/>
          <w:sz w:val="24"/>
          <w:szCs w:val="24"/>
        </w:rPr>
        <w:t xml:space="preserve"> года у </w:t>
      </w:r>
      <w:r w:rsidR="009423F5">
        <w:rPr>
          <w:rFonts w:ascii="Times New Roman" w:hAnsi="Times New Roman" w:cs="Times New Roman"/>
          <w:color w:val="000000"/>
          <w:sz w:val="24"/>
          <w:szCs w:val="24"/>
        </w:rPr>
        <w:t>ИДООО «</w:t>
      </w:r>
      <w:proofErr w:type="spellStart"/>
      <w:r w:rsidR="009423F5">
        <w:rPr>
          <w:rFonts w:ascii="Times New Roman" w:hAnsi="Times New Roman" w:cs="Times New Roman"/>
          <w:color w:val="000000"/>
          <w:sz w:val="24"/>
          <w:szCs w:val="24"/>
        </w:rPr>
        <w:t>Агриматко-сервис</w:t>
      </w:r>
      <w:proofErr w:type="spellEnd"/>
      <w:r w:rsidR="009423F5">
        <w:rPr>
          <w:rFonts w:ascii="Times New Roman" w:hAnsi="Times New Roman" w:cs="Times New Roman"/>
          <w:color w:val="000000"/>
          <w:sz w:val="24"/>
          <w:szCs w:val="24"/>
        </w:rPr>
        <w:t>»</w:t>
      </w:r>
      <w:r w:rsidRPr="00F16CFA">
        <w:rPr>
          <w:rFonts w:ascii="Times New Roman" w:hAnsi="Times New Roman" w:cs="Times New Roman"/>
          <w:color w:val="000000"/>
          <w:sz w:val="24"/>
          <w:szCs w:val="24"/>
        </w:rPr>
        <w:t xml:space="preserve"> отсутствовала лицензия на осуществление </w:t>
      </w:r>
      <w:r w:rsidR="009423F5">
        <w:rPr>
          <w:rFonts w:ascii="Times New Roman" w:hAnsi="Times New Roman" w:cs="Times New Roman"/>
          <w:color w:val="000000"/>
          <w:sz w:val="24"/>
          <w:szCs w:val="24"/>
        </w:rPr>
        <w:t xml:space="preserve">деятельности </w:t>
      </w:r>
      <w:r w:rsidR="009423F5">
        <w:rPr>
          <w:rFonts w:ascii="Times New Roman" w:hAnsi="Times New Roman" w:cs="Times New Roman"/>
          <w:color w:val="000000"/>
          <w:sz w:val="24"/>
          <w:szCs w:val="24"/>
          <w:shd w:val="clear" w:color="auto" w:fill="FFFFFF"/>
        </w:rPr>
        <w:t>в сфере обращения лекарственных средств для ветеринарного применения</w:t>
      </w:r>
      <w:r w:rsidRPr="00F16CFA">
        <w:rPr>
          <w:rFonts w:ascii="Times New Roman" w:hAnsi="Times New Roman" w:cs="Times New Roman"/>
          <w:color w:val="000000"/>
          <w:sz w:val="24"/>
          <w:szCs w:val="24"/>
        </w:rPr>
        <w:t>, из чего Арбитражный суд приходит к выводу, что в указанный период времени общество не вправе было осуществлять данный вид деятельности.</w:t>
      </w:r>
      <w:proofErr w:type="gramEnd"/>
      <w:r w:rsidRPr="00F16CFA">
        <w:rPr>
          <w:rFonts w:ascii="Times New Roman" w:hAnsi="Times New Roman" w:cs="Times New Roman"/>
          <w:color w:val="000000"/>
          <w:sz w:val="24"/>
          <w:szCs w:val="24"/>
        </w:rPr>
        <w:t xml:space="preserve">  Данный факт не оспаривается обществом и признается Арбитражным судом установленным. </w:t>
      </w:r>
    </w:p>
    <w:p w:rsidR="00F16CFA" w:rsidRPr="00F16CFA" w:rsidRDefault="00F16CFA" w:rsidP="00A5473B">
      <w:pPr>
        <w:spacing w:after="0" w:line="240" w:lineRule="auto"/>
        <w:ind w:firstLine="709"/>
        <w:jc w:val="both"/>
        <w:rPr>
          <w:rFonts w:ascii="Times New Roman" w:hAnsi="Times New Roman" w:cs="Times New Roman"/>
          <w:color w:val="000000"/>
          <w:sz w:val="24"/>
          <w:szCs w:val="24"/>
        </w:rPr>
      </w:pPr>
      <w:r w:rsidRPr="00F16CFA">
        <w:rPr>
          <w:rFonts w:ascii="Times New Roman" w:hAnsi="Times New Roman" w:cs="Times New Roman"/>
          <w:color w:val="000000"/>
          <w:sz w:val="24"/>
          <w:szCs w:val="24"/>
        </w:rPr>
        <w:t xml:space="preserve">При этом в ходе контрольного мероприятия налоговой инспекцией установлено, что в период с </w:t>
      </w:r>
      <w:r w:rsidR="00A5473B">
        <w:rPr>
          <w:rFonts w:ascii="Times New Roman" w:hAnsi="Times New Roman" w:cs="Times New Roman"/>
          <w:color w:val="000000"/>
          <w:sz w:val="24"/>
          <w:szCs w:val="24"/>
        </w:rPr>
        <w:t>26 февраля по 7 апреля 2016 года ИДООО «</w:t>
      </w:r>
      <w:proofErr w:type="spellStart"/>
      <w:r w:rsidR="00A5473B">
        <w:rPr>
          <w:rFonts w:ascii="Times New Roman" w:hAnsi="Times New Roman" w:cs="Times New Roman"/>
          <w:color w:val="000000"/>
          <w:sz w:val="24"/>
          <w:szCs w:val="24"/>
        </w:rPr>
        <w:t>Агриматко</w:t>
      </w:r>
      <w:proofErr w:type="spellEnd"/>
      <w:r w:rsidR="00A5473B">
        <w:rPr>
          <w:rFonts w:ascii="Times New Roman" w:hAnsi="Times New Roman" w:cs="Times New Roman"/>
          <w:color w:val="000000"/>
          <w:sz w:val="24"/>
          <w:szCs w:val="24"/>
        </w:rPr>
        <w:t xml:space="preserve">–сервис» осуществляло деятельность по реализации </w:t>
      </w:r>
      <w:r w:rsidR="00A5473B">
        <w:rPr>
          <w:rFonts w:ascii="Times New Roman" w:hAnsi="Times New Roman" w:cs="Times New Roman"/>
          <w:color w:val="000000"/>
          <w:sz w:val="24"/>
          <w:szCs w:val="24"/>
          <w:shd w:val="clear" w:color="auto" w:fill="FFFFFF"/>
        </w:rPr>
        <w:t>лекарственных сре</w:t>
      </w:r>
      <w:proofErr w:type="gramStart"/>
      <w:r w:rsidR="00A5473B">
        <w:rPr>
          <w:rFonts w:ascii="Times New Roman" w:hAnsi="Times New Roman" w:cs="Times New Roman"/>
          <w:color w:val="000000"/>
          <w:sz w:val="24"/>
          <w:szCs w:val="24"/>
          <w:shd w:val="clear" w:color="auto" w:fill="FFFFFF"/>
        </w:rPr>
        <w:t>дств дл</w:t>
      </w:r>
      <w:proofErr w:type="gramEnd"/>
      <w:r w:rsidR="00A5473B">
        <w:rPr>
          <w:rFonts w:ascii="Times New Roman" w:hAnsi="Times New Roman" w:cs="Times New Roman"/>
          <w:color w:val="000000"/>
          <w:sz w:val="24"/>
          <w:szCs w:val="24"/>
          <w:shd w:val="clear" w:color="auto" w:fill="FFFFFF"/>
        </w:rPr>
        <w:t xml:space="preserve">я ветеринарного применения, данное обстоятельство подтверждается отчетом по продажам за период с 26 февраля 2016 года по 6 апреля 2016 года. </w:t>
      </w:r>
      <w:r w:rsidRPr="00F16CFA">
        <w:rPr>
          <w:rFonts w:ascii="Times New Roman" w:hAnsi="Times New Roman" w:cs="Times New Roman"/>
          <w:color w:val="000000"/>
          <w:sz w:val="24"/>
          <w:szCs w:val="24"/>
        </w:rPr>
        <w:t xml:space="preserve">Данное обстоятельство подтверждает предпринимательский характер деятельности </w:t>
      </w:r>
      <w:r w:rsidR="00A5473B">
        <w:rPr>
          <w:rFonts w:ascii="Times New Roman" w:hAnsi="Times New Roman" w:cs="Times New Roman"/>
          <w:color w:val="000000"/>
          <w:sz w:val="24"/>
          <w:szCs w:val="24"/>
        </w:rPr>
        <w:t>ИДООО «</w:t>
      </w:r>
      <w:proofErr w:type="spellStart"/>
      <w:r w:rsidR="00A5473B">
        <w:rPr>
          <w:rFonts w:ascii="Times New Roman" w:hAnsi="Times New Roman" w:cs="Times New Roman"/>
          <w:color w:val="000000"/>
          <w:sz w:val="24"/>
          <w:szCs w:val="24"/>
        </w:rPr>
        <w:t>Агриматко-сервис</w:t>
      </w:r>
      <w:proofErr w:type="spellEnd"/>
      <w:r w:rsidR="00A5473B">
        <w:rPr>
          <w:rFonts w:ascii="Times New Roman" w:hAnsi="Times New Roman" w:cs="Times New Roman"/>
          <w:color w:val="000000"/>
          <w:sz w:val="24"/>
          <w:szCs w:val="24"/>
        </w:rPr>
        <w:t xml:space="preserve">» </w:t>
      </w:r>
      <w:r w:rsidRPr="00F16CFA">
        <w:rPr>
          <w:rFonts w:ascii="Times New Roman" w:hAnsi="Times New Roman" w:cs="Times New Roman"/>
          <w:color w:val="000000"/>
          <w:sz w:val="24"/>
          <w:szCs w:val="24"/>
        </w:rPr>
        <w:t xml:space="preserve"> в указанный период. </w:t>
      </w:r>
    </w:p>
    <w:p w:rsidR="00A5473B" w:rsidRDefault="00F16CFA" w:rsidP="00A5473B">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rPr>
        <w:lastRenderedPageBreak/>
        <w:t xml:space="preserve">Факт осуществления деятельности </w:t>
      </w:r>
      <w:r w:rsidR="00A5473B">
        <w:rPr>
          <w:rFonts w:ascii="Times New Roman" w:hAnsi="Times New Roman" w:cs="Times New Roman"/>
          <w:color w:val="000000"/>
          <w:sz w:val="24"/>
          <w:szCs w:val="24"/>
          <w:shd w:val="clear" w:color="auto" w:fill="FFFFFF"/>
        </w:rPr>
        <w:t>в сфере обращения лекарственных сре</w:t>
      </w:r>
      <w:proofErr w:type="gramStart"/>
      <w:r w:rsidR="00A5473B">
        <w:rPr>
          <w:rFonts w:ascii="Times New Roman" w:hAnsi="Times New Roman" w:cs="Times New Roman"/>
          <w:color w:val="000000"/>
          <w:sz w:val="24"/>
          <w:szCs w:val="24"/>
          <w:shd w:val="clear" w:color="auto" w:fill="FFFFFF"/>
        </w:rPr>
        <w:t>дств дл</w:t>
      </w:r>
      <w:proofErr w:type="gramEnd"/>
      <w:r w:rsidR="00A5473B">
        <w:rPr>
          <w:rFonts w:ascii="Times New Roman" w:hAnsi="Times New Roman" w:cs="Times New Roman"/>
          <w:color w:val="000000"/>
          <w:sz w:val="24"/>
          <w:szCs w:val="24"/>
          <w:shd w:val="clear" w:color="auto" w:fill="FFFFFF"/>
        </w:rPr>
        <w:t>я ветеринарного применения</w:t>
      </w:r>
      <w:r w:rsidR="00A5473B" w:rsidRPr="00F16CFA">
        <w:rPr>
          <w:rFonts w:ascii="Times New Roman" w:hAnsi="Times New Roman" w:cs="Times New Roman"/>
          <w:color w:val="000000"/>
          <w:sz w:val="24"/>
          <w:szCs w:val="24"/>
        </w:rPr>
        <w:t xml:space="preserve"> </w:t>
      </w:r>
      <w:r w:rsidRPr="00F16CFA">
        <w:rPr>
          <w:rFonts w:ascii="Times New Roman" w:hAnsi="Times New Roman" w:cs="Times New Roman"/>
          <w:color w:val="000000"/>
          <w:sz w:val="24"/>
          <w:szCs w:val="24"/>
        </w:rPr>
        <w:t xml:space="preserve">в период </w:t>
      </w:r>
      <w:r w:rsidR="00A5473B">
        <w:rPr>
          <w:rFonts w:ascii="Times New Roman" w:hAnsi="Times New Roman" w:cs="Times New Roman"/>
          <w:color w:val="000000"/>
          <w:sz w:val="24"/>
          <w:szCs w:val="24"/>
        </w:rPr>
        <w:t xml:space="preserve">26 февраля 2016 года по 6 апреля 2016 года </w:t>
      </w:r>
      <w:r w:rsidRPr="00F16CFA">
        <w:rPr>
          <w:rFonts w:ascii="Times New Roman" w:hAnsi="Times New Roman" w:cs="Times New Roman"/>
          <w:color w:val="000000"/>
          <w:sz w:val="24"/>
          <w:szCs w:val="24"/>
        </w:rPr>
        <w:t xml:space="preserve">  зафиксирован в акте  планового мероприятия по контролю </w:t>
      </w:r>
      <w:r w:rsidR="00A5473B">
        <w:rPr>
          <w:rFonts w:ascii="Times New Roman" w:hAnsi="Times New Roman" w:cs="Times New Roman"/>
          <w:color w:val="000000"/>
          <w:sz w:val="24"/>
          <w:szCs w:val="24"/>
        </w:rPr>
        <w:t>ИДООО «</w:t>
      </w:r>
      <w:proofErr w:type="spellStart"/>
      <w:r w:rsidR="00A5473B">
        <w:rPr>
          <w:rFonts w:ascii="Times New Roman" w:hAnsi="Times New Roman" w:cs="Times New Roman"/>
          <w:color w:val="000000"/>
          <w:sz w:val="24"/>
          <w:szCs w:val="24"/>
        </w:rPr>
        <w:t>Агриматко-сервис</w:t>
      </w:r>
      <w:proofErr w:type="spellEnd"/>
      <w:r w:rsidR="00A5473B">
        <w:rPr>
          <w:rFonts w:ascii="Times New Roman" w:hAnsi="Times New Roman" w:cs="Times New Roman"/>
          <w:color w:val="000000"/>
          <w:sz w:val="24"/>
          <w:szCs w:val="24"/>
        </w:rPr>
        <w:t>»                    № 014-0233-19 от 1 марта 2019 года</w:t>
      </w:r>
      <w:r w:rsidRPr="00F16CFA">
        <w:rPr>
          <w:rFonts w:ascii="Times New Roman" w:hAnsi="Times New Roman" w:cs="Times New Roman"/>
          <w:color w:val="000000"/>
          <w:sz w:val="24"/>
          <w:szCs w:val="24"/>
          <w:shd w:val="clear" w:color="auto" w:fill="FFFFFF"/>
        </w:rPr>
        <w:t>.  Данный акт подписан </w:t>
      </w:r>
      <w:r w:rsidRPr="00F16CFA">
        <w:rPr>
          <w:rStyle w:val="snippetequal"/>
          <w:rFonts w:ascii="Times New Roman" w:hAnsi="Times New Roman" w:cs="Times New Roman"/>
          <w:bCs/>
          <w:color w:val="333333"/>
          <w:sz w:val="24"/>
          <w:szCs w:val="24"/>
          <w:bdr w:val="none" w:sz="0" w:space="0" w:color="auto" w:frame="1"/>
        </w:rPr>
        <w:t>без</w:t>
      </w:r>
      <w:r w:rsidRPr="00F16CFA">
        <w:rPr>
          <w:rStyle w:val="snippetequal"/>
          <w:rFonts w:ascii="Times New Roman" w:hAnsi="Times New Roman" w:cs="Times New Roman"/>
          <w:b/>
          <w:bCs/>
          <w:color w:val="333333"/>
          <w:sz w:val="24"/>
          <w:szCs w:val="24"/>
          <w:bdr w:val="none" w:sz="0" w:space="0" w:color="auto" w:frame="1"/>
        </w:rPr>
        <w:t> </w:t>
      </w:r>
      <w:r w:rsidRPr="00F16CFA">
        <w:rPr>
          <w:rFonts w:ascii="Times New Roman" w:hAnsi="Times New Roman" w:cs="Times New Roman"/>
          <w:color w:val="000000"/>
          <w:sz w:val="24"/>
          <w:szCs w:val="24"/>
          <w:shd w:val="clear" w:color="auto" w:fill="FFFFFF"/>
        </w:rPr>
        <w:t xml:space="preserve">замечаний директором </w:t>
      </w:r>
      <w:r w:rsidR="00A5473B">
        <w:rPr>
          <w:rFonts w:ascii="Times New Roman" w:hAnsi="Times New Roman" w:cs="Times New Roman"/>
          <w:color w:val="000000"/>
          <w:sz w:val="24"/>
          <w:szCs w:val="24"/>
          <w:shd w:val="clear" w:color="auto" w:fill="FFFFFF"/>
        </w:rPr>
        <w:t>ИДООО «</w:t>
      </w:r>
      <w:proofErr w:type="spellStart"/>
      <w:r w:rsidR="00A5473B">
        <w:rPr>
          <w:rFonts w:ascii="Times New Roman" w:hAnsi="Times New Roman" w:cs="Times New Roman"/>
          <w:color w:val="000000"/>
          <w:sz w:val="24"/>
          <w:szCs w:val="24"/>
          <w:shd w:val="clear" w:color="auto" w:fill="FFFFFF"/>
        </w:rPr>
        <w:t>Агриматко-сервис</w:t>
      </w:r>
      <w:proofErr w:type="spellEnd"/>
      <w:r w:rsidR="00A5473B">
        <w:rPr>
          <w:rFonts w:ascii="Times New Roman" w:hAnsi="Times New Roman" w:cs="Times New Roman"/>
          <w:color w:val="000000"/>
          <w:sz w:val="24"/>
          <w:szCs w:val="24"/>
          <w:shd w:val="clear" w:color="auto" w:fill="FFFFFF"/>
        </w:rPr>
        <w:t xml:space="preserve">» </w:t>
      </w:r>
      <w:proofErr w:type="spellStart"/>
      <w:r w:rsidR="00A5473B">
        <w:rPr>
          <w:rFonts w:ascii="Times New Roman" w:hAnsi="Times New Roman" w:cs="Times New Roman"/>
          <w:color w:val="000000"/>
          <w:sz w:val="24"/>
          <w:szCs w:val="24"/>
          <w:shd w:val="clear" w:color="auto" w:fill="FFFFFF"/>
        </w:rPr>
        <w:t>Озодлиной</w:t>
      </w:r>
      <w:proofErr w:type="spellEnd"/>
      <w:r w:rsidR="00A5473B">
        <w:rPr>
          <w:rFonts w:ascii="Times New Roman" w:hAnsi="Times New Roman" w:cs="Times New Roman"/>
          <w:color w:val="000000"/>
          <w:sz w:val="24"/>
          <w:szCs w:val="24"/>
          <w:shd w:val="clear" w:color="auto" w:fill="FFFFFF"/>
        </w:rPr>
        <w:t xml:space="preserve"> И.М</w:t>
      </w:r>
      <w:r w:rsidRPr="00F16CFA">
        <w:rPr>
          <w:rFonts w:ascii="Times New Roman" w:hAnsi="Times New Roman" w:cs="Times New Roman"/>
          <w:color w:val="000000"/>
          <w:sz w:val="24"/>
          <w:szCs w:val="24"/>
          <w:shd w:val="clear" w:color="auto" w:fill="FFFFFF"/>
        </w:rPr>
        <w:t xml:space="preserve">. Кроме того, данный факт подтверждается </w:t>
      </w:r>
      <w:r w:rsidR="00A5473B">
        <w:rPr>
          <w:rFonts w:ascii="Times New Roman" w:hAnsi="Times New Roman" w:cs="Times New Roman"/>
          <w:color w:val="000000"/>
          <w:sz w:val="24"/>
          <w:szCs w:val="24"/>
          <w:shd w:val="clear" w:color="auto" w:fill="FFFFFF"/>
        </w:rPr>
        <w:t>отчетом по продажам за период с 26 февраля 2016 года по 6 апреля 2016 года, пояснениями директора общества в протоколе об административном правонарушении, з</w:t>
      </w:r>
      <w:r w:rsidR="00A5473B" w:rsidRPr="00F16CFA">
        <w:rPr>
          <w:rFonts w:ascii="Times New Roman" w:hAnsi="Times New Roman" w:cs="Times New Roman"/>
          <w:sz w:val="24"/>
          <w:szCs w:val="24"/>
        </w:rPr>
        <w:t>аверенные копии перечисленных документов  имеются в материалах дела</w:t>
      </w:r>
      <w:proofErr w:type="gramStart"/>
      <w:r w:rsidR="00A5473B" w:rsidRPr="00F16CFA">
        <w:rPr>
          <w:rFonts w:ascii="Times New Roman" w:hAnsi="Times New Roman" w:cs="Times New Roman"/>
          <w:sz w:val="24"/>
          <w:szCs w:val="24"/>
        </w:rPr>
        <w:t>.</w:t>
      </w:r>
      <w:proofErr w:type="gramEnd"/>
      <w:r w:rsidR="00A5473B" w:rsidRPr="00F16CFA">
        <w:rPr>
          <w:rFonts w:ascii="Times New Roman" w:hAnsi="Times New Roman" w:cs="Times New Roman"/>
          <w:sz w:val="24"/>
          <w:szCs w:val="24"/>
        </w:rPr>
        <w:t xml:space="preserve"> </w:t>
      </w:r>
      <w:r w:rsidR="00A5473B">
        <w:rPr>
          <w:rFonts w:ascii="Times New Roman" w:hAnsi="Times New Roman" w:cs="Times New Roman"/>
          <w:color w:val="000000"/>
          <w:sz w:val="24"/>
          <w:szCs w:val="24"/>
          <w:shd w:val="clear" w:color="auto" w:fill="FFFFFF"/>
        </w:rPr>
        <w:t xml:space="preserve">Кроме того в ходе  судебного заседания руководителем общества факт совершения административного правонарушения  подтверждался устно. </w:t>
      </w:r>
    </w:p>
    <w:p w:rsidR="00F16CFA" w:rsidRPr="00F16CFA" w:rsidRDefault="00F16CFA" w:rsidP="00F16CFA">
      <w:pPr>
        <w:spacing w:after="0" w:line="240" w:lineRule="auto"/>
        <w:ind w:firstLine="709"/>
        <w:jc w:val="both"/>
        <w:rPr>
          <w:rFonts w:ascii="Times New Roman" w:hAnsi="Times New Roman" w:cs="Times New Roman"/>
          <w:sz w:val="24"/>
          <w:szCs w:val="24"/>
          <w:shd w:val="clear" w:color="auto" w:fill="FFFFFF"/>
        </w:rPr>
      </w:pPr>
      <w:proofErr w:type="gramStart"/>
      <w:r w:rsidRPr="00F16CFA">
        <w:rPr>
          <w:rFonts w:ascii="Times New Roman" w:hAnsi="Times New Roman" w:cs="Times New Roman"/>
          <w:sz w:val="24"/>
          <w:szCs w:val="24"/>
        </w:rPr>
        <w:t>Оценивая перечисленные доказательства по правилам, установленным в статье 51 АПК ПМР, суд считает доказанным, что</w:t>
      </w:r>
      <w:r w:rsidRPr="00F16CFA">
        <w:rPr>
          <w:rFonts w:ascii="Times New Roman" w:hAnsi="Times New Roman" w:cs="Times New Roman"/>
          <w:color w:val="000000"/>
          <w:sz w:val="24"/>
          <w:szCs w:val="24"/>
          <w:shd w:val="clear" w:color="auto" w:fill="FFFFFF"/>
        </w:rPr>
        <w:t xml:space="preserve"> в нарушение требований Закона ПМР «О лицензировании отдельных видов деятельности» </w:t>
      </w:r>
      <w:r w:rsidR="00A5473B">
        <w:rPr>
          <w:rFonts w:ascii="Times New Roman" w:hAnsi="Times New Roman" w:cs="Times New Roman"/>
          <w:color w:val="000000"/>
          <w:sz w:val="24"/>
          <w:szCs w:val="24"/>
          <w:shd w:val="clear" w:color="auto" w:fill="FFFFFF"/>
        </w:rPr>
        <w:t>ИДООО «</w:t>
      </w:r>
      <w:proofErr w:type="spellStart"/>
      <w:r w:rsidR="00A5473B">
        <w:rPr>
          <w:rFonts w:ascii="Times New Roman" w:hAnsi="Times New Roman" w:cs="Times New Roman"/>
          <w:color w:val="000000"/>
          <w:sz w:val="24"/>
          <w:szCs w:val="24"/>
          <w:shd w:val="clear" w:color="auto" w:fill="FFFFFF"/>
        </w:rPr>
        <w:t>Агриматко-серовис</w:t>
      </w:r>
      <w:proofErr w:type="spellEnd"/>
      <w:r w:rsidR="00A5473B">
        <w:rPr>
          <w:rFonts w:ascii="Times New Roman" w:hAnsi="Times New Roman" w:cs="Times New Roman"/>
          <w:color w:val="000000"/>
          <w:sz w:val="24"/>
          <w:szCs w:val="24"/>
          <w:shd w:val="clear" w:color="auto" w:fill="FFFFFF"/>
        </w:rPr>
        <w:t>»</w:t>
      </w:r>
      <w:r w:rsidRPr="00F16CFA">
        <w:rPr>
          <w:rFonts w:ascii="Times New Roman" w:hAnsi="Times New Roman" w:cs="Times New Roman"/>
          <w:color w:val="000000"/>
          <w:sz w:val="24"/>
          <w:szCs w:val="24"/>
          <w:shd w:val="clear" w:color="auto" w:fill="FFFFFF"/>
        </w:rPr>
        <w:t xml:space="preserve">  </w:t>
      </w:r>
      <w:r w:rsidRPr="00F16CFA">
        <w:rPr>
          <w:rStyle w:val="snippetequal"/>
          <w:rFonts w:ascii="Times New Roman" w:hAnsi="Times New Roman" w:cs="Times New Roman"/>
          <w:bCs/>
          <w:color w:val="333333"/>
          <w:sz w:val="24"/>
          <w:szCs w:val="24"/>
          <w:bdr w:val="none" w:sz="0" w:space="0" w:color="auto" w:frame="1"/>
        </w:rPr>
        <w:t xml:space="preserve">осуществляло </w:t>
      </w:r>
      <w:r w:rsidR="00A5473B">
        <w:rPr>
          <w:rStyle w:val="snippetequal"/>
          <w:rFonts w:ascii="Times New Roman" w:hAnsi="Times New Roman" w:cs="Times New Roman"/>
          <w:bCs/>
          <w:color w:val="333333"/>
          <w:sz w:val="24"/>
          <w:szCs w:val="24"/>
          <w:bdr w:val="none" w:sz="0" w:space="0" w:color="auto" w:frame="1"/>
        </w:rPr>
        <w:t xml:space="preserve">деятельность по реализации </w:t>
      </w:r>
      <w:r w:rsidR="00A5473B">
        <w:rPr>
          <w:rFonts w:ascii="Times New Roman" w:hAnsi="Times New Roman" w:cs="Times New Roman"/>
          <w:color w:val="000000"/>
          <w:sz w:val="24"/>
          <w:szCs w:val="24"/>
          <w:shd w:val="clear" w:color="auto" w:fill="FFFFFF"/>
        </w:rPr>
        <w:t>лекарственных средств для ветеринарного применения</w:t>
      </w:r>
      <w:r w:rsidRPr="00F16CFA">
        <w:rPr>
          <w:rStyle w:val="snippetequal"/>
          <w:rFonts w:ascii="Times New Roman" w:hAnsi="Times New Roman" w:cs="Times New Roman"/>
          <w:bCs/>
          <w:color w:val="333333"/>
          <w:sz w:val="24"/>
          <w:szCs w:val="24"/>
          <w:bdr w:val="none" w:sz="0" w:space="0" w:color="auto" w:frame="1"/>
        </w:rPr>
        <w:t xml:space="preserve"> </w:t>
      </w:r>
      <w:r w:rsidRPr="00F16CFA">
        <w:rPr>
          <w:rFonts w:ascii="Times New Roman" w:hAnsi="Times New Roman" w:cs="Times New Roman"/>
          <w:color w:val="000000"/>
          <w:sz w:val="24"/>
          <w:szCs w:val="24"/>
          <w:shd w:val="clear" w:color="auto" w:fill="FFFFFF"/>
        </w:rPr>
        <w:t>в отсутствие предусмотренной законом </w:t>
      </w:r>
      <w:r w:rsidRPr="00F16CFA">
        <w:rPr>
          <w:rStyle w:val="snippetequal"/>
          <w:rFonts w:ascii="Times New Roman" w:hAnsi="Times New Roman" w:cs="Times New Roman"/>
          <w:bCs/>
          <w:color w:val="333333"/>
          <w:sz w:val="24"/>
          <w:szCs w:val="24"/>
          <w:bdr w:val="none" w:sz="0" w:space="0" w:color="auto" w:frame="1"/>
        </w:rPr>
        <w:t>лицензии </w:t>
      </w:r>
      <w:r w:rsidRPr="00F16CFA">
        <w:rPr>
          <w:rFonts w:ascii="Times New Roman" w:hAnsi="Times New Roman" w:cs="Times New Roman"/>
          <w:color w:val="000000"/>
          <w:sz w:val="24"/>
          <w:szCs w:val="24"/>
          <w:shd w:val="clear" w:color="auto" w:fill="FFFFFF"/>
        </w:rPr>
        <w:t>на осуществление  такой деятельности.</w:t>
      </w:r>
      <w:proofErr w:type="gramEnd"/>
      <w:r w:rsidRPr="00F16CFA">
        <w:rPr>
          <w:rFonts w:ascii="Times New Roman" w:hAnsi="Times New Roman" w:cs="Times New Roman"/>
          <w:color w:val="000000"/>
          <w:sz w:val="24"/>
          <w:szCs w:val="24"/>
          <w:shd w:val="clear" w:color="auto" w:fill="FFFFFF"/>
        </w:rPr>
        <w:t xml:space="preserve">  В </w:t>
      </w:r>
      <w:proofErr w:type="gramStart"/>
      <w:r w:rsidRPr="00F16CFA">
        <w:rPr>
          <w:rFonts w:ascii="Times New Roman" w:hAnsi="Times New Roman" w:cs="Times New Roman"/>
          <w:color w:val="000000"/>
          <w:sz w:val="24"/>
          <w:szCs w:val="24"/>
          <w:shd w:val="clear" w:color="auto" w:fill="FFFFFF"/>
        </w:rPr>
        <w:t>связи</w:t>
      </w:r>
      <w:proofErr w:type="gramEnd"/>
      <w:r w:rsidRPr="00F16CFA">
        <w:rPr>
          <w:rFonts w:ascii="Times New Roman" w:hAnsi="Times New Roman" w:cs="Times New Roman"/>
          <w:color w:val="000000"/>
          <w:sz w:val="24"/>
          <w:szCs w:val="24"/>
          <w:shd w:val="clear" w:color="auto" w:fill="FFFFFF"/>
        </w:rPr>
        <w:t xml:space="preserve"> с чем </w:t>
      </w:r>
      <w:r w:rsidRPr="00F16CFA">
        <w:rPr>
          <w:rFonts w:ascii="Times New Roman" w:hAnsi="Times New Roman" w:cs="Times New Roman"/>
          <w:sz w:val="24"/>
          <w:szCs w:val="24"/>
          <w:shd w:val="clear" w:color="auto" w:fill="FFFFFF"/>
        </w:rPr>
        <w:t xml:space="preserve">Арбитражный суд приходит к выводу о наличии в указанной деятельности общества действий, характеризующих объективную сторону административного правонарушения, ответственность за которое предусмотрена пунктом  2 статьи  14.1 </w:t>
      </w:r>
      <w:proofErr w:type="spellStart"/>
      <w:r w:rsidRPr="00F16CFA">
        <w:rPr>
          <w:rFonts w:ascii="Times New Roman" w:hAnsi="Times New Roman" w:cs="Times New Roman"/>
          <w:sz w:val="24"/>
          <w:szCs w:val="24"/>
          <w:shd w:val="clear" w:color="auto" w:fill="FFFFFF"/>
        </w:rPr>
        <w:t>КоАП</w:t>
      </w:r>
      <w:proofErr w:type="spellEnd"/>
      <w:r w:rsidRPr="00F16CFA">
        <w:rPr>
          <w:rFonts w:ascii="Times New Roman" w:hAnsi="Times New Roman" w:cs="Times New Roman"/>
          <w:sz w:val="24"/>
          <w:szCs w:val="24"/>
          <w:shd w:val="clear" w:color="auto" w:fill="FFFFFF"/>
        </w:rPr>
        <w:t xml:space="preserve"> ПМР.</w:t>
      </w:r>
    </w:p>
    <w:p w:rsidR="00F16CFA" w:rsidRPr="00F16CFA" w:rsidRDefault="00F16CFA" w:rsidP="00F16CF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 xml:space="preserve">Таким образом, Арбитражный суд считает доказанным факт совершения </w:t>
      </w:r>
      <w:r w:rsidR="00A5473B">
        <w:rPr>
          <w:rFonts w:ascii="Times New Roman" w:hAnsi="Times New Roman"/>
          <w:color w:val="000000"/>
          <w:sz w:val="24"/>
          <w:szCs w:val="24"/>
          <w:shd w:val="clear" w:color="auto" w:fill="FFFFFF"/>
        </w:rPr>
        <w:t>ИДООО «</w:t>
      </w:r>
      <w:proofErr w:type="spellStart"/>
      <w:r w:rsidR="00A5473B">
        <w:rPr>
          <w:rFonts w:ascii="Times New Roman" w:hAnsi="Times New Roman"/>
          <w:color w:val="000000"/>
          <w:sz w:val="24"/>
          <w:szCs w:val="24"/>
          <w:shd w:val="clear" w:color="auto" w:fill="FFFFFF"/>
        </w:rPr>
        <w:t>Агриматко-сервис</w:t>
      </w:r>
      <w:proofErr w:type="spellEnd"/>
      <w:r w:rsidR="00A5473B">
        <w:rPr>
          <w:rFonts w:ascii="Times New Roman" w:hAnsi="Times New Roman"/>
          <w:color w:val="000000"/>
          <w:sz w:val="24"/>
          <w:szCs w:val="24"/>
          <w:shd w:val="clear" w:color="auto" w:fill="FFFFFF"/>
        </w:rPr>
        <w:t>»</w:t>
      </w:r>
      <w:r w:rsidRPr="00F16CFA">
        <w:rPr>
          <w:rFonts w:ascii="Times New Roman" w:hAnsi="Times New Roman"/>
          <w:color w:val="000000"/>
          <w:sz w:val="24"/>
          <w:szCs w:val="24"/>
          <w:shd w:val="clear" w:color="auto" w:fill="FFFFFF"/>
        </w:rPr>
        <w:t xml:space="preserve"> административного правонарушения. </w:t>
      </w:r>
    </w:p>
    <w:p w:rsidR="00F16CFA" w:rsidRPr="00F16CFA" w:rsidRDefault="00F16CFA" w:rsidP="00F16CF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В соответствии с пунктом 1 статьи</w:t>
      </w:r>
      <w:r w:rsidRPr="00F16CFA">
        <w:rPr>
          <w:rStyle w:val="apple-converted-space"/>
          <w:rFonts w:ascii="Times New Roman" w:hAnsi="Times New Roman"/>
          <w:color w:val="000000"/>
          <w:sz w:val="24"/>
          <w:szCs w:val="24"/>
          <w:shd w:val="clear" w:color="auto" w:fill="FFFFFF"/>
        </w:rPr>
        <w:t> </w:t>
      </w:r>
      <w:r w:rsidRPr="00F16CFA">
        <w:rPr>
          <w:rFonts w:ascii="Times New Roman" w:hAnsi="Times New Roman"/>
          <w:sz w:val="24"/>
          <w:szCs w:val="24"/>
          <w:bdr w:val="none" w:sz="0" w:space="0" w:color="auto" w:frame="1"/>
        </w:rPr>
        <w:t xml:space="preserve">1.5 </w:t>
      </w:r>
      <w:proofErr w:type="spellStart"/>
      <w:r w:rsidRPr="00F16CFA">
        <w:rPr>
          <w:rFonts w:ascii="Times New Roman" w:hAnsi="Times New Roman"/>
          <w:sz w:val="24"/>
          <w:szCs w:val="24"/>
          <w:bdr w:val="none" w:sz="0" w:space="0" w:color="auto" w:frame="1"/>
        </w:rPr>
        <w:t>КоАП</w:t>
      </w:r>
      <w:proofErr w:type="spellEnd"/>
      <w:r w:rsidRPr="00F16CFA">
        <w:rPr>
          <w:rFonts w:ascii="Times New Roman" w:hAnsi="Times New Roman"/>
          <w:sz w:val="24"/>
          <w:szCs w:val="24"/>
          <w:bdr w:val="none" w:sz="0" w:space="0" w:color="auto" w:frame="1"/>
        </w:rPr>
        <w:t xml:space="preserve"> ПМР</w:t>
      </w:r>
      <w:r w:rsidRPr="00F16CFA">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F16CFA">
        <w:rPr>
          <w:rFonts w:ascii="Times New Roman" w:hAnsi="Times New Roman"/>
          <w:color w:val="000000"/>
          <w:sz w:val="24"/>
          <w:szCs w:val="24"/>
          <w:shd w:val="clear" w:color="auto" w:fill="FFFFFF"/>
        </w:rPr>
        <w:t>КоАП</w:t>
      </w:r>
      <w:proofErr w:type="spellEnd"/>
      <w:r w:rsidRPr="00F16CFA">
        <w:rPr>
          <w:rFonts w:ascii="Times New Roman" w:hAnsi="Times New Roman"/>
          <w:color w:val="000000"/>
          <w:sz w:val="24"/>
          <w:szCs w:val="24"/>
          <w:shd w:val="clear" w:color="auto" w:fill="FFFFFF"/>
        </w:rPr>
        <w:t xml:space="preserve"> ПМР.</w:t>
      </w:r>
    </w:p>
    <w:p w:rsidR="00F16CFA" w:rsidRPr="00F16CFA" w:rsidRDefault="00F16CFA" w:rsidP="00F16CFA">
      <w:pPr>
        <w:pStyle w:val="a3"/>
        <w:ind w:left="20" w:right="20" w:firstLine="709"/>
        <w:rPr>
          <w:rFonts w:ascii="Times New Roman" w:hAnsi="Times New Roman"/>
          <w:color w:val="000000"/>
          <w:sz w:val="24"/>
          <w:szCs w:val="24"/>
          <w:shd w:val="clear" w:color="auto" w:fill="FFFFFF"/>
        </w:rPr>
      </w:pPr>
      <w:proofErr w:type="gramStart"/>
      <w:r w:rsidRPr="00F16CFA">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F16CFA" w:rsidRPr="00F16CFA" w:rsidRDefault="00F16CFA" w:rsidP="00F16CFA">
      <w:pPr>
        <w:spacing w:after="0" w:line="240" w:lineRule="auto"/>
        <w:ind w:firstLine="709"/>
        <w:jc w:val="both"/>
        <w:rPr>
          <w:rFonts w:ascii="Times New Roman" w:hAnsi="Times New Roman" w:cs="Times New Roman"/>
          <w:color w:val="000000"/>
          <w:sz w:val="24"/>
          <w:szCs w:val="24"/>
          <w:shd w:val="clear" w:color="auto" w:fill="FFFFFF"/>
        </w:rPr>
      </w:pPr>
      <w:r w:rsidRPr="00F16CFA">
        <w:rPr>
          <w:rStyle w:val="snippetequal"/>
          <w:rFonts w:ascii="Times New Roman" w:hAnsi="Times New Roman" w:cs="Times New Roman"/>
          <w:bCs/>
          <w:color w:val="333333"/>
          <w:sz w:val="24"/>
          <w:szCs w:val="24"/>
          <w:bdr w:val="none" w:sz="0" w:space="0" w:color="auto" w:frame="1"/>
        </w:rPr>
        <w:t xml:space="preserve">Материалами дела подтверждается, что общество знало </w:t>
      </w:r>
      <w:r w:rsidRPr="00F16CFA">
        <w:rPr>
          <w:rFonts w:ascii="Times New Roman" w:hAnsi="Times New Roman" w:cs="Times New Roman"/>
          <w:color w:val="000000"/>
          <w:sz w:val="24"/>
          <w:szCs w:val="24"/>
          <w:shd w:val="clear" w:color="auto" w:fill="FFFFFF"/>
        </w:rPr>
        <w:t>о необходимости наличия </w:t>
      </w:r>
      <w:r w:rsidRPr="00F16CFA">
        <w:rPr>
          <w:rStyle w:val="snippetequal"/>
          <w:rFonts w:ascii="Times New Roman" w:hAnsi="Times New Roman" w:cs="Times New Roman"/>
          <w:bCs/>
          <w:color w:val="333333"/>
          <w:sz w:val="24"/>
          <w:szCs w:val="24"/>
          <w:bdr w:val="none" w:sz="0" w:space="0" w:color="auto" w:frame="1"/>
        </w:rPr>
        <w:t>лицензии</w:t>
      </w:r>
      <w:r w:rsidRPr="00F16CFA">
        <w:rPr>
          <w:rFonts w:ascii="Times New Roman" w:hAnsi="Times New Roman" w:cs="Times New Roman"/>
          <w:color w:val="000000"/>
          <w:sz w:val="24"/>
          <w:szCs w:val="24"/>
          <w:shd w:val="clear" w:color="auto" w:fill="FFFFFF"/>
        </w:rPr>
        <w:t xml:space="preserve">, в </w:t>
      </w:r>
      <w:proofErr w:type="gramStart"/>
      <w:r w:rsidRPr="00F16CFA">
        <w:rPr>
          <w:rFonts w:ascii="Times New Roman" w:hAnsi="Times New Roman" w:cs="Times New Roman"/>
          <w:color w:val="000000"/>
          <w:sz w:val="24"/>
          <w:szCs w:val="24"/>
          <w:shd w:val="clear" w:color="auto" w:fill="FFFFFF"/>
        </w:rPr>
        <w:t>связи</w:t>
      </w:r>
      <w:proofErr w:type="gramEnd"/>
      <w:r w:rsidRPr="00F16CFA">
        <w:rPr>
          <w:rFonts w:ascii="Times New Roman" w:hAnsi="Times New Roman" w:cs="Times New Roman"/>
          <w:color w:val="000000"/>
          <w:sz w:val="24"/>
          <w:szCs w:val="24"/>
          <w:shd w:val="clear" w:color="auto" w:fill="FFFFFF"/>
        </w:rPr>
        <w:t xml:space="preserve"> с чем Арбитражный суд приходит к выводу о том, что осуществляя</w:t>
      </w:r>
      <w:r w:rsidR="00A5473B">
        <w:rPr>
          <w:rFonts w:ascii="Times New Roman" w:hAnsi="Times New Roman" w:cs="Times New Roman"/>
          <w:color w:val="000000"/>
          <w:sz w:val="24"/>
          <w:szCs w:val="24"/>
          <w:shd w:val="clear" w:color="auto" w:fill="FFFFFF"/>
        </w:rPr>
        <w:t xml:space="preserve"> деятельность по реализации лекарственных средств для ветеринарного применения</w:t>
      </w:r>
      <w:r w:rsidR="00A5473B" w:rsidRPr="00F16CFA">
        <w:rPr>
          <w:rFonts w:ascii="Times New Roman" w:hAnsi="Times New Roman" w:cs="Times New Roman"/>
          <w:color w:val="000000"/>
          <w:sz w:val="24"/>
          <w:szCs w:val="24"/>
          <w:shd w:val="clear" w:color="auto" w:fill="FFFFFF"/>
        </w:rPr>
        <w:t xml:space="preserve"> </w:t>
      </w:r>
      <w:r w:rsidRPr="00F16CFA">
        <w:rPr>
          <w:rFonts w:ascii="Times New Roman" w:hAnsi="Times New Roman" w:cs="Times New Roman"/>
          <w:color w:val="000000"/>
          <w:sz w:val="24"/>
          <w:szCs w:val="24"/>
          <w:shd w:val="clear" w:color="auto" w:fill="FFFFFF"/>
        </w:rPr>
        <w:t xml:space="preserve">в период с </w:t>
      </w:r>
      <w:r w:rsidR="00A5473B">
        <w:rPr>
          <w:rFonts w:ascii="Times New Roman" w:hAnsi="Times New Roman" w:cs="Times New Roman"/>
          <w:color w:val="000000"/>
          <w:sz w:val="24"/>
          <w:szCs w:val="24"/>
        </w:rPr>
        <w:t>26 февраля 2016 года по 6 апреля 2016</w:t>
      </w:r>
      <w:r w:rsidRPr="00F16CFA">
        <w:rPr>
          <w:rFonts w:ascii="Times New Roman" w:hAnsi="Times New Roman" w:cs="Times New Roman"/>
          <w:color w:val="000000"/>
          <w:sz w:val="24"/>
          <w:szCs w:val="24"/>
        </w:rPr>
        <w:t xml:space="preserve"> года,</w:t>
      </w:r>
      <w:r w:rsidRPr="00F16CFA">
        <w:rPr>
          <w:rFonts w:ascii="Times New Roman" w:hAnsi="Times New Roman" w:cs="Times New Roman"/>
          <w:color w:val="000000"/>
          <w:sz w:val="24"/>
          <w:szCs w:val="24"/>
          <w:shd w:val="clear" w:color="auto" w:fill="FFFFFF"/>
        </w:rPr>
        <w:t xml:space="preserve"> общество знало о противозаконности таких действий и имело возможность их не совершать.  Наличие каких-либо объективных причин, связанных с невозможностью применения всех возможных мер по соблюдению действующего законодательства, материалами дела не подтверждается. Кроме того, факт </w:t>
      </w:r>
      <w:r w:rsidRPr="00F16CFA">
        <w:rPr>
          <w:rStyle w:val="snippetequal"/>
          <w:rFonts w:ascii="Times New Roman" w:hAnsi="Times New Roman" w:cs="Times New Roman"/>
          <w:bCs/>
          <w:color w:val="333333"/>
          <w:sz w:val="24"/>
          <w:szCs w:val="24"/>
          <w:bdr w:val="none" w:sz="0" w:space="0" w:color="auto" w:frame="1"/>
        </w:rPr>
        <w:t>осуществления медицинской деятельности без лицензии </w:t>
      </w:r>
      <w:r w:rsidRPr="00F16CFA">
        <w:rPr>
          <w:rFonts w:ascii="Times New Roman" w:hAnsi="Times New Roman" w:cs="Times New Roman"/>
          <w:color w:val="000000"/>
          <w:sz w:val="24"/>
          <w:szCs w:val="24"/>
          <w:shd w:val="clear" w:color="auto" w:fill="FFFFFF"/>
        </w:rPr>
        <w:t xml:space="preserve"> по существу не оспаривается заявителем. В </w:t>
      </w:r>
      <w:proofErr w:type="gramStart"/>
      <w:r w:rsidRPr="00F16CFA">
        <w:rPr>
          <w:rFonts w:ascii="Times New Roman" w:hAnsi="Times New Roman" w:cs="Times New Roman"/>
          <w:color w:val="000000"/>
          <w:sz w:val="24"/>
          <w:szCs w:val="24"/>
          <w:shd w:val="clear" w:color="auto" w:fill="FFFFFF"/>
        </w:rPr>
        <w:t>связи</w:t>
      </w:r>
      <w:proofErr w:type="gramEnd"/>
      <w:r w:rsidRPr="00F16CFA">
        <w:rPr>
          <w:rFonts w:ascii="Times New Roman" w:hAnsi="Times New Roman" w:cs="Times New Roman"/>
          <w:color w:val="000000"/>
          <w:sz w:val="24"/>
          <w:szCs w:val="24"/>
          <w:shd w:val="clear" w:color="auto" w:fill="FFFFFF"/>
        </w:rPr>
        <w:t xml:space="preserve"> с чем Арбитражный суд считает установленным  такой  признак состава административного правонарушения, как вина. </w:t>
      </w:r>
    </w:p>
    <w:p w:rsidR="00F16CFA" w:rsidRPr="00F16CFA" w:rsidRDefault="00F16CFA" w:rsidP="00F16CF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 xml:space="preserve">При таких обстоятельствах Арбитражный суд приходит к выводу о наличии в действиях </w:t>
      </w:r>
      <w:r w:rsidR="00A5473B">
        <w:rPr>
          <w:rFonts w:ascii="Times New Roman" w:hAnsi="Times New Roman"/>
          <w:color w:val="000000"/>
          <w:sz w:val="24"/>
          <w:szCs w:val="24"/>
          <w:shd w:val="clear" w:color="auto" w:fill="FFFFFF"/>
        </w:rPr>
        <w:t>ИДООО «</w:t>
      </w:r>
      <w:proofErr w:type="spellStart"/>
      <w:r w:rsidR="00A5473B">
        <w:rPr>
          <w:rFonts w:ascii="Times New Roman" w:hAnsi="Times New Roman"/>
          <w:color w:val="000000"/>
          <w:sz w:val="24"/>
          <w:szCs w:val="24"/>
          <w:shd w:val="clear" w:color="auto" w:fill="FFFFFF"/>
        </w:rPr>
        <w:t>Агриматко-сервис</w:t>
      </w:r>
      <w:proofErr w:type="spellEnd"/>
      <w:r w:rsidR="00A5473B">
        <w:rPr>
          <w:rFonts w:ascii="Times New Roman" w:hAnsi="Times New Roman"/>
          <w:color w:val="000000"/>
          <w:sz w:val="24"/>
          <w:szCs w:val="24"/>
          <w:shd w:val="clear" w:color="auto" w:fill="FFFFFF"/>
        </w:rPr>
        <w:t>»</w:t>
      </w:r>
      <w:r w:rsidRPr="00F16CFA">
        <w:rPr>
          <w:rFonts w:ascii="Times New Roman" w:hAnsi="Times New Roman"/>
          <w:color w:val="000000"/>
          <w:sz w:val="24"/>
          <w:szCs w:val="24"/>
          <w:shd w:val="clear" w:color="auto" w:fill="FFFFFF"/>
        </w:rPr>
        <w:t xml:space="preserve"> состава административного правонарушения, ответственность за которое предусмотрена пунктом 2 статьи 14.1 </w:t>
      </w:r>
      <w:proofErr w:type="spellStart"/>
      <w:r w:rsidRPr="00F16CFA">
        <w:rPr>
          <w:rFonts w:ascii="Times New Roman" w:hAnsi="Times New Roman"/>
          <w:color w:val="000000"/>
          <w:sz w:val="24"/>
          <w:szCs w:val="24"/>
          <w:shd w:val="clear" w:color="auto" w:fill="FFFFFF"/>
        </w:rPr>
        <w:t>КоАП</w:t>
      </w:r>
      <w:proofErr w:type="spellEnd"/>
      <w:r w:rsidRPr="00F16CFA">
        <w:rPr>
          <w:rFonts w:ascii="Times New Roman" w:hAnsi="Times New Roman"/>
          <w:color w:val="000000"/>
          <w:sz w:val="24"/>
          <w:szCs w:val="24"/>
          <w:shd w:val="clear" w:color="auto" w:fill="FFFFFF"/>
        </w:rPr>
        <w:t xml:space="preserve"> ПМР.</w:t>
      </w:r>
    </w:p>
    <w:p w:rsidR="00F16CFA" w:rsidRPr="00A5473B" w:rsidRDefault="00F16CFA" w:rsidP="00A5473B">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color w:val="000000"/>
          <w:sz w:val="24"/>
          <w:szCs w:val="24"/>
          <w:shd w:val="clear" w:color="auto" w:fill="FFFFFF"/>
        </w:rPr>
        <w:t xml:space="preserve">По факту выявленного административного  правонарушения </w:t>
      </w:r>
      <w:r w:rsidRPr="00F16CFA">
        <w:rPr>
          <w:rFonts w:ascii="Times New Roman" w:hAnsi="Times New Roman" w:cs="Times New Roman"/>
          <w:sz w:val="24"/>
          <w:szCs w:val="24"/>
        </w:rPr>
        <w:t xml:space="preserve">специалистом налоговой инспекции  </w:t>
      </w:r>
      <w:r w:rsidRPr="00F16CFA">
        <w:rPr>
          <w:rFonts w:ascii="Times New Roman" w:hAnsi="Times New Roman" w:cs="Times New Roman"/>
          <w:color w:val="000000"/>
          <w:sz w:val="24"/>
          <w:szCs w:val="24"/>
          <w:shd w:val="clear" w:color="auto" w:fill="FFFFFF"/>
        </w:rPr>
        <w:t xml:space="preserve">составлен протокол об административном правонарушении  от </w:t>
      </w:r>
      <w:r w:rsidR="004B2D01">
        <w:rPr>
          <w:rFonts w:ascii="Times New Roman" w:hAnsi="Times New Roman" w:cs="Times New Roman"/>
          <w:color w:val="000000"/>
          <w:sz w:val="24"/>
          <w:szCs w:val="24"/>
          <w:shd w:val="clear" w:color="auto" w:fill="FFFFFF"/>
        </w:rPr>
        <w:t xml:space="preserve">5 марта 2019 </w:t>
      </w:r>
      <w:r w:rsidRPr="00F16CFA">
        <w:rPr>
          <w:rFonts w:ascii="Times New Roman" w:hAnsi="Times New Roman" w:cs="Times New Roman"/>
          <w:color w:val="000000"/>
          <w:sz w:val="24"/>
          <w:szCs w:val="24"/>
          <w:shd w:val="clear" w:color="auto" w:fill="FFFFFF"/>
        </w:rPr>
        <w:t xml:space="preserve"> года № 04-</w:t>
      </w:r>
      <w:r w:rsidR="004B2D01">
        <w:rPr>
          <w:rFonts w:ascii="Times New Roman" w:hAnsi="Times New Roman" w:cs="Times New Roman"/>
          <w:color w:val="000000"/>
          <w:sz w:val="24"/>
          <w:szCs w:val="24"/>
          <w:shd w:val="clear" w:color="auto" w:fill="FFFFFF"/>
        </w:rPr>
        <w:t>38/2019</w:t>
      </w:r>
      <w:r w:rsidRPr="00F16CFA">
        <w:rPr>
          <w:rFonts w:ascii="Times New Roman" w:hAnsi="Times New Roman" w:cs="Times New Roman"/>
          <w:color w:val="000000"/>
          <w:sz w:val="24"/>
          <w:szCs w:val="24"/>
          <w:shd w:val="clear" w:color="auto" w:fill="FFFFFF"/>
        </w:rPr>
        <w:t xml:space="preserve">.  С указанным протоколом ознакомлен директор </w:t>
      </w:r>
      <w:r w:rsidR="004B2D01">
        <w:rPr>
          <w:rFonts w:ascii="Times New Roman" w:hAnsi="Times New Roman" w:cs="Times New Roman"/>
          <w:color w:val="000000"/>
          <w:sz w:val="24"/>
          <w:szCs w:val="24"/>
          <w:shd w:val="clear" w:color="auto" w:fill="FFFFFF"/>
        </w:rPr>
        <w:t>ИДООО «</w:t>
      </w:r>
      <w:proofErr w:type="spellStart"/>
      <w:r w:rsidR="004B2D01">
        <w:rPr>
          <w:rFonts w:ascii="Times New Roman" w:hAnsi="Times New Roman" w:cs="Times New Roman"/>
          <w:color w:val="000000"/>
          <w:sz w:val="24"/>
          <w:szCs w:val="24"/>
          <w:shd w:val="clear" w:color="auto" w:fill="FFFFFF"/>
        </w:rPr>
        <w:t>Агриматко-сервис</w:t>
      </w:r>
      <w:proofErr w:type="spellEnd"/>
      <w:r w:rsidR="004B2D01">
        <w:rPr>
          <w:rFonts w:ascii="Times New Roman" w:hAnsi="Times New Roman" w:cs="Times New Roman"/>
          <w:color w:val="000000"/>
          <w:sz w:val="24"/>
          <w:szCs w:val="24"/>
          <w:shd w:val="clear" w:color="auto" w:fill="FFFFFF"/>
        </w:rPr>
        <w:t>»</w:t>
      </w:r>
      <w:r w:rsidRPr="00F16CFA">
        <w:rPr>
          <w:rFonts w:ascii="Times New Roman" w:hAnsi="Times New Roman" w:cs="Times New Roman"/>
          <w:color w:val="000000"/>
          <w:sz w:val="24"/>
          <w:szCs w:val="24"/>
          <w:shd w:val="clear" w:color="auto" w:fill="FFFFFF"/>
        </w:rPr>
        <w:t xml:space="preserve">,  при этом ему разъяснены права и обязанности в качестве лица, привлекаемого к административной ответственности, о чем свидетельствует его подпись в протоколе. </w:t>
      </w:r>
    </w:p>
    <w:p w:rsidR="00F16CFA" w:rsidRPr="00F16CFA" w:rsidRDefault="00F16CFA" w:rsidP="00F16CF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F16CFA">
        <w:rPr>
          <w:rStyle w:val="apple-converted-space"/>
          <w:rFonts w:ascii="Times New Roman" w:hAnsi="Times New Roman"/>
          <w:color w:val="000000"/>
          <w:sz w:val="24"/>
          <w:szCs w:val="24"/>
          <w:shd w:val="clear" w:color="auto" w:fill="FFFFFF"/>
        </w:rPr>
        <w:t> </w:t>
      </w:r>
    </w:p>
    <w:p w:rsidR="00F16CFA" w:rsidRPr="00F16CFA" w:rsidRDefault="00F16CFA" w:rsidP="00F16CF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Срок давности привлечения к административной ответственности, установленный статьей</w:t>
      </w:r>
      <w:r w:rsidRPr="00F16CFA">
        <w:rPr>
          <w:rStyle w:val="apple-converted-space"/>
          <w:rFonts w:ascii="Times New Roman" w:hAnsi="Times New Roman"/>
          <w:color w:val="000000"/>
          <w:sz w:val="24"/>
          <w:szCs w:val="24"/>
          <w:shd w:val="clear" w:color="auto" w:fill="FFFFFF"/>
        </w:rPr>
        <w:t> </w:t>
      </w:r>
      <w:r w:rsidRPr="00F16CFA">
        <w:rPr>
          <w:rFonts w:ascii="Times New Roman" w:hAnsi="Times New Roman"/>
          <w:sz w:val="24"/>
          <w:szCs w:val="24"/>
        </w:rPr>
        <w:t xml:space="preserve">4.7 </w:t>
      </w:r>
      <w:proofErr w:type="spellStart"/>
      <w:r w:rsidRPr="00F16CFA">
        <w:rPr>
          <w:rFonts w:ascii="Times New Roman" w:hAnsi="Times New Roman"/>
          <w:sz w:val="24"/>
          <w:szCs w:val="24"/>
        </w:rPr>
        <w:t>КоАП</w:t>
      </w:r>
      <w:proofErr w:type="spellEnd"/>
      <w:r w:rsidRPr="00F16CFA">
        <w:rPr>
          <w:rFonts w:ascii="Times New Roman" w:hAnsi="Times New Roman"/>
          <w:sz w:val="24"/>
          <w:szCs w:val="24"/>
        </w:rPr>
        <w:t xml:space="preserve"> ПМР</w:t>
      </w:r>
      <w:r w:rsidRPr="00F16CFA">
        <w:rPr>
          <w:rFonts w:ascii="Times New Roman" w:hAnsi="Times New Roman"/>
          <w:color w:val="000000"/>
          <w:sz w:val="24"/>
          <w:szCs w:val="24"/>
          <w:shd w:val="clear" w:color="auto" w:fill="FFFFFF"/>
        </w:rPr>
        <w:t xml:space="preserve"> соблюден.</w:t>
      </w:r>
    </w:p>
    <w:p w:rsidR="00F16CFA" w:rsidRPr="00F16CFA" w:rsidRDefault="00F16CFA" w:rsidP="00F16CFA">
      <w:pPr>
        <w:pStyle w:val="a3"/>
        <w:ind w:left="20" w:right="20" w:firstLine="709"/>
        <w:rPr>
          <w:rFonts w:ascii="Times New Roman" w:hAnsi="Times New Roman"/>
          <w:color w:val="000000"/>
          <w:sz w:val="24"/>
          <w:szCs w:val="24"/>
          <w:shd w:val="clear" w:color="auto" w:fill="FFFFFF"/>
        </w:rPr>
      </w:pPr>
      <w:proofErr w:type="gramStart"/>
      <w:r w:rsidRPr="00F16CFA">
        <w:rPr>
          <w:rFonts w:ascii="Times New Roman" w:hAnsi="Times New Roman"/>
          <w:color w:val="000000"/>
          <w:sz w:val="24"/>
          <w:szCs w:val="24"/>
          <w:shd w:val="clear" w:color="auto" w:fill="FFFFFF"/>
        </w:rPr>
        <w:t>Оснований для признания правонарушения малозначительным не имеется, учитывая сферу охраняемых законом интересов.</w:t>
      </w:r>
      <w:proofErr w:type="gramEnd"/>
    </w:p>
    <w:p w:rsidR="00F16CFA" w:rsidRPr="00F16CFA" w:rsidRDefault="00F16CFA" w:rsidP="00F16CFA">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shd w:val="clear" w:color="auto" w:fill="FFFFFF"/>
        </w:rPr>
        <w:lastRenderedPageBreak/>
        <w:t xml:space="preserve">В силу пункту 2 статьи 130-17 </w:t>
      </w:r>
      <w:r w:rsidRPr="00F16CFA">
        <w:rPr>
          <w:rFonts w:ascii="Times New Roman" w:hAnsi="Times New Roman" w:cs="Times New Roman"/>
          <w:sz w:val="24"/>
          <w:szCs w:val="24"/>
        </w:rPr>
        <w:t>АПК ПМР</w:t>
      </w:r>
      <w:r w:rsidRPr="00F16CFA">
        <w:rPr>
          <w:rFonts w:ascii="Times New Roman" w:hAnsi="Times New Roman" w:cs="Times New Roman"/>
          <w:color w:val="000000"/>
          <w:sz w:val="24"/>
          <w:szCs w:val="24"/>
          <w:shd w:val="clear" w:color="auto" w:fill="FFFFFF"/>
        </w:rPr>
        <w:t xml:space="preserve">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F16CFA" w:rsidRPr="00F16CFA" w:rsidRDefault="00F16CFA" w:rsidP="00F16CFA">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color w:val="000000"/>
          <w:sz w:val="24"/>
          <w:szCs w:val="24"/>
          <w:shd w:val="clear" w:color="auto" w:fill="FFFFFF"/>
        </w:rPr>
        <w:t xml:space="preserve">Оценив </w:t>
      </w:r>
      <w:proofErr w:type="spellStart"/>
      <w:r w:rsidRPr="00F16CFA">
        <w:rPr>
          <w:rFonts w:ascii="Times New Roman" w:hAnsi="Times New Roman" w:cs="Times New Roman"/>
          <w:color w:val="000000"/>
          <w:sz w:val="24"/>
          <w:szCs w:val="24"/>
          <w:shd w:val="clear" w:color="auto" w:fill="FFFFFF"/>
        </w:rPr>
        <w:t>относимость</w:t>
      </w:r>
      <w:proofErr w:type="spellEnd"/>
      <w:r w:rsidRPr="00F16CFA">
        <w:rPr>
          <w:rFonts w:ascii="Times New Roman" w:hAnsi="Times New Roman" w:cs="Times New Roman"/>
          <w:color w:val="000000"/>
          <w:sz w:val="24"/>
          <w:szCs w:val="24"/>
          <w:shd w:val="clear" w:color="auto" w:fill="FFFFFF"/>
        </w:rPr>
        <w:t xml:space="preserve">, допустимость, достоверность каждого доказательства в отдельности, а также достаточность и взаимную связь доказательств в их совокупности, Арбитражный суд признает заявленные требования </w:t>
      </w:r>
      <w:r w:rsidRPr="00F16CFA">
        <w:rPr>
          <w:rFonts w:ascii="Times New Roman" w:hAnsi="Times New Roman" w:cs="Times New Roman"/>
          <w:sz w:val="24"/>
          <w:szCs w:val="24"/>
        </w:rPr>
        <w:t xml:space="preserve">налоговой инспекции о привлечении </w:t>
      </w:r>
      <w:r w:rsidR="004B2D01">
        <w:rPr>
          <w:rFonts w:ascii="Times New Roman" w:hAnsi="Times New Roman" w:cs="Times New Roman"/>
          <w:sz w:val="24"/>
          <w:szCs w:val="24"/>
        </w:rPr>
        <w:t>ИДООО «</w:t>
      </w:r>
      <w:proofErr w:type="spellStart"/>
      <w:r w:rsidR="004B2D01">
        <w:rPr>
          <w:rFonts w:ascii="Times New Roman" w:hAnsi="Times New Roman" w:cs="Times New Roman"/>
          <w:sz w:val="24"/>
          <w:szCs w:val="24"/>
        </w:rPr>
        <w:t>Агриматко-сервис</w:t>
      </w:r>
      <w:proofErr w:type="spellEnd"/>
      <w:r w:rsidR="004B2D01">
        <w:rPr>
          <w:rFonts w:ascii="Times New Roman" w:hAnsi="Times New Roman" w:cs="Times New Roman"/>
          <w:sz w:val="24"/>
          <w:szCs w:val="24"/>
        </w:rPr>
        <w:t>»</w:t>
      </w:r>
      <w:r w:rsidRPr="00F16CFA">
        <w:rPr>
          <w:rFonts w:ascii="Times New Roman" w:hAnsi="Times New Roman" w:cs="Times New Roman"/>
          <w:sz w:val="24"/>
          <w:szCs w:val="24"/>
        </w:rPr>
        <w:t xml:space="preserve"> к административной ответственности обоснованными и подлежащими удовлетворению. </w:t>
      </w:r>
    </w:p>
    <w:p w:rsidR="00F16CFA" w:rsidRPr="00F16CFA" w:rsidRDefault="00F16CFA" w:rsidP="00F16CFA">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F16CFA" w:rsidRPr="00F16CFA" w:rsidRDefault="00F16CFA" w:rsidP="00F16CFA">
      <w:pPr>
        <w:pStyle w:val="a5"/>
        <w:ind w:firstLine="709"/>
        <w:jc w:val="both"/>
        <w:outlineLvl w:val="0"/>
        <w:rPr>
          <w:rFonts w:ascii="Times New Roman" w:hAnsi="Times New Roman"/>
          <w:sz w:val="24"/>
          <w:szCs w:val="24"/>
        </w:rPr>
      </w:pPr>
      <w:r w:rsidRPr="00F16CFA">
        <w:rPr>
          <w:rFonts w:ascii="Times New Roman" w:hAnsi="Times New Roman"/>
          <w:sz w:val="24"/>
          <w:szCs w:val="24"/>
        </w:rPr>
        <w:t xml:space="preserve">Санкция пункта 2 статьи 14.1 </w:t>
      </w:r>
      <w:proofErr w:type="spellStart"/>
      <w:r w:rsidRPr="00F16CFA">
        <w:rPr>
          <w:rFonts w:ascii="Times New Roman" w:hAnsi="Times New Roman"/>
          <w:sz w:val="24"/>
          <w:szCs w:val="24"/>
        </w:rPr>
        <w:t>КоАП</w:t>
      </w:r>
      <w:proofErr w:type="spellEnd"/>
      <w:r w:rsidRPr="00F16CFA">
        <w:rPr>
          <w:rFonts w:ascii="Times New Roman" w:hAnsi="Times New Roman"/>
          <w:sz w:val="24"/>
          <w:szCs w:val="24"/>
        </w:rPr>
        <w:t xml:space="preserve"> ПМР предусматривает административную ответственность для юридических лиц в виде  административного штрафа от 1200 (одной </w:t>
      </w:r>
      <w:proofErr w:type="gramStart"/>
      <w:r w:rsidRPr="00F16CFA">
        <w:rPr>
          <w:rFonts w:ascii="Times New Roman" w:hAnsi="Times New Roman"/>
          <w:sz w:val="24"/>
          <w:szCs w:val="24"/>
        </w:rPr>
        <w:t>тысячи двухсот</w:t>
      </w:r>
      <w:proofErr w:type="gramEnd"/>
      <w:r w:rsidRPr="00F16CFA">
        <w:rPr>
          <w:rFonts w:ascii="Times New Roman" w:hAnsi="Times New Roman"/>
          <w:sz w:val="24"/>
          <w:szCs w:val="24"/>
        </w:rPr>
        <w:t>) до 1500 (одной тысячи пятисот) РУ МЗП с конфискацией изготовленной проду</w:t>
      </w:r>
      <w:r w:rsidRPr="00F16CFA">
        <w:rPr>
          <w:rFonts w:ascii="Times New Roman" w:hAnsi="Times New Roman"/>
          <w:sz w:val="24"/>
          <w:szCs w:val="24"/>
        </w:rPr>
        <w:t>к</w:t>
      </w:r>
      <w:r w:rsidRPr="00F16CFA">
        <w:rPr>
          <w:rFonts w:ascii="Times New Roman" w:hAnsi="Times New Roman"/>
          <w:sz w:val="24"/>
          <w:szCs w:val="24"/>
        </w:rPr>
        <w:t>ции или без таковой.</w:t>
      </w:r>
    </w:p>
    <w:p w:rsidR="004B2D01" w:rsidRDefault="004B2D01" w:rsidP="004B2D01">
      <w:pPr>
        <w:widowControl w:val="0"/>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B2D01" w:rsidRPr="00920462" w:rsidRDefault="004B2D01" w:rsidP="004B2D01">
      <w:pPr>
        <w:widowControl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 xml:space="preserve">Обстоятельства, отягчающие административную ответственность, установлены статьей 4.3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Доказательств, подтверждающих наличие таковых, Арбитражному суду не представлено.</w:t>
      </w:r>
    </w:p>
    <w:p w:rsidR="004B2D01" w:rsidRDefault="004B2D01" w:rsidP="004B2D01">
      <w:pPr>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sz w:val="24"/>
          <w:szCs w:val="24"/>
        </w:rPr>
        <w:t xml:space="preserve">В соответствии </w:t>
      </w:r>
      <w:proofErr w:type="gramStart"/>
      <w:r w:rsidRPr="00920462">
        <w:rPr>
          <w:rFonts w:ascii="Times New Roman" w:hAnsi="Times New Roman" w:cs="Times New Roman"/>
          <w:sz w:val="24"/>
          <w:szCs w:val="24"/>
        </w:rPr>
        <w:t>с</w:t>
      </w:r>
      <w:proofErr w:type="gramEnd"/>
      <w:r w:rsidRPr="00920462">
        <w:rPr>
          <w:rFonts w:ascii="Times New Roman" w:hAnsi="Times New Roman" w:cs="Times New Roman"/>
          <w:sz w:val="24"/>
          <w:szCs w:val="24"/>
        </w:rPr>
        <w:t xml:space="preserve"> статьей 4.5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w:t>
      </w:r>
      <w:r w:rsidRPr="00920462">
        <w:rPr>
          <w:rFonts w:ascii="Times New Roman" w:hAnsi="Times New Roman" w:cs="Times New Roman"/>
          <w:bCs/>
          <w:sz w:val="24"/>
          <w:szCs w:val="24"/>
        </w:rPr>
        <w:t xml:space="preserve"> при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w:t>
      </w:r>
      <w:proofErr w:type="gramStart"/>
      <w:r w:rsidRPr="00920462">
        <w:rPr>
          <w:rFonts w:ascii="Times New Roman" w:hAnsi="Times New Roman" w:cs="Times New Roman"/>
          <w:bCs/>
          <w:sz w:val="24"/>
          <w:szCs w:val="24"/>
        </w:rPr>
        <w:t>вид наказания, предусмотренный в качестве обязательного.</w:t>
      </w:r>
      <w:proofErr w:type="gramEnd"/>
    </w:p>
    <w:p w:rsidR="004A58DC" w:rsidRDefault="004B2D01" w:rsidP="004B2D0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ходе судебного заседания Арбитражным судом установлено, что общество признает вину в совершенном правонарушении и раскаивается в содеянном, что является обстоятельством, смягчающим административную ответственность в силу подпункта а) пункта 1 статьи 4.2 </w:t>
      </w:r>
      <w:proofErr w:type="spellStart"/>
      <w:r>
        <w:rPr>
          <w:rFonts w:ascii="Times New Roman" w:hAnsi="Times New Roman" w:cs="Times New Roman"/>
          <w:bCs/>
          <w:sz w:val="24"/>
          <w:szCs w:val="24"/>
        </w:rPr>
        <w:t>КоАП</w:t>
      </w:r>
      <w:proofErr w:type="spellEnd"/>
      <w:r>
        <w:rPr>
          <w:rFonts w:ascii="Times New Roman" w:hAnsi="Times New Roman" w:cs="Times New Roman"/>
          <w:bCs/>
          <w:sz w:val="24"/>
          <w:szCs w:val="24"/>
        </w:rPr>
        <w:t xml:space="preserve"> ПМР. </w:t>
      </w:r>
    </w:p>
    <w:p w:rsidR="004B2D01" w:rsidRDefault="004B2D01" w:rsidP="004B2D01">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Кроме того</w:t>
      </w:r>
      <w:r w:rsidR="004A58DC">
        <w:rPr>
          <w:rFonts w:ascii="Times New Roman" w:hAnsi="Times New Roman" w:cs="Times New Roman"/>
          <w:bCs/>
          <w:sz w:val="24"/>
          <w:szCs w:val="24"/>
        </w:rPr>
        <w:t>,</w:t>
      </w:r>
      <w:r>
        <w:rPr>
          <w:rFonts w:ascii="Times New Roman" w:hAnsi="Times New Roman" w:cs="Times New Roman"/>
          <w:bCs/>
          <w:sz w:val="24"/>
          <w:szCs w:val="24"/>
        </w:rPr>
        <w:t xml:space="preserve"> из материалов дела следует, что ИДООО «</w:t>
      </w:r>
      <w:proofErr w:type="spellStart"/>
      <w:r>
        <w:rPr>
          <w:rFonts w:ascii="Times New Roman" w:hAnsi="Times New Roman" w:cs="Times New Roman"/>
          <w:bCs/>
          <w:sz w:val="24"/>
          <w:szCs w:val="24"/>
        </w:rPr>
        <w:t>Агриматко-сервис</w:t>
      </w:r>
      <w:proofErr w:type="spellEnd"/>
      <w:r>
        <w:rPr>
          <w:rFonts w:ascii="Times New Roman" w:hAnsi="Times New Roman" w:cs="Times New Roman"/>
          <w:bCs/>
          <w:sz w:val="24"/>
          <w:szCs w:val="24"/>
        </w:rPr>
        <w:t>» 26 февраля 29016 года  обратилось в Министерство сельского хозяйства и природных ресурсов ПМР с заявлением на получение заключения о соответствии условий осуществления соискателем лицензии и после получения ответа уполномоченного органа, 7 апреля 2016 года оформило лицензию  серии АЮ № 0021972  на фармацевтическую деятельность в сфере обращения  лекарственных средств для ветеринарного применения, тем</w:t>
      </w:r>
      <w:proofErr w:type="gramEnd"/>
      <w:r>
        <w:rPr>
          <w:rFonts w:ascii="Times New Roman" w:hAnsi="Times New Roman" w:cs="Times New Roman"/>
          <w:bCs/>
          <w:sz w:val="24"/>
          <w:szCs w:val="24"/>
        </w:rPr>
        <w:t xml:space="preserve"> самым добровольно прекратив противоправное действие, что является  обстоятельством, смягчающим административную ответственность в силу подпункта б) пункта 1 статьи 4.2 </w:t>
      </w:r>
      <w:proofErr w:type="spellStart"/>
      <w:r>
        <w:rPr>
          <w:rFonts w:ascii="Times New Roman" w:hAnsi="Times New Roman" w:cs="Times New Roman"/>
          <w:bCs/>
          <w:sz w:val="24"/>
          <w:szCs w:val="24"/>
        </w:rPr>
        <w:t>КоАП</w:t>
      </w:r>
      <w:proofErr w:type="spellEnd"/>
      <w:r>
        <w:rPr>
          <w:rFonts w:ascii="Times New Roman" w:hAnsi="Times New Roman" w:cs="Times New Roman"/>
          <w:bCs/>
          <w:sz w:val="24"/>
          <w:szCs w:val="24"/>
        </w:rPr>
        <w:t xml:space="preserve"> ПМР.</w:t>
      </w:r>
    </w:p>
    <w:p w:rsidR="004B2D01" w:rsidRDefault="004A58DC" w:rsidP="004B2D0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Также в ходе судебного заседания установлено, что ИДООО «</w:t>
      </w:r>
      <w:proofErr w:type="spellStart"/>
      <w:r>
        <w:rPr>
          <w:rFonts w:ascii="Times New Roman" w:hAnsi="Times New Roman" w:cs="Times New Roman"/>
          <w:bCs/>
          <w:sz w:val="24"/>
          <w:szCs w:val="24"/>
        </w:rPr>
        <w:t>Агриматко-сервис</w:t>
      </w:r>
      <w:proofErr w:type="spellEnd"/>
      <w:r>
        <w:rPr>
          <w:rFonts w:ascii="Times New Roman" w:hAnsi="Times New Roman" w:cs="Times New Roman"/>
          <w:bCs/>
          <w:sz w:val="24"/>
          <w:szCs w:val="24"/>
        </w:rPr>
        <w:t>» самостоятельно представило в налоговую инспекцию сведения  об осуществлении деятельности, подлежащей лицензированию в период с 26 февраля 2016 года по 6 апреля 2016 года в виде отчета  по продажам за указанный период. Данные действия признаются Арбитражным судом как оказание лицом, совершившим административное правонарушение</w:t>
      </w:r>
      <w:r w:rsidRPr="004A58DC">
        <w:rPr>
          <w:rFonts w:ascii="Times New Roman" w:hAnsi="Times New Roman" w:cs="Times New Roman"/>
          <w:bCs/>
          <w:sz w:val="24"/>
          <w:szCs w:val="24"/>
        </w:rPr>
        <w:t xml:space="preserve"> </w:t>
      </w:r>
      <w:r>
        <w:rPr>
          <w:rFonts w:ascii="Times New Roman" w:hAnsi="Times New Roman" w:cs="Times New Roman"/>
          <w:bCs/>
          <w:sz w:val="24"/>
          <w:szCs w:val="24"/>
        </w:rPr>
        <w:t xml:space="preserve">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что является  обстоятельством, смягчающим административную ответственность в силу подпункта г) пункта 1 статьи 4.2 </w:t>
      </w:r>
      <w:proofErr w:type="spellStart"/>
      <w:r>
        <w:rPr>
          <w:rFonts w:ascii="Times New Roman" w:hAnsi="Times New Roman" w:cs="Times New Roman"/>
          <w:bCs/>
          <w:sz w:val="24"/>
          <w:szCs w:val="24"/>
        </w:rPr>
        <w:t>КоАП</w:t>
      </w:r>
      <w:proofErr w:type="spellEnd"/>
      <w:r>
        <w:rPr>
          <w:rFonts w:ascii="Times New Roman" w:hAnsi="Times New Roman" w:cs="Times New Roman"/>
          <w:bCs/>
          <w:sz w:val="24"/>
          <w:szCs w:val="24"/>
        </w:rPr>
        <w:t xml:space="preserve"> ПМР.</w:t>
      </w:r>
    </w:p>
    <w:p w:rsidR="004A58DC" w:rsidRDefault="004B2D01" w:rsidP="004B2D01">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Материалами дела подтверждается, что действия </w:t>
      </w:r>
      <w:r w:rsidR="004A58DC">
        <w:rPr>
          <w:rFonts w:ascii="Times New Roman" w:hAnsi="Times New Roman" w:cs="Times New Roman"/>
          <w:bCs/>
          <w:sz w:val="24"/>
          <w:szCs w:val="24"/>
        </w:rPr>
        <w:t>общества</w:t>
      </w:r>
      <w:r>
        <w:rPr>
          <w:rFonts w:ascii="Times New Roman" w:hAnsi="Times New Roman" w:cs="Times New Roman"/>
          <w:bCs/>
          <w:sz w:val="24"/>
          <w:szCs w:val="24"/>
        </w:rPr>
        <w:t xml:space="preserve"> </w:t>
      </w:r>
      <w:r w:rsidRPr="000724B3">
        <w:rPr>
          <w:rFonts w:ascii="Times New Roman" w:hAnsi="Times New Roman" w:cs="Times New Roman"/>
          <w:sz w:val="24"/>
          <w:szCs w:val="24"/>
        </w:rPr>
        <w:t>привел</w:t>
      </w:r>
      <w:r>
        <w:rPr>
          <w:rFonts w:ascii="Times New Roman" w:hAnsi="Times New Roman" w:cs="Times New Roman"/>
          <w:sz w:val="24"/>
          <w:szCs w:val="24"/>
        </w:rPr>
        <w:t>и</w:t>
      </w:r>
      <w:r w:rsidRPr="000724B3">
        <w:rPr>
          <w:rFonts w:ascii="Times New Roman" w:hAnsi="Times New Roman" w:cs="Times New Roman"/>
          <w:sz w:val="24"/>
          <w:szCs w:val="24"/>
        </w:rPr>
        <w:t xml:space="preserve"> к </w:t>
      </w:r>
      <w:r w:rsidR="004A58DC">
        <w:rPr>
          <w:rFonts w:ascii="Times New Roman" w:hAnsi="Times New Roman" w:cs="Times New Roman"/>
          <w:sz w:val="24"/>
          <w:szCs w:val="24"/>
        </w:rPr>
        <w:t xml:space="preserve">получению дохода от деятельности, подлежащей лицензированию, в период с 26 февраля 2016 года по 6 апреля 2016 года  в сумме 8783,30 рублей. </w:t>
      </w:r>
    </w:p>
    <w:p w:rsidR="00F16CFA" w:rsidRPr="00F16CFA" w:rsidRDefault="004B2D01" w:rsidP="009667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Ввиду установления </w:t>
      </w:r>
      <w:r w:rsidR="004A58DC">
        <w:rPr>
          <w:rFonts w:ascii="Times New Roman" w:hAnsi="Times New Roman" w:cs="Times New Roman"/>
          <w:sz w:val="24"/>
          <w:szCs w:val="24"/>
        </w:rPr>
        <w:t xml:space="preserve">совокупности обстоятельств смягчающих административную ответственность, что признается Арбитражным судом как исключительные </w:t>
      </w:r>
      <w:proofErr w:type="gramStart"/>
      <w:r w:rsidR="004A58DC">
        <w:rPr>
          <w:rFonts w:ascii="Times New Roman" w:hAnsi="Times New Roman" w:cs="Times New Roman"/>
          <w:sz w:val="24"/>
          <w:szCs w:val="24"/>
        </w:rPr>
        <w:t>о</w:t>
      </w:r>
      <w:proofErr w:type="gramEnd"/>
      <w:r w:rsidR="004A58DC">
        <w:rPr>
          <w:rFonts w:ascii="Times New Roman" w:hAnsi="Times New Roman" w:cs="Times New Roman"/>
          <w:sz w:val="24"/>
          <w:szCs w:val="24"/>
        </w:rPr>
        <w:t xml:space="preserve"> обстоятельства, существенно уменьшающие  степень противоправности совершенного деяния, а также с учетом суммы дохода, полученного в результате противоправных действия арбитражный суд приходит к выводу о возможности назначения административного наказания  ниже низшего предела, предусмотренного санкцией пункта 2 статьи 14.1 </w:t>
      </w:r>
      <w:proofErr w:type="spellStart"/>
      <w:r w:rsidR="004A58DC">
        <w:rPr>
          <w:rFonts w:ascii="Times New Roman" w:hAnsi="Times New Roman" w:cs="Times New Roman"/>
          <w:sz w:val="24"/>
          <w:szCs w:val="24"/>
        </w:rPr>
        <w:t>КоАП</w:t>
      </w:r>
      <w:proofErr w:type="spellEnd"/>
      <w:r w:rsidR="004A58DC">
        <w:rPr>
          <w:rFonts w:ascii="Times New Roman" w:hAnsi="Times New Roman" w:cs="Times New Roman"/>
          <w:sz w:val="24"/>
          <w:szCs w:val="24"/>
        </w:rPr>
        <w:t xml:space="preserve"> ПМР</w:t>
      </w:r>
      <w:r w:rsidR="009667E7">
        <w:rPr>
          <w:rFonts w:ascii="Times New Roman" w:hAnsi="Times New Roman" w:cs="Times New Roman"/>
          <w:sz w:val="24"/>
          <w:szCs w:val="24"/>
        </w:rPr>
        <w:t xml:space="preserve"> в виде административного штрафа  в размере 600 РУМЗП и, что составляет 11040 рублей. </w:t>
      </w:r>
      <w:r w:rsidR="00F16CFA" w:rsidRPr="00F16CFA">
        <w:rPr>
          <w:rFonts w:ascii="Times New Roman" w:hAnsi="Times New Roman" w:cs="Times New Roman"/>
          <w:color w:val="000000"/>
          <w:sz w:val="24"/>
          <w:szCs w:val="24"/>
          <w:shd w:val="clear" w:color="auto" w:fill="FFFFFF"/>
        </w:rPr>
        <w:t xml:space="preserve">Назначение </w:t>
      </w:r>
      <w:r w:rsidR="009667E7">
        <w:rPr>
          <w:rFonts w:ascii="Times New Roman" w:hAnsi="Times New Roman" w:cs="Times New Roman"/>
          <w:color w:val="000000"/>
          <w:sz w:val="24"/>
          <w:szCs w:val="24"/>
          <w:shd w:val="clear" w:color="auto" w:fill="FFFFFF"/>
        </w:rPr>
        <w:t xml:space="preserve">данного </w:t>
      </w:r>
      <w:r w:rsidR="00F16CFA" w:rsidRPr="00F16CFA">
        <w:rPr>
          <w:rFonts w:ascii="Times New Roman" w:hAnsi="Times New Roman" w:cs="Times New Roman"/>
          <w:color w:val="000000"/>
          <w:sz w:val="24"/>
          <w:szCs w:val="24"/>
          <w:shd w:val="clear" w:color="auto" w:fill="FFFFFF"/>
        </w:rPr>
        <w:t xml:space="preserve"> наказания, по мнению </w:t>
      </w:r>
      <w:proofErr w:type="gramStart"/>
      <w:r w:rsidR="00F16CFA" w:rsidRPr="00F16CFA">
        <w:rPr>
          <w:rFonts w:ascii="Times New Roman" w:hAnsi="Times New Roman" w:cs="Times New Roman"/>
          <w:color w:val="000000"/>
          <w:sz w:val="24"/>
          <w:szCs w:val="24"/>
          <w:shd w:val="clear" w:color="auto" w:fill="FFFFFF"/>
        </w:rPr>
        <w:t>Арбитражного</w:t>
      </w:r>
      <w:proofErr w:type="gramEnd"/>
      <w:r w:rsidR="00F16CFA" w:rsidRPr="00F16CFA">
        <w:rPr>
          <w:rFonts w:ascii="Times New Roman" w:hAnsi="Times New Roman" w:cs="Times New Roman"/>
          <w:color w:val="000000"/>
          <w:sz w:val="24"/>
          <w:szCs w:val="24"/>
          <w:shd w:val="clear" w:color="auto" w:fill="FFFFFF"/>
        </w:rPr>
        <w:t xml:space="preserve"> суда, является соразмерным характеру допущенного нарушения, соответствует </w:t>
      </w:r>
      <w:r w:rsidR="00F16CFA" w:rsidRPr="00F16CFA">
        <w:rPr>
          <w:rFonts w:ascii="Times New Roman" w:hAnsi="Times New Roman" w:cs="Times New Roman"/>
          <w:bCs/>
          <w:sz w:val="24"/>
          <w:szCs w:val="24"/>
        </w:rPr>
        <w:t xml:space="preserve">принципу справедливости, закрепленному в статье 1.6 </w:t>
      </w:r>
      <w:proofErr w:type="spellStart"/>
      <w:r w:rsidR="00F16CFA" w:rsidRPr="00F16CFA">
        <w:rPr>
          <w:rFonts w:ascii="Times New Roman" w:hAnsi="Times New Roman" w:cs="Times New Roman"/>
          <w:bCs/>
          <w:sz w:val="24"/>
          <w:szCs w:val="24"/>
        </w:rPr>
        <w:t>КоАП</w:t>
      </w:r>
      <w:proofErr w:type="spellEnd"/>
      <w:r w:rsidR="00F16CFA" w:rsidRPr="00F16CFA">
        <w:rPr>
          <w:rFonts w:ascii="Times New Roman" w:hAnsi="Times New Roman" w:cs="Times New Roman"/>
          <w:bCs/>
          <w:sz w:val="24"/>
          <w:szCs w:val="24"/>
        </w:rPr>
        <w:t xml:space="preserve"> ПМР, а также</w:t>
      </w:r>
      <w:r w:rsidR="00F16CFA" w:rsidRPr="00F16CFA">
        <w:rPr>
          <w:rFonts w:ascii="Times New Roman" w:hAnsi="Times New Roman" w:cs="Times New Roman"/>
          <w:sz w:val="24"/>
          <w:szCs w:val="24"/>
        </w:rPr>
        <w:t xml:space="preserve"> степени вредности наступивших последствий обстоятельствам правонарушения. </w:t>
      </w:r>
    </w:p>
    <w:p w:rsidR="00F16CFA" w:rsidRPr="00F16CFA" w:rsidRDefault="00F16CFA" w:rsidP="00F16CFA">
      <w:pPr>
        <w:spacing w:after="0" w:line="240" w:lineRule="auto"/>
        <w:ind w:firstLine="709"/>
        <w:jc w:val="both"/>
        <w:rPr>
          <w:rFonts w:ascii="Times New Roman" w:hAnsi="Times New Roman" w:cs="Times New Roman"/>
          <w:color w:val="000000"/>
          <w:sz w:val="24"/>
          <w:szCs w:val="24"/>
          <w:shd w:val="clear" w:color="auto" w:fill="FFFFFF"/>
        </w:rPr>
      </w:pPr>
    </w:p>
    <w:p w:rsidR="00F16CFA" w:rsidRPr="00F16CFA" w:rsidRDefault="00F16CFA" w:rsidP="00F16CFA">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shd w:val="clear" w:color="auto" w:fill="FFFFFF"/>
        </w:rPr>
        <w:t xml:space="preserve">Законом ПМР «О государственной пошлине»  не предусмотрено взимание государственной пошлины за рассмотрение Арбитражным судом дел о привлечении к административной ответственности, в </w:t>
      </w:r>
      <w:proofErr w:type="gramStart"/>
      <w:r w:rsidRPr="00F16CFA">
        <w:rPr>
          <w:rFonts w:ascii="Times New Roman" w:hAnsi="Times New Roman" w:cs="Times New Roman"/>
          <w:color w:val="000000"/>
          <w:sz w:val="24"/>
          <w:szCs w:val="24"/>
          <w:shd w:val="clear" w:color="auto" w:fill="FFFFFF"/>
        </w:rPr>
        <w:t>связи</w:t>
      </w:r>
      <w:proofErr w:type="gramEnd"/>
      <w:r w:rsidRPr="00F16CFA">
        <w:rPr>
          <w:rFonts w:ascii="Times New Roman" w:hAnsi="Times New Roman" w:cs="Times New Roman"/>
          <w:color w:val="000000"/>
          <w:sz w:val="24"/>
          <w:szCs w:val="24"/>
          <w:shd w:val="clear" w:color="auto" w:fill="FFFFFF"/>
        </w:rPr>
        <w:t xml:space="preserve"> с чем таковая не взыскивается Арбитражным судом.</w:t>
      </w:r>
    </w:p>
    <w:p w:rsidR="00F16CFA" w:rsidRPr="00F16CFA" w:rsidRDefault="00F16CFA" w:rsidP="00F16CFA">
      <w:pPr>
        <w:spacing w:after="0" w:line="240" w:lineRule="auto"/>
        <w:ind w:firstLine="709"/>
        <w:jc w:val="both"/>
        <w:rPr>
          <w:rFonts w:ascii="Times New Roman" w:hAnsi="Times New Roman" w:cs="Times New Roman"/>
          <w:sz w:val="24"/>
          <w:szCs w:val="24"/>
        </w:rPr>
      </w:pPr>
    </w:p>
    <w:p w:rsidR="00F16CFA" w:rsidRPr="00F16CFA" w:rsidRDefault="00F16CFA" w:rsidP="00F16CFA">
      <w:pPr>
        <w:spacing w:after="0" w:line="240" w:lineRule="auto"/>
        <w:ind w:firstLine="709"/>
        <w:jc w:val="both"/>
        <w:rPr>
          <w:rStyle w:val="11"/>
          <w:rFonts w:ascii="Times New Roman" w:hAnsi="Times New Roman" w:cs="Times New Roman"/>
          <w:bCs/>
          <w:sz w:val="24"/>
          <w:szCs w:val="24"/>
        </w:rPr>
      </w:pPr>
      <w:r w:rsidRPr="00F16CFA">
        <w:rPr>
          <w:rFonts w:ascii="Times New Roman" w:hAnsi="Times New Roman" w:cs="Times New Roman"/>
          <w:bCs/>
          <w:sz w:val="24"/>
          <w:szCs w:val="24"/>
        </w:rPr>
        <w:t>Руководствуясь статьями 4.</w:t>
      </w:r>
      <w:r w:rsidR="009667E7">
        <w:rPr>
          <w:rFonts w:ascii="Times New Roman" w:hAnsi="Times New Roman" w:cs="Times New Roman"/>
          <w:bCs/>
          <w:sz w:val="24"/>
          <w:szCs w:val="24"/>
        </w:rPr>
        <w:t>5</w:t>
      </w:r>
      <w:r w:rsidRPr="00F16CFA">
        <w:rPr>
          <w:rFonts w:ascii="Times New Roman" w:hAnsi="Times New Roman" w:cs="Times New Roman"/>
          <w:bCs/>
          <w:sz w:val="24"/>
          <w:szCs w:val="24"/>
        </w:rPr>
        <w:t xml:space="preserve">, пунктом 2 статьи 14.1 Кодекса Приднестровской Молдавской Республики об административных правонарушениях, статьями 113 – 116, 130-17 Арбитражного процессуального кодекса Приднестровской Молдавской Республики, </w:t>
      </w:r>
      <w:r w:rsidRPr="00F16CFA">
        <w:rPr>
          <w:rStyle w:val="11"/>
          <w:rFonts w:ascii="Times New Roman" w:hAnsi="Times New Roman" w:cs="Times New Roman"/>
          <w:color w:val="000000"/>
          <w:sz w:val="24"/>
          <w:szCs w:val="24"/>
        </w:rPr>
        <w:t>Арбитражный суд Приднестровской Молдавской Республики</w:t>
      </w:r>
    </w:p>
    <w:p w:rsidR="00F16CFA" w:rsidRPr="00F16CFA" w:rsidRDefault="00F16CFA" w:rsidP="00F16CFA">
      <w:pPr>
        <w:spacing w:after="0" w:line="240" w:lineRule="auto"/>
        <w:ind w:firstLine="709"/>
        <w:jc w:val="center"/>
        <w:rPr>
          <w:rStyle w:val="11"/>
          <w:rFonts w:ascii="Times New Roman" w:hAnsi="Times New Roman" w:cs="Times New Roman"/>
          <w:b/>
          <w:color w:val="000000"/>
          <w:sz w:val="24"/>
          <w:szCs w:val="24"/>
        </w:rPr>
      </w:pPr>
    </w:p>
    <w:p w:rsidR="00F16CFA" w:rsidRDefault="00F16CFA" w:rsidP="00F16CFA">
      <w:pPr>
        <w:spacing w:after="0" w:line="240" w:lineRule="auto"/>
        <w:ind w:firstLine="709"/>
        <w:jc w:val="center"/>
        <w:rPr>
          <w:rStyle w:val="11"/>
          <w:rFonts w:ascii="Times New Roman" w:hAnsi="Times New Roman" w:cs="Times New Roman"/>
          <w:b/>
          <w:color w:val="000000"/>
          <w:sz w:val="24"/>
          <w:szCs w:val="24"/>
        </w:rPr>
      </w:pPr>
      <w:proofErr w:type="gramStart"/>
      <w:r w:rsidRPr="00F16CFA">
        <w:rPr>
          <w:rStyle w:val="11"/>
          <w:rFonts w:ascii="Times New Roman" w:hAnsi="Times New Roman" w:cs="Times New Roman"/>
          <w:b/>
          <w:color w:val="000000"/>
          <w:sz w:val="24"/>
          <w:szCs w:val="24"/>
        </w:rPr>
        <w:t>Р</w:t>
      </w:r>
      <w:proofErr w:type="gramEnd"/>
      <w:r w:rsidRPr="00F16CFA">
        <w:rPr>
          <w:rStyle w:val="11"/>
          <w:rFonts w:ascii="Times New Roman" w:hAnsi="Times New Roman" w:cs="Times New Roman"/>
          <w:b/>
          <w:color w:val="000000"/>
          <w:sz w:val="24"/>
          <w:szCs w:val="24"/>
        </w:rPr>
        <w:t xml:space="preserve"> Е Ш И Л:</w:t>
      </w:r>
    </w:p>
    <w:p w:rsidR="009667E7" w:rsidRPr="009667E7" w:rsidRDefault="009667E7" w:rsidP="00F16CFA">
      <w:pPr>
        <w:spacing w:after="0" w:line="240" w:lineRule="auto"/>
        <w:ind w:firstLine="709"/>
        <w:jc w:val="center"/>
        <w:rPr>
          <w:rStyle w:val="11"/>
          <w:rFonts w:ascii="Times New Roman" w:hAnsi="Times New Roman" w:cs="Times New Roman"/>
          <w:color w:val="000000"/>
          <w:sz w:val="24"/>
          <w:szCs w:val="24"/>
        </w:rPr>
      </w:pPr>
    </w:p>
    <w:p w:rsidR="009667E7" w:rsidRPr="009667E7" w:rsidRDefault="009667E7" w:rsidP="009667E7">
      <w:pPr>
        <w:pStyle w:val="ad"/>
        <w:numPr>
          <w:ilvl w:val="0"/>
          <w:numId w:val="1"/>
        </w:numPr>
        <w:spacing w:after="0" w:line="240" w:lineRule="auto"/>
        <w:jc w:val="both"/>
        <w:rPr>
          <w:rStyle w:val="11"/>
          <w:rFonts w:ascii="Times New Roman" w:hAnsi="Times New Roman" w:cs="Times New Roman"/>
          <w:color w:val="000000"/>
          <w:sz w:val="24"/>
          <w:szCs w:val="24"/>
        </w:rPr>
      </w:pPr>
      <w:r w:rsidRPr="009667E7">
        <w:rPr>
          <w:rStyle w:val="11"/>
          <w:rFonts w:ascii="Times New Roman" w:hAnsi="Times New Roman" w:cs="Times New Roman"/>
          <w:color w:val="000000"/>
          <w:sz w:val="24"/>
          <w:szCs w:val="24"/>
        </w:rPr>
        <w:t xml:space="preserve">Заявление налоговой инспекции по </w:t>
      </w:r>
      <w:proofErr w:type="gramStart"/>
      <w:r w:rsidRPr="009667E7">
        <w:rPr>
          <w:rStyle w:val="11"/>
          <w:rFonts w:ascii="Times New Roman" w:hAnsi="Times New Roman" w:cs="Times New Roman"/>
          <w:color w:val="000000"/>
          <w:sz w:val="24"/>
          <w:szCs w:val="24"/>
        </w:rPr>
        <w:t>г</w:t>
      </w:r>
      <w:proofErr w:type="gramEnd"/>
      <w:r w:rsidRPr="009667E7">
        <w:rPr>
          <w:rStyle w:val="11"/>
          <w:rFonts w:ascii="Times New Roman" w:hAnsi="Times New Roman" w:cs="Times New Roman"/>
          <w:color w:val="000000"/>
          <w:sz w:val="24"/>
          <w:szCs w:val="24"/>
        </w:rPr>
        <w:t xml:space="preserve">. Тирасполь удовлетворить. </w:t>
      </w:r>
    </w:p>
    <w:p w:rsidR="00F16CFA" w:rsidRPr="009667E7" w:rsidRDefault="00F16CFA" w:rsidP="009667E7">
      <w:pPr>
        <w:pStyle w:val="ad"/>
        <w:numPr>
          <w:ilvl w:val="0"/>
          <w:numId w:val="1"/>
        </w:numPr>
        <w:spacing w:after="0" w:line="240" w:lineRule="auto"/>
        <w:jc w:val="both"/>
        <w:rPr>
          <w:rFonts w:ascii="Times New Roman" w:hAnsi="Times New Roman" w:cs="Times New Roman"/>
          <w:color w:val="000000"/>
          <w:sz w:val="24"/>
          <w:szCs w:val="24"/>
          <w:shd w:val="clear" w:color="auto" w:fill="FFFFFF"/>
        </w:rPr>
      </w:pPr>
      <w:r w:rsidRPr="009667E7">
        <w:rPr>
          <w:rStyle w:val="11"/>
          <w:rFonts w:ascii="Times New Roman" w:hAnsi="Times New Roman" w:cs="Times New Roman"/>
          <w:color w:val="000000"/>
          <w:sz w:val="24"/>
          <w:szCs w:val="24"/>
        </w:rPr>
        <w:t xml:space="preserve">привлечь </w:t>
      </w:r>
      <w:r w:rsidR="009667E7" w:rsidRPr="009667E7">
        <w:rPr>
          <w:rStyle w:val="11"/>
          <w:rFonts w:ascii="Times New Roman" w:hAnsi="Times New Roman" w:cs="Times New Roman"/>
          <w:color w:val="000000"/>
          <w:sz w:val="24"/>
          <w:szCs w:val="24"/>
        </w:rPr>
        <w:t xml:space="preserve">иностранное дочернее общество с ограниченной </w:t>
      </w:r>
      <w:proofErr w:type="spellStart"/>
      <w:r w:rsidR="009667E7" w:rsidRPr="009667E7">
        <w:rPr>
          <w:rStyle w:val="11"/>
          <w:rFonts w:ascii="Times New Roman" w:hAnsi="Times New Roman" w:cs="Times New Roman"/>
          <w:color w:val="000000"/>
          <w:sz w:val="24"/>
          <w:szCs w:val="24"/>
        </w:rPr>
        <w:t>отвественностью</w:t>
      </w:r>
      <w:proofErr w:type="spellEnd"/>
      <w:r w:rsidR="009667E7" w:rsidRPr="009667E7">
        <w:rPr>
          <w:rStyle w:val="11"/>
          <w:rFonts w:ascii="Times New Roman" w:hAnsi="Times New Roman" w:cs="Times New Roman"/>
          <w:color w:val="000000"/>
          <w:sz w:val="24"/>
          <w:szCs w:val="24"/>
        </w:rPr>
        <w:t xml:space="preserve"> «</w:t>
      </w:r>
      <w:proofErr w:type="spellStart"/>
      <w:r w:rsidR="009667E7" w:rsidRPr="009667E7">
        <w:rPr>
          <w:rStyle w:val="11"/>
          <w:rFonts w:ascii="Times New Roman" w:hAnsi="Times New Roman" w:cs="Times New Roman"/>
          <w:color w:val="000000"/>
          <w:sz w:val="24"/>
          <w:szCs w:val="24"/>
        </w:rPr>
        <w:t>Агриматко-сервис</w:t>
      </w:r>
      <w:proofErr w:type="spellEnd"/>
      <w:r w:rsidR="009667E7" w:rsidRPr="009667E7">
        <w:rPr>
          <w:rStyle w:val="11"/>
          <w:rFonts w:ascii="Times New Roman" w:hAnsi="Times New Roman" w:cs="Times New Roman"/>
          <w:color w:val="000000"/>
          <w:sz w:val="24"/>
          <w:szCs w:val="24"/>
        </w:rPr>
        <w:t xml:space="preserve">» </w:t>
      </w:r>
      <w:r w:rsidRPr="009667E7">
        <w:rPr>
          <w:rStyle w:val="11"/>
          <w:rFonts w:ascii="Times New Roman" w:hAnsi="Times New Roman" w:cs="Times New Roman"/>
          <w:color w:val="000000"/>
          <w:sz w:val="24"/>
          <w:szCs w:val="24"/>
        </w:rPr>
        <w:t xml:space="preserve">  </w:t>
      </w:r>
      <w:r w:rsidR="009667E7" w:rsidRPr="009667E7">
        <w:rPr>
          <w:rStyle w:val="11"/>
          <w:rFonts w:ascii="Times New Roman" w:hAnsi="Times New Roman" w:cs="Times New Roman"/>
          <w:color w:val="000000"/>
          <w:sz w:val="24"/>
          <w:szCs w:val="24"/>
        </w:rPr>
        <w:t xml:space="preserve">(г. Тирасполь, пер. Энгельсад.16) </w:t>
      </w:r>
      <w:r w:rsidRPr="009667E7">
        <w:rPr>
          <w:rFonts w:ascii="Times New Roman" w:hAnsi="Times New Roman" w:cs="Times New Roman"/>
          <w:sz w:val="24"/>
          <w:szCs w:val="24"/>
        </w:rPr>
        <w:t xml:space="preserve"> к административной ответственности</w:t>
      </w:r>
      <w:r w:rsidRPr="009667E7">
        <w:rPr>
          <w:rFonts w:ascii="Times New Roman" w:hAnsi="Times New Roman" w:cs="Times New Roman"/>
          <w:color w:val="000000"/>
          <w:sz w:val="24"/>
          <w:szCs w:val="24"/>
          <w:shd w:val="clear" w:color="auto" w:fill="FFFFFF"/>
        </w:rPr>
        <w:t>, предусмотренной</w:t>
      </w:r>
      <w:r w:rsidRPr="009667E7">
        <w:rPr>
          <w:rFonts w:ascii="Times New Roman" w:hAnsi="Times New Roman" w:cs="Times New Roman"/>
          <w:sz w:val="24"/>
          <w:szCs w:val="24"/>
        </w:rPr>
        <w:t xml:space="preserve"> пунктом 2 статьи 14.1 </w:t>
      </w:r>
      <w:proofErr w:type="spellStart"/>
      <w:r w:rsidRPr="009667E7">
        <w:rPr>
          <w:rFonts w:ascii="Times New Roman" w:hAnsi="Times New Roman" w:cs="Times New Roman"/>
          <w:sz w:val="24"/>
          <w:szCs w:val="24"/>
        </w:rPr>
        <w:t>КоАП</w:t>
      </w:r>
      <w:proofErr w:type="spellEnd"/>
      <w:r w:rsidRPr="009667E7">
        <w:rPr>
          <w:rFonts w:ascii="Times New Roman" w:hAnsi="Times New Roman" w:cs="Times New Roman"/>
          <w:sz w:val="24"/>
          <w:szCs w:val="24"/>
        </w:rPr>
        <w:t xml:space="preserve"> ПМР и назначить наказание в виде административного штрафа в размере </w:t>
      </w:r>
      <w:r w:rsidR="009667E7" w:rsidRPr="009667E7">
        <w:rPr>
          <w:rFonts w:ascii="Times New Roman" w:hAnsi="Times New Roman" w:cs="Times New Roman"/>
          <w:sz w:val="24"/>
          <w:szCs w:val="24"/>
        </w:rPr>
        <w:t>600</w:t>
      </w:r>
      <w:r w:rsidRPr="009667E7">
        <w:rPr>
          <w:rFonts w:ascii="Times New Roman" w:hAnsi="Times New Roman" w:cs="Times New Roman"/>
          <w:sz w:val="24"/>
          <w:szCs w:val="24"/>
        </w:rPr>
        <w:t xml:space="preserve"> РУ МЗП, что </w:t>
      </w:r>
      <w:r w:rsidRPr="009667E7">
        <w:rPr>
          <w:rFonts w:ascii="Times New Roman" w:hAnsi="Times New Roman" w:cs="Times New Roman"/>
          <w:bCs/>
          <w:sz w:val="24"/>
          <w:szCs w:val="24"/>
        </w:rPr>
        <w:t xml:space="preserve">составляет </w:t>
      </w:r>
      <w:r w:rsidR="009667E7" w:rsidRPr="009667E7">
        <w:rPr>
          <w:rFonts w:ascii="Times New Roman" w:hAnsi="Times New Roman" w:cs="Times New Roman"/>
          <w:bCs/>
          <w:sz w:val="24"/>
          <w:szCs w:val="24"/>
        </w:rPr>
        <w:t xml:space="preserve">11 040 </w:t>
      </w:r>
      <w:r w:rsidRPr="009667E7">
        <w:rPr>
          <w:rFonts w:ascii="Times New Roman" w:hAnsi="Times New Roman" w:cs="Times New Roman"/>
          <w:bCs/>
          <w:sz w:val="24"/>
          <w:szCs w:val="24"/>
        </w:rPr>
        <w:t xml:space="preserve"> рублей ПМР.  </w:t>
      </w:r>
    </w:p>
    <w:p w:rsidR="00F16CFA" w:rsidRPr="009667E7" w:rsidRDefault="00F16CFA" w:rsidP="00F16CFA">
      <w:pPr>
        <w:spacing w:after="0" w:line="240" w:lineRule="auto"/>
        <w:ind w:firstLine="709"/>
        <w:jc w:val="both"/>
        <w:rPr>
          <w:rFonts w:ascii="Times New Roman" w:hAnsi="Times New Roman" w:cs="Times New Roman"/>
          <w:color w:val="000000"/>
          <w:sz w:val="24"/>
          <w:szCs w:val="24"/>
          <w:shd w:val="clear" w:color="auto" w:fill="FFFFFF"/>
        </w:rPr>
      </w:pPr>
    </w:p>
    <w:p w:rsidR="007179A7" w:rsidRPr="007179A7" w:rsidRDefault="007179A7" w:rsidP="0071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179A7">
        <w:rPr>
          <w:rFonts w:ascii="Times New Roman" w:eastAsia="Times New Roman" w:hAnsi="Times New Roman" w:cs="Times New Roman"/>
          <w:sz w:val="24"/>
          <w:szCs w:val="24"/>
        </w:rPr>
        <w:t>Сумма штрафа подлежит зачислению:</w:t>
      </w:r>
    </w:p>
    <w:p w:rsidR="007179A7" w:rsidRPr="007179A7" w:rsidRDefault="007179A7" w:rsidP="0071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179A7">
        <w:rPr>
          <w:rFonts w:ascii="Times New Roman" w:eastAsia="Times New Roman" w:hAnsi="Times New Roman" w:cs="Times New Roman"/>
          <w:sz w:val="24"/>
          <w:szCs w:val="24"/>
        </w:rPr>
        <w:t xml:space="preserve">         25 % в местный бюджет на </w:t>
      </w:r>
      <w:proofErr w:type="spellStart"/>
      <w:proofErr w:type="gramStart"/>
      <w:r w:rsidRPr="007179A7">
        <w:rPr>
          <w:rFonts w:ascii="Times New Roman" w:eastAsia="Times New Roman" w:hAnsi="Times New Roman" w:cs="Times New Roman"/>
          <w:sz w:val="24"/>
          <w:szCs w:val="24"/>
        </w:rPr>
        <w:t>р</w:t>
      </w:r>
      <w:proofErr w:type="spellEnd"/>
      <w:proofErr w:type="gramEnd"/>
      <w:r w:rsidRPr="007179A7">
        <w:rPr>
          <w:rFonts w:ascii="Times New Roman" w:eastAsia="Times New Roman" w:hAnsi="Times New Roman" w:cs="Times New Roman"/>
          <w:sz w:val="24"/>
          <w:szCs w:val="24"/>
        </w:rPr>
        <w:t xml:space="preserve">/с 2191290000000100 код 2070500; </w:t>
      </w:r>
    </w:p>
    <w:p w:rsidR="007179A7" w:rsidRPr="007179A7" w:rsidRDefault="007179A7" w:rsidP="0071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179A7">
        <w:rPr>
          <w:rFonts w:ascii="Times New Roman" w:eastAsia="Times New Roman" w:hAnsi="Times New Roman" w:cs="Times New Roman"/>
          <w:sz w:val="24"/>
          <w:szCs w:val="24"/>
        </w:rPr>
        <w:t xml:space="preserve">         75 % в республиканский бюджет на </w:t>
      </w:r>
      <w:proofErr w:type="spellStart"/>
      <w:proofErr w:type="gramStart"/>
      <w:r w:rsidRPr="007179A7">
        <w:rPr>
          <w:rFonts w:ascii="Times New Roman" w:eastAsia="Times New Roman" w:hAnsi="Times New Roman" w:cs="Times New Roman"/>
          <w:sz w:val="24"/>
          <w:szCs w:val="24"/>
        </w:rPr>
        <w:t>р</w:t>
      </w:r>
      <w:proofErr w:type="spellEnd"/>
      <w:proofErr w:type="gramEnd"/>
      <w:r w:rsidRPr="007179A7">
        <w:rPr>
          <w:rFonts w:ascii="Times New Roman" w:eastAsia="Times New Roman" w:hAnsi="Times New Roman" w:cs="Times New Roman"/>
          <w:sz w:val="24"/>
          <w:szCs w:val="24"/>
        </w:rPr>
        <w:t xml:space="preserve">/с 2181000001110000 код 2070500. </w:t>
      </w:r>
    </w:p>
    <w:p w:rsidR="00F16CFA" w:rsidRPr="009667E7" w:rsidRDefault="00F16CFA" w:rsidP="00F16CFA">
      <w:pPr>
        <w:pStyle w:val="ListParagraph"/>
        <w:ind w:left="0" w:firstLine="709"/>
        <w:jc w:val="both"/>
        <w:rPr>
          <w:rFonts w:eastAsia="Times New Roman"/>
          <w:lang w:eastAsia="en-US"/>
        </w:rPr>
      </w:pPr>
    </w:p>
    <w:p w:rsidR="00F16CFA" w:rsidRPr="009667E7" w:rsidRDefault="00F16CFA" w:rsidP="00F16CFA">
      <w:pPr>
        <w:spacing w:after="0" w:line="240" w:lineRule="auto"/>
        <w:ind w:firstLine="709"/>
        <w:jc w:val="both"/>
        <w:rPr>
          <w:rStyle w:val="11"/>
          <w:rFonts w:ascii="Times New Roman" w:hAnsi="Times New Roman" w:cs="Times New Roman"/>
          <w:color w:val="000000"/>
          <w:sz w:val="24"/>
          <w:szCs w:val="24"/>
        </w:rPr>
      </w:pPr>
      <w:r w:rsidRPr="009667E7">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sidR="007179A7">
        <w:rPr>
          <w:rFonts w:ascii="Times New Roman" w:hAnsi="Times New Roman" w:cs="Times New Roman"/>
          <w:sz w:val="24"/>
          <w:szCs w:val="24"/>
        </w:rPr>
        <w:t xml:space="preserve">60 </w:t>
      </w:r>
      <w:r w:rsidRPr="009667E7">
        <w:rPr>
          <w:rFonts w:ascii="Times New Roman" w:hAnsi="Times New Roman" w:cs="Times New Roman"/>
          <w:sz w:val="24"/>
          <w:szCs w:val="24"/>
        </w:rPr>
        <w:t xml:space="preserve">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667E7">
        <w:rPr>
          <w:rFonts w:ascii="Times New Roman" w:hAnsi="Times New Roman" w:cs="Times New Roman"/>
          <w:sz w:val="24"/>
          <w:szCs w:val="24"/>
        </w:rPr>
        <w:t>КоАП</w:t>
      </w:r>
      <w:proofErr w:type="spellEnd"/>
      <w:r w:rsidRPr="009667E7">
        <w:rPr>
          <w:rFonts w:ascii="Times New Roman" w:hAnsi="Times New Roman" w:cs="Times New Roman"/>
          <w:sz w:val="24"/>
          <w:szCs w:val="24"/>
        </w:rPr>
        <w:t xml:space="preserve"> ПМР для взыскания судебного штрафа в принудительном порядке. </w:t>
      </w:r>
    </w:p>
    <w:p w:rsidR="00F16CFA" w:rsidRPr="009667E7" w:rsidRDefault="00F16CFA" w:rsidP="00F16CFA">
      <w:pPr>
        <w:spacing w:after="0" w:line="240" w:lineRule="auto"/>
        <w:ind w:firstLine="709"/>
        <w:jc w:val="both"/>
        <w:rPr>
          <w:rStyle w:val="11"/>
          <w:rFonts w:ascii="Times New Roman" w:hAnsi="Times New Roman" w:cs="Times New Roman"/>
          <w:color w:val="000000"/>
          <w:sz w:val="24"/>
          <w:szCs w:val="24"/>
        </w:rPr>
      </w:pPr>
    </w:p>
    <w:p w:rsidR="00F16CFA" w:rsidRPr="009667E7" w:rsidRDefault="00F16CFA" w:rsidP="00F16CFA">
      <w:pPr>
        <w:spacing w:after="0" w:line="240" w:lineRule="auto"/>
        <w:ind w:firstLine="709"/>
        <w:jc w:val="both"/>
        <w:rPr>
          <w:rStyle w:val="11"/>
          <w:rFonts w:ascii="Times New Roman" w:hAnsi="Times New Roman" w:cs="Times New Roman"/>
          <w:color w:val="000000"/>
          <w:sz w:val="24"/>
          <w:szCs w:val="24"/>
        </w:rPr>
      </w:pPr>
    </w:p>
    <w:p w:rsidR="00F16CFA" w:rsidRPr="009667E7" w:rsidRDefault="00F16CFA" w:rsidP="00F16CFA">
      <w:pPr>
        <w:spacing w:after="0" w:line="240" w:lineRule="auto"/>
        <w:ind w:firstLine="709"/>
        <w:jc w:val="both"/>
        <w:rPr>
          <w:rStyle w:val="11"/>
          <w:rFonts w:ascii="Times New Roman" w:hAnsi="Times New Roman" w:cs="Times New Roman"/>
          <w:color w:val="000000"/>
          <w:sz w:val="24"/>
          <w:szCs w:val="24"/>
        </w:rPr>
      </w:pPr>
      <w:r w:rsidRPr="009667E7">
        <w:rPr>
          <w:rStyle w:val="1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F16CFA" w:rsidRPr="009667E7" w:rsidRDefault="00F16CFA" w:rsidP="00F16CFA">
      <w:pPr>
        <w:spacing w:after="0" w:line="240" w:lineRule="auto"/>
        <w:ind w:firstLine="709"/>
        <w:jc w:val="both"/>
        <w:rPr>
          <w:rStyle w:val="11"/>
          <w:rFonts w:ascii="Times New Roman" w:hAnsi="Times New Roman" w:cs="Times New Roman"/>
          <w:color w:val="000000"/>
          <w:sz w:val="24"/>
          <w:szCs w:val="24"/>
        </w:rPr>
      </w:pPr>
    </w:p>
    <w:p w:rsidR="00F16CFA" w:rsidRPr="009667E7" w:rsidRDefault="00F16CFA" w:rsidP="00F16CFA">
      <w:pPr>
        <w:spacing w:after="0" w:line="240" w:lineRule="auto"/>
        <w:ind w:firstLine="709"/>
        <w:jc w:val="both"/>
        <w:rPr>
          <w:rStyle w:val="11"/>
          <w:rFonts w:ascii="Times New Roman" w:hAnsi="Times New Roman" w:cs="Times New Roman"/>
          <w:color w:val="000000"/>
          <w:sz w:val="24"/>
          <w:szCs w:val="24"/>
        </w:rPr>
      </w:pPr>
    </w:p>
    <w:p w:rsidR="00F16CFA" w:rsidRPr="009667E7" w:rsidRDefault="00F16CFA" w:rsidP="00F16CFA">
      <w:pPr>
        <w:spacing w:after="0" w:line="240" w:lineRule="auto"/>
        <w:ind w:firstLine="709"/>
        <w:jc w:val="both"/>
        <w:rPr>
          <w:rStyle w:val="11"/>
          <w:rFonts w:ascii="Times New Roman" w:hAnsi="Times New Roman" w:cs="Times New Roman"/>
          <w:b/>
          <w:color w:val="000000"/>
          <w:sz w:val="24"/>
          <w:szCs w:val="24"/>
        </w:rPr>
      </w:pPr>
      <w:r w:rsidRPr="009667E7">
        <w:rPr>
          <w:rStyle w:val="11"/>
          <w:rFonts w:ascii="Times New Roman" w:hAnsi="Times New Roman" w:cs="Times New Roman"/>
          <w:b/>
          <w:color w:val="000000"/>
          <w:sz w:val="24"/>
          <w:szCs w:val="24"/>
        </w:rPr>
        <w:t xml:space="preserve">Судья Арбитражного суда </w:t>
      </w:r>
    </w:p>
    <w:p w:rsidR="00F16CFA" w:rsidRPr="009667E7" w:rsidRDefault="00F16CFA" w:rsidP="00F16CFA">
      <w:pPr>
        <w:spacing w:after="0" w:line="240" w:lineRule="auto"/>
        <w:ind w:firstLine="709"/>
        <w:jc w:val="both"/>
        <w:rPr>
          <w:rFonts w:ascii="Times New Roman" w:hAnsi="Times New Roman" w:cs="Times New Roman"/>
          <w:b/>
          <w:sz w:val="24"/>
          <w:szCs w:val="24"/>
        </w:rPr>
      </w:pPr>
      <w:r w:rsidRPr="009667E7">
        <w:rPr>
          <w:rStyle w:val="11"/>
          <w:rFonts w:ascii="Times New Roman" w:hAnsi="Times New Roman" w:cs="Times New Roman"/>
          <w:b/>
          <w:color w:val="000000"/>
          <w:sz w:val="24"/>
          <w:szCs w:val="24"/>
        </w:rPr>
        <w:t>Приднестровской Мо</w:t>
      </w:r>
      <w:r w:rsidR="009667E7">
        <w:rPr>
          <w:rStyle w:val="11"/>
          <w:rFonts w:ascii="Times New Roman" w:hAnsi="Times New Roman" w:cs="Times New Roman"/>
          <w:b/>
          <w:color w:val="000000"/>
          <w:sz w:val="24"/>
          <w:szCs w:val="24"/>
        </w:rPr>
        <w:t xml:space="preserve">лдавской Республики         </w:t>
      </w:r>
      <w:r w:rsidRPr="009667E7">
        <w:rPr>
          <w:rStyle w:val="11"/>
          <w:rFonts w:ascii="Times New Roman" w:hAnsi="Times New Roman" w:cs="Times New Roman"/>
          <w:b/>
          <w:color w:val="000000"/>
          <w:sz w:val="24"/>
          <w:szCs w:val="24"/>
        </w:rPr>
        <w:t xml:space="preserve">                       И. П. </w:t>
      </w:r>
      <w:proofErr w:type="spellStart"/>
      <w:r w:rsidRPr="009667E7">
        <w:rPr>
          <w:rStyle w:val="11"/>
          <w:rFonts w:ascii="Times New Roman" w:hAnsi="Times New Roman" w:cs="Times New Roman"/>
          <w:b/>
          <w:color w:val="000000"/>
          <w:sz w:val="24"/>
          <w:szCs w:val="24"/>
        </w:rPr>
        <w:t>Григорашенко</w:t>
      </w:r>
      <w:proofErr w:type="spellEnd"/>
      <w:r w:rsidRPr="009667E7">
        <w:rPr>
          <w:rStyle w:val="11"/>
          <w:rFonts w:ascii="Times New Roman" w:hAnsi="Times New Roman" w:cs="Times New Roman"/>
          <w:b/>
          <w:color w:val="000000"/>
          <w:sz w:val="24"/>
          <w:szCs w:val="24"/>
        </w:rPr>
        <w:t xml:space="preserve"> </w:t>
      </w:r>
    </w:p>
    <w:p w:rsidR="00F16CFA" w:rsidRPr="009667E7" w:rsidRDefault="00F16CFA" w:rsidP="00F16CFA">
      <w:pPr>
        <w:spacing w:after="0" w:line="240" w:lineRule="auto"/>
        <w:rPr>
          <w:rFonts w:ascii="Times New Roman" w:hAnsi="Times New Roman" w:cs="Times New Roman"/>
          <w:sz w:val="24"/>
          <w:szCs w:val="24"/>
        </w:rPr>
      </w:pPr>
    </w:p>
    <w:sectPr w:rsidR="00F16CFA" w:rsidRPr="009667E7" w:rsidSect="00F16CFA">
      <w:headerReference w:type="even" r:id="rId6"/>
      <w:headerReference w:type="default" r:id="rId7"/>
      <w:footerReference w:type="even" r:id="rId8"/>
      <w:footerReference w:type="default" r:id="rId9"/>
      <w:pgSz w:w="11906" w:h="16838"/>
      <w:pgMar w:top="851" w:right="567"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DC" w:rsidRDefault="004A58DC" w:rsidP="00F16CF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A58DC" w:rsidRDefault="004A58DC" w:rsidP="00F16CF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DC" w:rsidRDefault="004A58DC" w:rsidP="00F16CF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179A7">
      <w:rPr>
        <w:rStyle w:val="ac"/>
        <w:noProof/>
      </w:rPr>
      <w:t>3</w:t>
    </w:r>
    <w:r>
      <w:rPr>
        <w:rStyle w:val="ac"/>
      </w:rPr>
      <w:fldChar w:fldCharType="end"/>
    </w:r>
  </w:p>
  <w:p w:rsidR="004A58DC" w:rsidRDefault="004A58DC" w:rsidP="00F16CFA">
    <w:pPr>
      <w:pStyle w:val="aa"/>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DC" w:rsidRDefault="004A58DC">
    <w:pPr>
      <w:rPr>
        <w:sz w:val="2"/>
        <w:szCs w:val="2"/>
      </w:rPr>
    </w:pPr>
    <w:r>
      <w:rPr>
        <w:noProof/>
      </w:rPr>
      <w:pict>
        <v:shapetype id="_x0000_t202" coordsize="21600,21600" o:spt="202" path="m,l,21600r21600,l21600,xe">
          <v:stroke joinstyle="miter"/>
          <v:path gradientshapeok="t" o:connecttype="rect"/>
        </v:shapetype>
        <v:shape id="_x0000_s1025" type="#_x0000_t202" style="position:absolute;margin-left:12.15pt;margin-top:35.85pt;width:3.1pt;height:7.7pt;z-index:-251656192;mso-wrap-style:none;mso-wrap-distance-left:5pt;mso-wrap-distance-right:5pt;mso-position-horizontal-relative:page;mso-position-vertical-relative:page" filled="f" stroked="f">
          <v:textbox style="mso-next-textbox:#_x0000_s1025;mso-fit-shape-to-text:t" inset="0,0,0,0">
            <w:txbxContent>
              <w:p w:rsidR="004A58DC" w:rsidRDefault="004A58DC">
                <w:pPr>
                  <w:pStyle w:val="10"/>
                  <w:shd w:val="clear" w:color="auto" w:fill="auto"/>
                  <w:spacing w:line="240" w:lineRule="auto"/>
                </w:pPr>
                <w:r>
                  <w:rPr>
                    <w:rStyle w:val="a8"/>
                    <w:lang w:val="en-US"/>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DC" w:rsidRDefault="004A58DC">
    <w:pPr>
      <w:rPr>
        <w:sz w:val="2"/>
        <w:szCs w:val="2"/>
      </w:rPr>
    </w:pPr>
    <w:r>
      <w:rPr>
        <w:noProof/>
      </w:rPr>
      <w:pict>
        <v:shapetype id="_x0000_t202" coordsize="21600,21600" o:spt="202" path="m,l,21600r21600,l21600,xe">
          <v:stroke joinstyle="miter"/>
          <v:path gradientshapeok="t" o:connecttype="rect"/>
        </v:shapetype>
        <v:shape id="_x0000_s1026" type="#_x0000_t202" style="position:absolute;margin-left:12.15pt;margin-top:35.85pt;width:3.1pt;height:7.7pt;z-index:-251655168;mso-wrap-style:none;mso-wrap-distance-left:5pt;mso-wrap-distance-right:5pt;mso-position-horizontal-relative:page;mso-position-vertical-relative:page" filled="f" stroked="f">
          <v:textbox style="mso-next-textbox:#_x0000_s1026;mso-fit-shape-to-text:t" inset="0,0,0,0">
            <w:txbxContent>
              <w:p w:rsidR="004A58DC" w:rsidRDefault="004A58DC">
                <w:pPr>
                  <w:pStyle w:val="10"/>
                  <w:shd w:val="clear" w:color="auto" w:fill="auto"/>
                  <w:spacing w:line="240" w:lineRule="auto"/>
                </w:pPr>
                <w:r>
                  <w:rPr>
                    <w:rStyle w:val="a8"/>
                    <w:lang w:val="en-US"/>
                  </w:rPr>
                  <w: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4760C"/>
    <w:multiLevelType w:val="hybridMultilevel"/>
    <w:tmpl w:val="323EBDFC"/>
    <w:lvl w:ilvl="0" w:tplc="56C65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3"/>
    <o:shapelayout v:ext="edit">
      <o:idmap v:ext="edit" data="1"/>
    </o:shapelayout>
  </w:hdrShapeDefaults>
  <w:compat>
    <w:useFELayout/>
  </w:compat>
  <w:rsids>
    <w:rsidRoot w:val="00F16CFA"/>
    <w:rsid w:val="00423A76"/>
    <w:rsid w:val="004A58DC"/>
    <w:rsid w:val="004B2D01"/>
    <w:rsid w:val="007179A7"/>
    <w:rsid w:val="009423F5"/>
    <w:rsid w:val="009667E7"/>
    <w:rsid w:val="00A5473B"/>
    <w:rsid w:val="00F16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0"/>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F16CF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F16CFA"/>
    <w:rPr>
      <w:rFonts w:ascii="Times New Roman" w:hAnsi="Times New Roman" w:cs="Times New Roman"/>
      <w:sz w:val="22"/>
      <w:szCs w:val="22"/>
    </w:rPr>
  </w:style>
  <w:style w:type="paragraph" w:styleId="a3">
    <w:name w:val="Body Text"/>
    <w:basedOn w:val="a"/>
    <w:link w:val="a4"/>
    <w:rsid w:val="00F16CFA"/>
    <w:pPr>
      <w:spacing w:after="0" w:line="240" w:lineRule="auto"/>
      <w:jc w:val="both"/>
    </w:pPr>
    <w:rPr>
      <w:rFonts w:ascii="Tahoma" w:eastAsia="Calibri" w:hAnsi="Tahoma" w:cs="Times New Roman"/>
      <w:sz w:val="20"/>
      <w:szCs w:val="20"/>
    </w:rPr>
  </w:style>
  <w:style w:type="character" w:customStyle="1" w:styleId="a4">
    <w:name w:val="Основной текст Знак"/>
    <w:basedOn w:val="a0"/>
    <w:link w:val="a3"/>
    <w:rsid w:val="00F16CFA"/>
    <w:rPr>
      <w:rFonts w:ascii="Tahoma" w:eastAsia="Calibri" w:hAnsi="Tahoma" w:cs="Times New Roman"/>
      <w:sz w:val="20"/>
      <w:szCs w:val="20"/>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w:basedOn w:val="a"/>
    <w:link w:val="1"/>
    <w:rsid w:val="00F16CFA"/>
    <w:pPr>
      <w:spacing w:after="0" w:line="240" w:lineRule="auto"/>
    </w:pPr>
    <w:rPr>
      <w:rFonts w:ascii="Courier New" w:eastAsia="Calibri" w:hAnsi="Courier New" w:cs="Times New Roman"/>
      <w:sz w:val="20"/>
      <w:szCs w:val="20"/>
    </w:rPr>
  </w:style>
  <w:style w:type="character" w:customStyle="1" w:styleId="a6">
    <w:name w:val="Текст Знак"/>
    <w:basedOn w:val="a0"/>
    <w:link w:val="a5"/>
    <w:uiPriority w:val="99"/>
    <w:semiHidden/>
    <w:rsid w:val="00F16CFA"/>
    <w:rPr>
      <w:rFonts w:ascii="Consolas" w:hAnsi="Consolas"/>
      <w:sz w:val="21"/>
      <w:szCs w:val="21"/>
    </w:rPr>
  </w:style>
  <w:style w:type="character" w:customStyle="1" w:styleId="1">
    <w:name w:val="Текст Знак1"/>
    <w:aliases w:val="Текст Знак1 Знак Знак1,Текст Знак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Знак Знак Знак Знак"/>
    <w:link w:val="a5"/>
    <w:locked/>
    <w:rsid w:val="00F16CFA"/>
    <w:rPr>
      <w:rFonts w:ascii="Courier New" w:eastAsia="Calibri" w:hAnsi="Courier New" w:cs="Times New Roman"/>
      <w:sz w:val="20"/>
      <w:szCs w:val="20"/>
    </w:rPr>
  </w:style>
  <w:style w:type="character" w:customStyle="1" w:styleId="a7">
    <w:name w:val="Колонтитул_"/>
    <w:link w:val="10"/>
    <w:locked/>
    <w:rsid w:val="00F16CFA"/>
    <w:rPr>
      <w:rFonts w:ascii="Batang" w:eastAsia="Batang" w:hAnsi="Batang"/>
      <w:sz w:val="21"/>
      <w:szCs w:val="21"/>
      <w:shd w:val="clear" w:color="auto" w:fill="FFFFFF"/>
    </w:rPr>
  </w:style>
  <w:style w:type="character" w:customStyle="1" w:styleId="a8">
    <w:name w:val="Колонтитул"/>
    <w:rsid w:val="00F16CFA"/>
    <w:rPr>
      <w:rFonts w:ascii="Batang" w:eastAsia="Batang" w:hAnsi="Batang"/>
      <w:color w:val="000000"/>
      <w:spacing w:val="0"/>
      <w:w w:val="100"/>
      <w:position w:val="0"/>
      <w:sz w:val="21"/>
      <w:szCs w:val="21"/>
      <w:lang w:bidi="ar-SA"/>
    </w:rPr>
  </w:style>
  <w:style w:type="paragraph" w:customStyle="1" w:styleId="10">
    <w:name w:val="Колонтитул1"/>
    <w:basedOn w:val="a"/>
    <w:link w:val="a7"/>
    <w:rsid w:val="00F16CFA"/>
    <w:pPr>
      <w:widowControl w:val="0"/>
      <w:shd w:val="clear" w:color="auto" w:fill="FFFFFF"/>
      <w:spacing w:after="0" w:line="240" w:lineRule="atLeast"/>
    </w:pPr>
    <w:rPr>
      <w:rFonts w:ascii="Batang" w:eastAsia="Batang" w:hAnsi="Batang"/>
      <w:sz w:val="21"/>
      <w:szCs w:val="21"/>
    </w:rPr>
  </w:style>
  <w:style w:type="character" w:customStyle="1" w:styleId="a9">
    <w:name w:val="Основной текст + Полужирный"/>
    <w:rsid w:val="00F16CFA"/>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F16CFA"/>
  </w:style>
  <w:style w:type="character" w:customStyle="1" w:styleId="11">
    <w:name w:val="Основной текст Знак1"/>
    <w:locked/>
    <w:rsid w:val="00F16CFA"/>
    <w:rPr>
      <w:sz w:val="23"/>
      <w:szCs w:val="23"/>
      <w:shd w:val="clear" w:color="auto" w:fill="FFFFFF"/>
      <w:lang w:bidi="ar-SA"/>
    </w:rPr>
  </w:style>
  <w:style w:type="paragraph" w:customStyle="1" w:styleId="ListParagraph">
    <w:name w:val="List Paragraph"/>
    <w:basedOn w:val="a"/>
    <w:rsid w:val="00F16CFA"/>
    <w:pPr>
      <w:spacing w:after="0" w:line="240" w:lineRule="auto"/>
      <w:ind w:left="720"/>
      <w:contextualSpacing/>
    </w:pPr>
    <w:rPr>
      <w:rFonts w:ascii="Times New Roman" w:eastAsia="Calibri" w:hAnsi="Times New Roman" w:cs="Times New Roman"/>
      <w:sz w:val="24"/>
      <w:szCs w:val="24"/>
    </w:rPr>
  </w:style>
  <w:style w:type="paragraph" w:styleId="aa">
    <w:name w:val="footer"/>
    <w:basedOn w:val="a"/>
    <w:link w:val="ab"/>
    <w:rsid w:val="00F16C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16CFA"/>
    <w:rPr>
      <w:rFonts w:ascii="Times New Roman" w:eastAsia="Times New Roman" w:hAnsi="Times New Roman" w:cs="Times New Roman"/>
      <w:sz w:val="24"/>
      <w:szCs w:val="24"/>
    </w:rPr>
  </w:style>
  <w:style w:type="character" w:styleId="ac">
    <w:name w:val="page number"/>
    <w:basedOn w:val="a0"/>
    <w:rsid w:val="00F16CFA"/>
  </w:style>
  <w:style w:type="character" w:customStyle="1" w:styleId="snippetequal">
    <w:name w:val="snippet_equal"/>
    <w:basedOn w:val="a0"/>
    <w:rsid w:val="00F16CFA"/>
  </w:style>
  <w:style w:type="paragraph" w:styleId="ad">
    <w:name w:val="List Paragraph"/>
    <w:basedOn w:val="a"/>
    <w:uiPriority w:val="34"/>
    <w:qFormat/>
    <w:rsid w:val="009667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3093</Words>
  <Characters>17634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3</cp:revision>
  <dcterms:created xsi:type="dcterms:W3CDTF">2019-03-25T08:46:00Z</dcterms:created>
  <dcterms:modified xsi:type="dcterms:W3CDTF">2019-03-25T09:51:00Z</dcterms:modified>
</cp:coreProperties>
</file>