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2655B" w:rsidRPr="008460A2" w:rsidTr="0092655B">
        <w:trPr>
          <w:trHeight w:val="259"/>
        </w:trPr>
        <w:tc>
          <w:tcPr>
            <w:tcW w:w="3969" w:type="dxa"/>
            <w:hideMark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2655B" w:rsidRPr="008460A2" w:rsidTr="0092655B">
        <w:tc>
          <w:tcPr>
            <w:tcW w:w="3969" w:type="dxa"/>
            <w:hideMark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2655B" w:rsidRPr="008460A2" w:rsidTr="0092655B">
        <w:tc>
          <w:tcPr>
            <w:tcW w:w="3969" w:type="dxa"/>
            <w:hideMark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2655B" w:rsidRPr="008460A2" w:rsidRDefault="0092655B" w:rsidP="009265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2655B" w:rsidRPr="008460A2" w:rsidTr="0092655B">
        <w:trPr>
          <w:trHeight w:val="342"/>
        </w:trPr>
        <w:tc>
          <w:tcPr>
            <w:tcW w:w="3888" w:type="dxa"/>
          </w:tcPr>
          <w:p w:rsidR="0092655B" w:rsidRPr="008460A2" w:rsidRDefault="0092655B" w:rsidP="00926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655B" w:rsidRDefault="0092655B" w:rsidP="0092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55B" w:rsidRPr="008460A2" w:rsidRDefault="0092655B" w:rsidP="0092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2655B" w:rsidRPr="008460A2" w:rsidRDefault="0092655B" w:rsidP="0092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2655B" w:rsidRPr="00D25EF8" w:rsidRDefault="0092655B" w:rsidP="009265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D25EF8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D25EF8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2655B" w:rsidRPr="00D25EF8" w:rsidRDefault="0092655B" w:rsidP="009265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EF8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2655B" w:rsidRPr="008460A2" w:rsidRDefault="0092655B" w:rsidP="009265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1FB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71FB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2655B" w:rsidRDefault="0092655B" w:rsidP="009265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2655B" w:rsidRPr="008460A2" w:rsidRDefault="0092655B" w:rsidP="009265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55B" w:rsidRPr="008460A2" w:rsidRDefault="0092655B" w:rsidP="0092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92655B" w:rsidRPr="008460A2" w:rsidRDefault="0092655B" w:rsidP="0092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92655B" w:rsidRPr="008460A2" w:rsidRDefault="0092655B" w:rsidP="0092655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2655B" w:rsidRPr="008460A2" w:rsidTr="0092655B">
        <w:trPr>
          <w:trHeight w:val="259"/>
        </w:trPr>
        <w:tc>
          <w:tcPr>
            <w:tcW w:w="4956" w:type="dxa"/>
            <w:gridSpan w:val="7"/>
            <w:hideMark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марта  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123/19-12</w:t>
            </w:r>
          </w:p>
        </w:tc>
      </w:tr>
      <w:tr w:rsidR="0092655B" w:rsidRPr="008460A2" w:rsidTr="0092655B">
        <w:tc>
          <w:tcPr>
            <w:tcW w:w="1200" w:type="dxa"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655B" w:rsidRPr="008460A2" w:rsidRDefault="0092655B" w:rsidP="0092655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55B" w:rsidRPr="008460A2" w:rsidTr="0092655B">
        <w:tc>
          <w:tcPr>
            <w:tcW w:w="1987" w:type="dxa"/>
            <w:gridSpan w:val="2"/>
            <w:hideMark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2655B" w:rsidRPr="008460A2" w:rsidRDefault="0092655B" w:rsidP="00926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2655B" w:rsidRPr="008460A2" w:rsidRDefault="0092655B" w:rsidP="00926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2655B" w:rsidRPr="008460A2" w:rsidRDefault="0092655B" w:rsidP="009265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55B" w:rsidRPr="008460A2" w:rsidTr="0092655B">
        <w:trPr>
          <w:trHeight w:val="80"/>
        </w:trPr>
        <w:tc>
          <w:tcPr>
            <w:tcW w:w="1200" w:type="dxa"/>
          </w:tcPr>
          <w:p w:rsidR="0092655B" w:rsidRPr="008460A2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655B" w:rsidRPr="008460A2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655B" w:rsidRPr="008460A2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655B" w:rsidRPr="008460A2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655B" w:rsidRPr="008460A2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55B" w:rsidRPr="006D1AAB" w:rsidTr="0092655B">
        <w:tc>
          <w:tcPr>
            <w:tcW w:w="1200" w:type="dxa"/>
          </w:tcPr>
          <w:p w:rsidR="0092655B" w:rsidRPr="006D1AAB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655B" w:rsidRPr="006D1AAB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655B" w:rsidRPr="006D1AAB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655B" w:rsidRPr="006D1AAB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655B" w:rsidRPr="006D1AAB" w:rsidRDefault="0092655B" w:rsidP="0092655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655B" w:rsidRDefault="0092655B" w:rsidP="0092655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6D1AA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6D1AA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6D1AAB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общества с ограниченной ответственностью </w:t>
      </w:r>
      <w:r w:rsidRPr="006D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226">
        <w:rPr>
          <w:rFonts w:ascii="Times New Roman" w:hAnsi="Times New Roman" w:cs="Times New Roman"/>
          <w:sz w:val="24"/>
          <w:szCs w:val="24"/>
        </w:rPr>
        <w:t xml:space="preserve">«Каменский </w:t>
      </w:r>
      <w:r>
        <w:rPr>
          <w:rFonts w:ascii="Times New Roman" w:hAnsi="Times New Roman" w:cs="Times New Roman"/>
          <w:sz w:val="24"/>
          <w:szCs w:val="24"/>
        </w:rPr>
        <w:t xml:space="preserve">спортивно-технический клуб </w:t>
      </w:r>
      <w:r w:rsidRPr="004E0226">
        <w:rPr>
          <w:rFonts w:ascii="Times New Roman" w:hAnsi="Times New Roman" w:cs="Times New Roman"/>
          <w:sz w:val="24"/>
          <w:szCs w:val="24"/>
        </w:rPr>
        <w:t xml:space="preserve"> ОСТО»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0226">
        <w:rPr>
          <w:rFonts w:ascii="Times New Roman" w:hAnsi="Times New Roman" w:cs="Times New Roman"/>
          <w:sz w:val="24"/>
          <w:szCs w:val="24"/>
        </w:rPr>
        <w:t xml:space="preserve">Каменский район, с. </w:t>
      </w:r>
      <w:proofErr w:type="spellStart"/>
      <w:r w:rsidRPr="004E0226">
        <w:rPr>
          <w:rFonts w:ascii="Times New Roman" w:hAnsi="Times New Roman" w:cs="Times New Roman"/>
          <w:sz w:val="24"/>
          <w:szCs w:val="24"/>
        </w:rPr>
        <w:t>Подойма</w:t>
      </w:r>
      <w:proofErr w:type="spellEnd"/>
      <w:r w:rsidRPr="004E0226">
        <w:rPr>
          <w:rFonts w:ascii="Times New Roman" w:hAnsi="Times New Roman" w:cs="Times New Roman"/>
          <w:sz w:val="24"/>
          <w:szCs w:val="24"/>
        </w:rPr>
        <w:t>, ул. Пушкина, д. 68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D1AAB">
        <w:rPr>
          <w:rFonts w:ascii="Times New Roman" w:hAnsi="Times New Roman" w:cs="Times New Roman"/>
          <w:sz w:val="24"/>
          <w:szCs w:val="24"/>
        </w:rPr>
        <w:t>к</w:t>
      </w:r>
      <w:r w:rsidRPr="006D1AA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Налоговой инспекции по</w:t>
      </w:r>
      <w:r w:rsidRPr="006D1AAB">
        <w:rPr>
          <w:rStyle w:val="FontStyle14"/>
          <w:sz w:val="24"/>
          <w:szCs w:val="24"/>
        </w:rPr>
        <w:t xml:space="preserve"> г. </w:t>
      </w:r>
      <w:r>
        <w:rPr>
          <w:rStyle w:val="FontStyle14"/>
          <w:sz w:val="24"/>
          <w:szCs w:val="24"/>
        </w:rPr>
        <w:t xml:space="preserve">Каменка и Каменскому р-ну (г. Каменка, пер. </w:t>
      </w:r>
      <w:proofErr w:type="spellStart"/>
      <w:r>
        <w:rPr>
          <w:rStyle w:val="FontStyle14"/>
          <w:sz w:val="24"/>
          <w:szCs w:val="24"/>
        </w:rPr>
        <w:t>Солтыса</w:t>
      </w:r>
      <w:proofErr w:type="spellEnd"/>
      <w:r>
        <w:rPr>
          <w:rStyle w:val="FontStyle14"/>
          <w:sz w:val="24"/>
          <w:szCs w:val="24"/>
        </w:rPr>
        <w:t>, д.2)</w:t>
      </w:r>
      <w:r w:rsidRPr="006D1AAB">
        <w:rPr>
          <w:rStyle w:val="FontStyle14"/>
          <w:sz w:val="24"/>
          <w:szCs w:val="24"/>
        </w:rPr>
        <w:t xml:space="preserve"> о признании </w:t>
      </w:r>
      <w:r w:rsidRPr="006D1AAB">
        <w:rPr>
          <w:rFonts w:ascii="Times New Roman" w:hAnsi="Times New Roman" w:cs="Times New Roman"/>
          <w:sz w:val="24"/>
          <w:szCs w:val="24"/>
        </w:rPr>
        <w:t>недействительным  Предписани</w:t>
      </w:r>
      <w:r>
        <w:rPr>
          <w:rFonts w:ascii="Times New Roman" w:hAnsi="Times New Roman" w:cs="Times New Roman"/>
          <w:sz w:val="24"/>
          <w:szCs w:val="24"/>
        </w:rPr>
        <w:t>я Налоговой инспекции по г. Каменка и Каменскому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р-ну № 113-0005-19 от 20 февраля 2019 года</w:t>
      </w:r>
      <w:r>
        <w:rPr>
          <w:rStyle w:val="FontStyle14"/>
          <w:sz w:val="24"/>
          <w:szCs w:val="24"/>
        </w:rPr>
        <w:t xml:space="preserve">, </w:t>
      </w:r>
      <w:r w:rsidRPr="008460A2">
        <w:rPr>
          <w:rStyle w:val="FontStyle14"/>
          <w:sz w:val="24"/>
          <w:szCs w:val="24"/>
        </w:rPr>
        <w:t xml:space="preserve">и изучив приложенные к нему документы, полагает, что заявление подано с соблюдением требований статей 91 – 93, статьи 130-11 </w:t>
      </w:r>
      <w:r>
        <w:rPr>
          <w:rStyle w:val="FontStyle14"/>
          <w:sz w:val="24"/>
          <w:szCs w:val="24"/>
        </w:rPr>
        <w:t>Арбитражного процессуального кодекса Приднестровской Молдавской Республики.</w:t>
      </w:r>
    </w:p>
    <w:p w:rsidR="0092655B" w:rsidRPr="008460A2" w:rsidRDefault="0092655B" w:rsidP="0092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8460A2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</w:t>
      </w:r>
      <w:r w:rsidRPr="008460A2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92655B" w:rsidRPr="008460A2" w:rsidRDefault="0092655B" w:rsidP="009265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5B" w:rsidRDefault="0092655B" w:rsidP="009265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2655B" w:rsidRDefault="0092655B" w:rsidP="009265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5B" w:rsidRPr="008460A2" w:rsidRDefault="0092655B" w:rsidP="0092655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Fonts w:ascii="Times New Roman" w:hAnsi="Times New Roman" w:cs="Times New Roman"/>
          <w:sz w:val="24"/>
          <w:szCs w:val="24"/>
        </w:rPr>
        <w:t xml:space="preserve">1. </w:t>
      </w:r>
      <w:r w:rsidRPr="008460A2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«Каменский спортивно-технический клуб ОСТО»</w:t>
      </w:r>
      <w:r w:rsidRPr="006D1AAB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>принять к своему производству.</w:t>
      </w:r>
    </w:p>
    <w:p w:rsidR="0092655B" w:rsidRPr="00FF6F66" w:rsidRDefault="0092655B" w:rsidP="0092655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 xml:space="preserve">2. </w:t>
      </w:r>
      <w:r w:rsidRPr="008460A2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8460A2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 19 марта 2019 года на     11-00 часов  </w:t>
      </w:r>
      <w:r w:rsidRPr="008460A2">
        <w:rPr>
          <w:rStyle w:val="FontStyle14"/>
          <w:sz w:val="24"/>
          <w:szCs w:val="24"/>
        </w:rPr>
        <w:t xml:space="preserve">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 </w:t>
      </w:r>
      <w:r>
        <w:rPr>
          <w:rStyle w:val="FontStyle14"/>
          <w:sz w:val="24"/>
          <w:szCs w:val="24"/>
        </w:rPr>
        <w:t xml:space="preserve">  </w:t>
      </w:r>
      <w:proofErr w:type="gramStart"/>
      <w:r w:rsidRPr="00FF6F66">
        <w:rPr>
          <w:rStyle w:val="FontStyle14"/>
          <w:sz w:val="24"/>
          <w:szCs w:val="24"/>
        </w:rPr>
        <w:t>г</w:t>
      </w:r>
      <w:proofErr w:type="gramEnd"/>
      <w:r w:rsidRPr="00FF6F66">
        <w:rPr>
          <w:rStyle w:val="FontStyle14"/>
          <w:sz w:val="24"/>
          <w:szCs w:val="24"/>
        </w:rPr>
        <w:t xml:space="preserve">. Тирасполь, ул. Ленина </w:t>
      </w:r>
      <w:r w:rsidRPr="00FF6F66">
        <w:rPr>
          <w:rStyle w:val="FontStyle13"/>
          <w:b w:val="0"/>
          <w:i w:val="0"/>
          <w:sz w:val="24"/>
          <w:szCs w:val="24"/>
        </w:rPr>
        <w:t>1/2,</w:t>
      </w:r>
      <w:r w:rsidRPr="00FF6F66">
        <w:rPr>
          <w:rStyle w:val="FontStyle13"/>
          <w:sz w:val="24"/>
          <w:szCs w:val="24"/>
        </w:rPr>
        <w:t xml:space="preserve">  </w:t>
      </w:r>
      <w:r w:rsidRPr="00FF6F66">
        <w:rPr>
          <w:rStyle w:val="FontStyle14"/>
          <w:sz w:val="24"/>
          <w:szCs w:val="24"/>
        </w:rPr>
        <w:t>кабинет 205.</w:t>
      </w:r>
    </w:p>
    <w:p w:rsidR="0092655B" w:rsidRPr="008460A2" w:rsidRDefault="0092655B" w:rsidP="0092655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Pr="008460A2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8460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2655B" w:rsidRPr="008460A2" w:rsidRDefault="0092655B" w:rsidP="0092655B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>4</w:t>
      </w:r>
      <w:r w:rsidRPr="008460A2">
        <w:rPr>
          <w:rStyle w:val="FontStyle14"/>
          <w:bCs/>
          <w:sz w:val="24"/>
          <w:szCs w:val="24"/>
        </w:rPr>
        <w:t>. В порядке подготовки дела к судебному разбирательству:</w:t>
      </w:r>
    </w:p>
    <w:p w:rsidR="0092655B" w:rsidRPr="008460A2" w:rsidRDefault="0092655B" w:rsidP="00926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- </w:t>
      </w:r>
      <w:r>
        <w:rPr>
          <w:rStyle w:val="FontStyle14"/>
          <w:b/>
          <w:sz w:val="24"/>
          <w:szCs w:val="24"/>
        </w:rPr>
        <w:t xml:space="preserve">заявителю </w:t>
      </w:r>
      <w:r w:rsidRPr="008460A2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92655B" w:rsidRPr="008460A2" w:rsidRDefault="0092655B" w:rsidP="0092655B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- </w:t>
      </w:r>
      <w:r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b/>
          <w:sz w:val="24"/>
          <w:szCs w:val="24"/>
        </w:rPr>
        <w:t>г</w:t>
      </w:r>
      <w:proofErr w:type="gramEnd"/>
      <w:r>
        <w:rPr>
          <w:rStyle w:val="FontStyle14"/>
          <w:b/>
          <w:sz w:val="24"/>
          <w:szCs w:val="24"/>
        </w:rPr>
        <w:t>. Каменка и Каменскому р-ну</w:t>
      </w:r>
      <w:r w:rsidRPr="008460A2">
        <w:rPr>
          <w:rStyle w:val="FontStyle14"/>
          <w:b/>
          <w:sz w:val="24"/>
          <w:szCs w:val="24"/>
        </w:rPr>
        <w:t xml:space="preserve"> </w:t>
      </w:r>
      <w:r w:rsidRPr="008460A2"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sz w:val="24"/>
          <w:szCs w:val="24"/>
        </w:rPr>
        <w:t xml:space="preserve">18 марта 2019 года </w:t>
      </w:r>
      <w:r w:rsidRPr="008460A2">
        <w:rPr>
          <w:rFonts w:ascii="Times New Roman" w:hAnsi="Times New Roman" w:cs="Times New Roman"/>
          <w:sz w:val="24"/>
          <w:szCs w:val="24"/>
        </w:rPr>
        <w:t xml:space="preserve">направить в Арбитражный суд и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>отзыв на заявление и доказательства, подтверждающие изложенные в нем возражения.</w:t>
      </w:r>
    </w:p>
    <w:p w:rsidR="0092655B" w:rsidRPr="008460A2" w:rsidRDefault="0092655B" w:rsidP="0092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60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60A2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статьи 102-1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8460A2">
        <w:rPr>
          <w:rFonts w:ascii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</w:t>
      </w:r>
      <w:r w:rsidRPr="008460A2">
        <w:rPr>
          <w:rFonts w:ascii="Times New Roman" w:hAnsi="Times New Roman" w:cs="Times New Roman"/>
          <w:sz w:val="24"/>
          <w:szCs w:val="24"/>
        </w:rPr>
        <w:lastRenderedPageBreak/>
        <w:t>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8460A2">
        <w:rPr>
          <w:rFonts w:ascii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92655B" w:rsidRPr="008460A2" w:rsidRDefault="0092655B" w:rsidP="0092655B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30378">
        <w:t xml:space="preserve">Информацию о движении настоящего дела можно узнать на сайте                       </w:t>
      </w:r>
      <w:hyperlink r:id="rId7" w:history="1">
        <w:r w:rsidRPr="00D30378">
          <w:rPr>
            <w:rStyle w:val="a3"/>
            <w:color w:val="auto"/>
            <w:u w:val="none"/>
          </w:rPr>
          <w:t>http://arbitr.gospmr.org/</w:t>
        </w:r>
      </w:hyperlink>
      <w:r w:rsidRPr="00D30378">
        <w:t>,</w:t>
      </w:r>
      <w:r w:rsidRPr="008460A2">
        <w:t xml:space="preserve"> а также по телефонам: (533) 7-70-47, 7-42-07.</w:t>
      </w:r>
    </w:p>
    <w:p w:rsidR="0092655B" w:rsidRPr="008460A2" w:rsidRDefault="0092655B" w:rsidP="0092655B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2655B" w:rsidRDefault="0092655B" w:rsidP="0092655B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>Определение не обжалуется.</w:t>
      </w:r>
    </w:p>
    <w:p w:rsidR="0092655B" w:rsidRPr="008460A2" w:rsidRDefault="0092655B" w:rsidP="0092655B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2655B" w:rsidRPr="008460A2" w:rsidRDefault="0092655B" w:rsidP="0092655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92655B" w:rsidRDefault="0092655B" w:rsidP="0092655B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>
        <w:rPr>
          <w:rStyle w:val="FontStyle14"/>
          <w:b/>
          <w:sz w:val="24"/>
          <w:szCs w:val="24"/>
        </w:rPr>
        <w:t xml:space="preserve">         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92655B" w:rsidRDefault="0092655B"/>
    <w:sectPr w:rsidR="0092655B" w:rsidSect="0092655B">
      <w:footerReference w:type="default" r:id="rId8"/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5B" w:rsidRDefault="0092655B" w:rsidP="0092655B">
      <w:pPr>
        <w:spacing w:after="0" w:line="240" w:lineRule="auto"/>
      </w:pPr>
      <w:r>
        <w:separator/>
      </w:r>
    </w:p>
  </w:endnote>
  <w:endnote w:type="continuationSeparator" w:id="1">
    <w:p w:rsidR="0092655B" w:rsidRDefault="0092655B" w:rsidP="0092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205"/>
      <w:docPartObj>
        <w:docPartGallery w:val="Page Numbers (Bottom of Page)"/>
        <w:docPartUnique/>
      </w:docPartObj>
    </w:sdtPr>
    <w:sdtContent>
      <w:p w:rsidR="0092655B" w:rsidRDefault="0092655B">
        <w:pPr>
          <w:pStyle w:val="a6"/>
          <w:jc w:val="center"/>
        </w:pPr>
        <w:fldSimple w:instr=" PAGE   \* MERGEFORMAT ">
          <w:r w:rsidR="002C4891">
            <w:rPr>
              <w:noProof/>
            </w:rPr>
            <w:t>1</w:t>
          </w:r>
        </w:fldSimple>
      </w:p>
    </w:sdtContent>
  </w:sdt>
  <w:p w:rsidR="0092655B" w:rsidRDefault="009265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5B" w:rsidRDefault="0092655B" w:rsidP="0092655B">
      <w:pPr>
        <w:spacing w:after="0" w:line="240" w:lineRule="auto"/>
      </w:pPr>
      <w:r>
        <w:separator/>
      </w:r>
    </w:p>
  </w:footnote>
  <w:footnote w:type="continuationSeparator" w:id="1">
    <w:p w:rsidR="0092655B" w:rsidRDefault="0092655B" w:rsidP="00926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55B"/>
    <w:rsid w:val="002C4891"/>
    <w:rsid w:val="0092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655B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92655B"/>
    <w:rPr>
      <w:color w:val="0000FF"/>
      <w:u w:val="single"/>
    </w:rPr>
  </w:style>
  <w:style w:type="paragraph" w:customStyle="1" w:styleId="Style3">
    <w:name w:val="Style3"/>
    <w:basedOn w:val="a"/>
    <w:rsid w:val="0092655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2655B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2655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2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55B"/>
  </w:style>
  <w:style w:type="paragraph" w:styleId="a6">
    <w:name w:val="footer"/>
    <w:basedOn w:val="a"/>
    <w:link w:val="a7"/>
    <w:uiPriority w:val="99"/>
    <w:unhideWhenUsed/>
    <w:rsid w:val="00926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2019-03-04T09:41:00Z</dcterms:created>
  <dcterms:modified xsi:type="dcterms:W3CDTF">2019-03-04T09:52:00Z</dcterms:modified>
</cp:coreProperties>
</file>