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9235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23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9235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640F6C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B5A9F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возвращении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303">
        <w:rPr>
          <w:rFonts w:ascii="Times New Roman" w:eastAsia="Times New Roman" w:hAnsi="Times New Roman" w:cs="Times New Roman"/>
          <w:b/>
          <w:sz w:val="24"/>
          <w:szCs w:val="24"/>
        </w:rPr>
        <w:t>искового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E5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FE5303" w:rsidRPr="00FE5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E5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E53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E5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0F6C" w:rsidRPr="00346B55" w:rsidRDefault="00BF3E65" w:rsidP="0064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D2420E" w:rsidRPr="00346B55">
        <w:rPr>
          <w:rFonts w:ascii="Times New Roman" w:eastAsia="Times New Roman" w:hAnsi="Times New Roman" w:cs="Times New Roman"/>
          <w:sz w:val="24"/>
          <w:szCs w:val="24"/>
        </w:rPr>
        <w:t xml:space="preserve">Судья </w:t>
      </w:r>
      <w:r w:rsidRPr="00346B55">
        <w:rPr>
          <w:rFonts w:ascii="Times New Roman" w:hAnsi="Times New Roman" w:cs="Times New Roman"/>
          <w:sz w:val="24"/>
          <w:szCs w:val="24"/>
        </w:rPr>
        <w:t>Арбитражн</w:t>
      </w:r>
      <w:r w:rsidR="00D2420E" w:rsidRPr="00346B55">
        <w:rPr>
          <w:rFonts w:ascii="Times New Roman" w:hAnsi="Times New Roman" w:cs="Times New Roman"/>
          <w:sz w:val="24"/>
          <w:szCs w:val="24"/>
        </w:rPr>
        <w:t>ого</w:t>
      </w:r>
      <w:r w:rsidRPr="00346B55">
        <w:rPr>
          <w:rFonts w:ascii="Times New Roman" w:hAnsi="Times New Roman" w:cs="Times New Roman"/>
          <w:sz w:val="24"/>
          <w:szCs w:val="24"/>
        </w:rPr>
        <w:t xml:space="preserve"> суд</w:t>
      </w:r>
      <w:r w:rsidR="00D2420E" w:rsidRPr="00346B55">
        <w:rPr>
          <w:rFonts w:ascii="Times New Roman" w:hAnsi="Times New Roman" w:cs="Times New Roman"/>
          <w:sz w:val="24"/>
          <w:szCs w:val="24"/>
        </w:rPr>
        <w:t>а</w:t>
      </w:r>
      <w:r w:rsidRPr="00346B5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="00D2420E" w:rsidRPr="00346B55">
        <w:rPr>
          <w:rFonts w:ascii="Times New Roman" w:hAnsi="Times New Roman" w:cs="Times New Roman"/>
          <w:sz w:val="24"/>
          <w:szCs w:val="24"/>
        </w:rPr>
        <w:t>,</w:t>
      </w:r>
      <w:r w:rsidRPr="00346B55">
        <w:rPr>
          <w:rFonts w:ascii="Times New Roman" w:hAnsi="Times New Roman" w:cs="Times New Roman"/>
          <w:sz w:val="24"/>
          <w:szCs w:val="24"/>
        </w:rPr>
        <w:t xml:space="preserve"> Кириленко  А. В., рассмотрев заявление</w:t>
      </w:r>
      <w:r w:rsidR="00DF32B2" w:rsidRPr="00346B55">
        <w:rPr>
          <w:rFonts w:ascii="Times New Roman" w:hAnsi="Times New Roman" w:cs="Times New Roman"/>
          <w:sz w:val="24"/>
          <w:szCs w:val="24"/>
        </w:rPr>
        <w:t xml:space="preserve"> </w:t>
      </w:r>
      <w:r w:rsidR="00FE5303" w:rsidRPr="00346B55">
        <w:rPr>
          <w:rFonts w:ascii="Times New Roman" w:hAnsi="Times New Roman" w:cs="Times New Roman"/>
          <w:sz w:val="24"/>
          <w:szCs w:val="24"/>
        </w:rPr>
        <w:t xml:space="preserve">ООО «Картофель от хозяина», г. Бендеры, ул. Московская, д.36, к.2 к ГУП «Спецтехника и снаряжение» МВД ПМР, г. Тирасполь, ул. </w:t>
      </w:r>
      <w:proofErr w:type="spellStart"/>
      <w:r w:rsidR="00FE5303" w:rsidRPr="00346B55"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 w:rsidR="00FE5303" w:rsidRPr="00346B55">
        <w:rPr>
          <w:rFonts w:ascii="Times New Roman" w:hAnsi="Times New Roman" w:cs="Times New Roman"/>
          <w:sz w:val="24"/>
          <w:szCs w:val="24"/>
        </w:rPr>
        <w:t>, 68, о признании договора действительным, о признании за ООО «Картофель от хозяина» права собственности, о снятии запрета совершения ГУП «Спецтехника и снаряжение» МВД ПМР определенных действий</w:t>
      </w:r>
      <w:proofErr w:type="gramEnd"/>
      <w:r w:rsidR="00FE5303" w:rsidRPr="00346B55">
        <w:rPr>
          <w:rFonts w:ascii="Times New Roman" w:hAnsi="Times New Roman" w:cs="Times New Roman"/>
          <w:sz w:val="24"/>
          <w:szCs w:val="24"/>
        </w:rPr>
        <w:t xml:space="preserve">, </w:t>
      </w:r>
      <w:r w:rsidR="00051E71" w:rsidRPr="00346B55">
        <w:rPr>
          <w:rFonts w:ascii="Times New Roman" w:hAnsi="Times New Roman" w:cs="Times New Roman"/>
          <w:sz w:val="24"/>
          <w:szCs w:val="24"/>
        </w:rPr>
        <w:t xml:space="preserve">о </w:t>
      </w:r>
      <w:r w:rsidR="00FE5303" w:rsidRPr="00346B55">
        <w:rPr>
          <w:rFonts w:ascii="Times New Roman" w:hAnsi="Times New Roman" w:cs="Times New Roman"/>
          <w:sz w:val="24"/>
          <w:szCs w:val="24"/>
        </w:rPr>
        <w:t>признании незаконным решения иной организации, наделенной отдельными государственными полномочиями,</w:t>
      </w:r>
      <w:r w:rsidRPr="00346B55">
        <w:rPr>
          <w:rFonts w:ascii="Times New Roman" w:hAnsi="Times New Roman" w:cs="Times New Roman"/>
          <w:sz w:val="24"/>
          <w:szCs w:val="24"/>
        </w:rPr>
        <w:t xml:space="preserve"> </w:t>
      </w:r>
      <w:r w:rsidR="00051E71" w:rsidRPr="00346B55">
        <w:rPr>
          <w:rFonts w:ascii="Times New Roman" w:hAnsi="Times New Roman" w:cs="Times New Roman"/>
          <w:sz w:val="24"/>
          <w:szCs w:val="24"/>
        </w:rPr>
        <w:t>о понуждении ГУП «Спецтехника и снаряжение» МВД ПМР к устранению допущенных нарушений прав и законных интересов  ООО «Картофель от хозяина», путем совершения определенных действий,</w:t>
      </w:r>
    </w:p>
    <w:p w:rsidR="00640F6C" w:rsidRPr="00346B55" w:rsidRDefault="00640F6C" w:rsidP="0064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55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51E71" w:rsidRPr="00346B55" w:rsidRDefault="00FE5303" w:rsidP="0005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B55">
        <w:rPr>
          <w:rFonts w:ascii="Times New Roman" w:hAnsi="Times New Roman" w:cs="Times New Roman"/>
          <w:sz w:val="24"/>
          <w:szCs w:val="24"/>
        </w:rPr>
        <w:t xml:space="preserve">ООО «Картофель от хозяина» </w:t>
      </w:r>
      <w:r w:rsidR="00640F6C" w:rsidRPr="00346B55">
        <w:rPr>
          <w:rFonts w:ascii="Times New Roman" w:eastAsia="Times New Roman" w:hAnsi="Times New Roman" w:cs="Times New Roman"/>
          <w:sz w:val="24"/>
          <w:szCs w:val="24"/>
        </w:rPr>
        <w:t>обратилась в Арбитражный суд ПМР с заявлением</w:t>
      </w:r>
      <w:r w:rsidRPr="00346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B55">
        <w:rPr>
          <w:rFonts w:ascii="Times New Roman" w:hAnsi="Times New Roman" w:cs="Times New Roman"/>
          <w:sz w:val="24"/>
          <w:szCs w:val="24"/>
        </w:rPr>
        <w:t xml:space="preserve">к ГУП «Спецтехника и снаряжение» МВД ПМР, о признании договора действительным, о признании за ООО «Картофель от хозяина» права собственности, о снятии запрета совершения ГУП «Спецтехника и снаряжение» МВД ПМР определенных действий, </w:t>
      </w:r>
      <w:r w:rsidR="00051E71" w:rsidRPr="00346B55">
        <w:rPr>
          <w:rFonts w:ascii="Times New Roman" w:hAnsi="Times New Roman" w:cs="Times New Roman"/>
          <w:sz w:val="24"/>
          <w:szCs w:val="24"/>
        </w:rPr>
        <w:t xml:space="preserve">о </w:t>
      </w:r>
      <w:r w:rsidRPr="00346B55">
        <w:rPr>
          <w:rFonts w:ascii="Times New Roman" w:hAnsi="Times New Roman" w:cs="Times New Roman"/>
          <w:sz w:val="24"/>
          <w:szCs w:val="24"/>
        </w:rPr>
        <w:t>признании незаконным решения иной организации, наделенной отдельными государственными полномочиями</w:t>
      </w:r>
      <w:r w:rsidR="00051E71" w:rsidRPr="00346B55">
        <w:rPr>
          <w:rFonts w:ascii="Times New Roman" w:hAnsi="Times New Roman" w:cs="Times New Roman"/>
          <w:sz w:val="24"/>
          <w:szCs w:val="24"/>
        </w:rPr>
        <w:t>, о понуждении ГУП «Спецтехника и снаряжение» МВД</w:t>
      </w:r>
      <w:proofErr w:type="gramEnd"/>
      <w:r w:rsidR="00051E71" w:rsidRPr="00346B55">
        <w:rPr>
          <w:rFonts w:ascii="Times New Roman" w:hAnsi="Times New Roman" w:cs="Times New Roman"/>
          <w:sz w:val="24"/>
          <w:szCs w:val="24"/>
        </w:rPr>
        <w:t xml:space="preserve"> ПМР к устранению допущенных нарушений прав и законных интересов  ООО «Картофель от хозяина», путем совершения определенных действий.</w:t>
      </w:r>
    </w:p>
    <w:p w:rsidR="00051E71" w:rsidRPr="00346B55" w:rsidRDefault="00051E71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B55">
        <w:rPr>
          <w:rFonts w:ascii="Times New Roman" w:hAnsi="Times New Roman" w:cs="Times New Roman"/>
          <w:sz w:val="24"/>
          <w:szCs w:val="24"/>
        </w:rPr>
        <w:t>Указанное заявление содержит пять самостоятельных требований,  не связан</w:t>
      </w:r>
      <w:r w:rsidR="003B5A9F" w:rsidRPr="00346B55">
        <w:rPr>
          <w:rFonts w:ascii="Times New Roman" w:hAnsi="Times New Roman" w:cs="Times New Roman"/>
          <w:sz w:val="24"/>
          <w:szCs w:val="24"/>
        </w:rPr>
        <w:t>н</w:t>
      </w:r>
      <w:r w:rsidRPr="00346B55">
        <w:rPr>
          <w:rFonts w:ascii="Times New Roman" w:hAnsi="Times New Roman" w:cs="Times New Roman"/>
          <w:sz w:val="24"/>
          <w:szCs w:val="24"/>
        </w:rPr>
        <w:t>ых между собой</w:t>
      </w:r>
      <w:r w:rsidR="003B5A9F" w:rsidRPr="00346B55">
        <w:rPr>
          <w:rFonts w:ascii="Times New Roman" w:hAnsi="Times New Roman" w:cs="Times New Roman"/>
          <w:sz w:val="24"/>
          <w:szCs w:val="24"/>
        </w:rPr>
        <w:t xml:space="preserve"> и подлежащих рассмотрению различными способами судопроизводства</w:t>
      </w:r>
      <w:r w:rsidRPr="00346B55">
        <w:rPr>
          <w:rFonts w:ascii="Times New Roman" w:hAnsi="Times New Roman" w:cs="Times New Roman"/>
          <w:sz w:val="24"/>
          <w:szCs w:val="24"/>
        </w:rPr>
        <w:t>.</w:t>
      </w:r>
    </w:p>
    <w:p w:rsidR="00051E71" w:rsidRPr="00346B55" w:rsidRDefault="00051E71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B55">
        <w:rPr>
          <w:rFonts w:ascii="Times New Roman" w:hAnsi="Times New Roman" w:cs="Times New Roman"/>
          <w:sz w:val="24"/>
          <w:szCs w:val="24"/>
        </w:rPr>
        <w:t>Так требования о признании договора действительным, о признании з</w:t>
      </w:r>
      <w:proofErr w:type="gramStart"/>
      <w:r w:rsidRPr="00346B5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46B55">
        <w:rPr>
          <w:rFonts w:ascii="Times New Roman" w:hAnsi="Times New Roman" w:cs="Times New Roman"/>
          <w:sz w:val="24"/>
          <w:szCs w:val="24"/>
        </w:rPr>
        <w:t xml:space="preserve"> «Картофель от хозяина» права собственности, вытекают из гражданских правоотношений и подлежат рассмотрению в порядке искового судопроизводства. </w:t>
      </w:r>
      <w:proofErr w:type="gramStart"/>
      <w:r w:rsidRPr="00346B55">
        <w:rPr>
          <w:rFonts w:ascii="Times New Roman" w:hAnsi="Times New Roman" w:cs="Times New Roman"/>
          <w:sz w:val="24"/>
          <w:szCs w:val="24"/>
        </w:rPr>
        <w:t>Кроме того, требование, о признании договора действительным может быть адресовано только стороне данного договора, а не иным лицам</w:t>
      </w:r>
      <w:r w:rsidR="00066465" w:rsidRPr="00066465">
        <w:rPr>
          <w:rFonts w:ascii="Times New Roman" w:hAnsi="Times New Roman" w:cs="Times New Roman"/>
          <w:sz w:val="24"/>
          <w:szCs w:val="24"/>
        </w:rPr>
        <w:t xml:space="preserve"> (</w:t>
      </w:r>
      <w:r w:rsidR="00066465" w:rsidRPr="00346B55">
        <w:rPr>
          <w:rFonts w:ascii="Times New Roman" w:hAnsi="Times New Roman" w:cs="Times New Roman"/>
          <w:sz w:val="24"/>
          <w:szCs w:val="24"/>
        </w:rPr>
        <w:t>ГУП «Спецтехника и снаряжение» МВД ПМР</w:t>
      </w:r>
      <w:r w:rsidR="00066465" w:rsidRPr="00066465">
        <w:rPr>
          <w:rFonts w:ascii="Times New Roman" w:hAnsi="Times New Roman" w:cs="Times New Roman"/>
          <w:sz w:val="24"/>
          <w:szCs w:val="24"/>
        </w:rPr>
        <w:t>)</w:t>
      </w:r>
      <w:r w:rsidRPr="00346B55">
        <w:rPr>
          <w:rFonts w:ascii="Times New Roman" w:hAnsi="Times New Roman" w:cs="Times New Roman"/>
          <w:sz w:val="24"/>
          <w:szCs w:val="24"/>
        </w:rPr>
        <w:t>, не являющимся стороной договора и не состоящих с ООО «Картофель от хозяина» в гражданско-правовых отношениях, основанных, либо вытекающих из данного договора.</w:t>
      </w:r>
      <w:proofErr w:type="gramEnd"/>
    </w:p>
    <w:p w:rsidR="00051E71" w:rsidRPr="00346B55" w:rsidRDefault="00051E71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B55">
        <w:rPr>
          <w:rFonts w:ascii="Times New Roman" w:hAnsi="Times New Roman" w:cs="Times New Roman"/>
          <w:sz w:val="24"/>
          <w:szCs w:val="24"/>
        </w:rPr>
        <w:t>Требования, о снятии запрета совершения ГУП «Спецтехника и снаряжение» МВД ПМР определенных действий, вытекает из административных правоотношения, вообще никому не адресовано и фактически заявлено в интересах ответчика, на что у истца отсутствуют какие-либо полномочия.</w:t>
      </w:r>
      <w:proofErr w:type="gramEnd"/>
    </w:p>
    <w:p w:rsidR="003B5A9F" w:rsidRPr="00346B55" w:rsidRDefault="003B5A9F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B55">
        <w:rPr>
          <w:rFonts w:ascii="Times New Roman" w:hAnsi="Times New Roman" w:cs="Times New Roman"/>
          <w:sz w:val="24"/>
          <w:szCs w:val="24"/>
        </w:rPr>
        <w:t>Требования, о признании незаконным решения иной организации, наделенной отдельными государственными полномочиями, о понуждении ГУП «Спецтехника и снаряжение» МВД ПМР к устранению допущенных нарушений прав и законных интересов  ООО «Картофель от хозяина», путем совершения определенных действий, вытекают из административных правоотношений и подлежат рассмотрению, в порядке, производства по делам, возникающим из административных и иных публичных правоотношений.</w:t>
      </w:r>
      <w:proofErr w:type="gramEnd"/>
    </w:p>
    <w:p w:rsidR="003B5A9F" w:rsidRPr="00346B55" w:rsidRDefault="003B5A9F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B55">
        <w:rPr>
          <w:rFonts w:ascii="Times New Roman" w:hAnsi="Times New Roman" w:cs="Times New Roman"/>
          <w:sz w:val="24"/>
          <w:szCs w:val="24"/>
        </w:rPr>
        <w:t>Таким образом</w:t>
      </w:r>
      <w:r w:rsidR="00066465">
        <w:rPr>
          <w:rFonts w:ascii="Times New Roman" w:hAnsi="Times New Roman" w:cs="Times New Roman"/>
          <w:sz w:val="24"/>
          <w:szCs w:val="24"/>
        </w:rPr>
        <w:t>,</w:t>
      </w:r>
      <w:r w:rsidRPr="00346B55">
        <w:rPr>
          <w:rFonts w:ascii="Times New Roman" w:hAnsi="Times New Roman" w:cs="Times New Roman"/>
          <w:sz w:val="24"/>
          <w:szCs w:val="24"/>
        </w:rPr>
        <w:t xml:space="preserve"> указанные требования имеют различные, не связанные между собой предметы и правовые основания заявленных требований</w:t>
      </w:r>
      <w:r w:rsidR="00066465">
        <w:rPr>
          <w:rFonts w:ascii="Times New Roman" w:hAnsi="Times New Roman" w:cs="Times New Roman"/>
          <w:sz w:val="24"/>
          <w:szCs w:val="24"/>
        </w:rPr>
        <w:t xml:space="preserve"> и подлежат рассмотрению в различных судопроизводствах</w:t>
      </w:r>
      <w:r w:rsidRPr="00346B55">
        <w:rPr>
          <w:rFonts w:ascii="Times New Roman" w:hAnsi="Times New Roman" w:cs="Times New Roman"/>
          <w:sz w:val="24"/>
          <w:szCs w:val="24"/>
        </w:rPr>
        <w:t>.</w:t>
      </w:r>
    </w:p>
    <w:p w:rsidR="003B5A9F" w:rsidRPr="00346B55" w:rsidRDefault="003B5A9F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B55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Совместное рассмотрение требований и дел, в порядке искового производства и производства по </w:t>
      </w:r>
      <w:proofErr w:type="gramStart"/>
      <w:r w:rsidRPr="00346B55">
        <w:rPr>
          <w:rFonts w:ascii="Times New Roman" w:hAnsi="Times New Roman" w:cs="Times New Roman"/>
          <w:sz w:val="24"/>
          <w:szCs w:val="24"/>
        </w:rPr>
        <w:t>делам, возникающим из административных и иных публичных правоотношений не предусмотрено</w:t>
      </w:r>
      <w:proofErr w:type="gramEnd"/>
      <w:r w:rsidRPr="00346B55">
        <w:rPr>
          <w:rFonts w:ascii="Times New Roman" w:hAnsi="Times New Roman" w:cs="Times New Roman"/>
          <w:sz w:val="24"/>
          <w:szCs w:val="24"/>
        </w:rPr>
        <w:t xml:space="preserve"> АПК ПМР.</w:t>
      </w:r>
    </w:p>
    <w:p w:rsidR="003B5A9F" w:rsidRPr="00346B55" w:rsidRDefault="003B5A9F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B55">
        <w:rPr>
          <w:rFonts w:ascii="Times New Roman" w:hAnsi="Times New Roman" w:cs="Times New Roman"/>
          <w:sz w:val="24"/>
          <w:szCs w:val="24"/>
        </w:rPr>
        <w:t>В соответствии с подпунктом (б пункта 1 статьи 97</w:t>
      </w:r>
      <w:r w:rsidR="00346B55" w:rsidRPr="00346B55">
        <w:rPr>
          <w:rFonts w:ascii="Times New Roman" w:hAnsi="Times New Roman" w:cs="Times New Roman"/>
          <w:sz w:val="24"/>
          <w:szCs w:val="24"/>
        </w:rPr>
        <w:t xml:space="preserve">  </w:t>
      </w:r>
      <w:r w:rsidRPr="00346B55">
        <w:rPr>
          <w:rFonts w:ascii="Times New Roman" w:hAnsi="Times New Roman" w:cs="Times New Roman"/>
          <w:sz w:val="24"/>
          <w:szCs w:val="24"/>
        </w:rPr>
        <w:t xml:space="preserve"> АПК ПМР, судья возвращает исковое заявление и приложенные к нему документы, если в одном исковом заявлении соединены несколько требований к одному или нескольким ответчикам, когда эти требования не связаны между собой.</w:t>
      </w:r>
      <w:proofErr w:type="gramEnd"/>
    </w:p>
    <w:p w:rsidR="00BF3E65" w:rsidRPr="00346B55" w:rsidRDefault="00BF3E65" w:rsidP="00D2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46B55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D2420E" w:rsidRPr="00346B55">
        <w:rPr>
          <w:rFonts w:ascii="Times New Roman" w:hAnsi="Times New Roman" w:cs="Times New Roman"/>
          <w:sz w:val="24"/>
          <w:szCs w:val="24"/>
        </w:rPr>
        <w:t>изложенное</w:t>
      </w:r>
      <w:r w:rsidR="008F5F45" w:rsidRPr="00346B55">
        <w:rPr>
          <w:rFonts w:ascii="Times New Roman" w:hAnsi="Times New Roman" w:cs="Times New Roman"/>
          <w:sz w:val="24"/>
          <w:szCs w:val="24"/>
        </w:rPr>
        <w:t>,</w:t>
      </w:r>
      <w:r w:rsidRPr="00346B55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proofErr w:type="spellStart"/>
      <w:r w:rsidR="00D2420E" w:rsidRPr="00346B55">
        <w:rPr>
          <w:rFonts w:ascii="Times New Roman" w:hAnsi="Times New Roman" w:cs="Times New Roman"/>
          <w:sz w:val="24"/>
          <w:szCs w:val="24"/>
        </w:rPr>
        <w:t>п</w:t>
      </w:r>
      <w:r w:rsidR="00066465">
        <w:rPr>
          <w:rFonts w:ascii="Times New Roman" w:hAnsi="Times New Roman" w:cs="Times New Roman"/>
          <w:sz w:val="24"/>
          <w:szCs w:val="24"/>
        </w:rPr>
        <w:t>од</w:t>
      </w:r>
      <w:r w:rsidR="00D2420E" w:rsidRPr="00346B55">
        <w:rPr>
          <w:rFonts w:ascii="Times New Roman" w:hAnsi="Times New Roman" w:cs="Times New Roman"/>
          <w:sz w:val="24"/>
          <w:szCs w:val="24"/>
        </w:rPr>
        <w:t>унктом</w:t>
      </w:r>
      <w:proofErr w:type="spellEnd"/>
      <w:r w:rsidR="00D2420E" w:rsidRPr="00346B55">
        <w:rPr>
          <w:rFonts w:ascii="Times New Roman" w:hAnsi="Times New Roman" w:cs="Times New Roman"/>
          <w:sz w:val="24"/>
          <w:szCs w:val="24"/>
        </w:rPr>
        <w:t xml:space="preserve"> </w:t>
      </w:r>
      <w:r w:rsidR="00346B55" w:rsidRPr="00346B55">
        <w:rPr>
          <w:rFonts w:ascii="Times New Roman" w:hAnsi="Times New Roman" w:cs="Times New Roman"/>
          <w:sz w:val="24"/>
          <w:szCs w:val="24"/>
        </w:rPr>
        <w:t>(б</w:t>
      </w:r>
      <w:r w:rsidR="00D2420E" w:rsidRPr="00346B55">
        <w:rPr>
          <w:rFonts w:ascii="Times New Roman" w:hAnsi="Times New Roman" w:cs="Times New Roman"/>
          <w:sz w:val="24"/>
          <w:szCs w:val="24"/>
        </w:rPr>
        <w:t xml:space="preserve"> </w:t>
      </w:r>
      <w:r w:rsidR="00346B55" w:rsidRPr="00346B55">
        <w:rPr>
          <w:rFonts w:ascii="Times New Roman" w:hAnsi="Times New Roman" w:cs="Times New Roman"/>
          <w:sz w:val="24"/>
          <w:szCs w:val="24"/>
        </w:rPr>
        <w:t xml:space="preserve">пункта 1; пунктами 2-4 статьи 97, </w:t>
      </w:r>
      <w:r w:rsidR="00D2420E" w:rsidRPr="00346B55">
        <w:rPr>
          <w:rFonts w:ascii="Times New Roman" w:hAnsi="Times New Roman" w:cs="Times New Roman"/>
          <w:sz w:val="24"/>
          <w:szCs w:val="24"/>
        </w:rPr>
        <w:t xml:space="preserve"> </w:t>
      </w:r>
      <w:r w:rsidR="00346B55" w:rsidRPr="00346B55">
        <w:rPr>
          <w:rFonts w:ascii="Times New Roman" w:hAnsi="Times New Roman" w:cs="Times New Roman"/>
          <w:sz w:val="24"/>
          <w:szCs w:val="24"/>
        </w:rPr>
        <w:t xml:space="preserve">статьей 128 </w:t>
      </w:r>
      <w:r w:rsidR="00D2420E" w:rsidRPr="00346B55">
        <w:rPr>
          <w:rFonts w:ascii="Times New Roman" w:hAnsi="Times New Roman" w:cs="Times New Roman"/>
          <w:sz w:val="24"/>
          <w:szCs w:val="24"/>
        </w:rPr>
        <w:t>АПК ПМР</w:t>
      </w:r>
      <w:r w:rsidRPr="00346B55">
        <w:rPr>
          <w:rFonts w:ascii="Times New Roman" w:hAnsi="Times New Roman" w:cs="Times New Roman"/>
          <w:sz w:val="24"/>
          <w:szCs w:val="24"/>
        </w:rPr>
        <w:t xml:space="preserve">, </w:t>
      </w:r>
      <w:r w:rsidR="00D2420E" w:rsidRPr="00346B55">
        <w:rPr>
          <w:rFonts w:ascii="Times New Roman" w:hAnsi="Times New Roman" w:cs="Times New Roman"/>
          <w:sz w:val="24"/>
          <w:szCs w:val="24"/>
        </w:rPr>
        <w:t>судья Арбитражного суда,</w:t>
      </w:r>
      <w:proofErr w:type="gramEnd"/>
    </w:p>
    <w:p w:rsidR="00BF3E65" w:rsidRPr="00346B5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B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D2420E" w:rsidRPr="00346B55" w:rsidRDefault="00346B5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5">
        <w:rPr>
          <w:rFonts w:ascii="Times New Roman" w:hAnsi="Times New Roman" w:cs="Times New Roman"/>
          <w:sz w:val="24"/>
          <w:szCs w:val="24"/>
        </w:rPr>
        <w:t>Возвратить ООО «Картофель от хозяина» исковое заявление и</w:t>
      </w:r>
      <w:r w:rsidR="00066465">
        <w:rPr>
          <w:rFonts w:ascii="Times New Roman" w:hAnsi="Times New Roman" w:cs="Times New Roman"/>
          <w:sz w:val="24"/>
          <w:szCs w:val="24"/>
        </w:rPr>
        <w:t xml:space="preserve"> приложенные к нему документы (</w:t>
      </w:r>
      <w:r w:rsidRPr="00346B55">
        <w:rPr>
          <w:rFonts w:ascii="Times New Roman" w:hAnsi="Times New Roman" w:cs="Times New Roman"/>
          <w:sz w:val="24"/>
          <w:szCs w:val="24"/>
        </w:rPr>
        <w:t>всего</w:t>
      </w:r>
      <w:r w:rsidR="00B051AE" w:rsidRPr="00B051AE">
        <w:rPr>
          <w:rFonts w:ascii="Times New Roman" w:hAnsi="Times New Roman" w:cs="Times New Roman"/>
          <w:sz w:val="24"/>
          <w:szCs w:val="24"/>
        </w:rPr>
        <w:t xml:space="preserve"> 15</w:t>
      </w:r>
      <w:r w:rsidRPr="00346B55">
        <w:rPr>
          <w:rFonts w:ascii="Times New Roman" w:hAnsi="Times New Roman" w:cs="Times New Roman"/>
          <w:sz w:val="24"/>
          <w:szCs w:val="24"/>
        </w:rPr>
        <w:t xml:space="preserve"> листа)</w:t>
      </w:r>
      <w:r w:rsidR="008F5F45" w:rsidRPr="00346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20E" w:rsidRPr="00346B55" w:rsidRDefault="00D2420E" w:rsidP="00D2420E">
      <w:pPr>
        <w:pStyle w:val="a8"/>
        <w:ind w:left="795" w:firstLine="0"/>
        <w:rPr>
          <w:sz w:val="24"/>
          <w:szCs w:val="24"/>
        </w:rPr>
      </w:pPr>
    </w:p>
    <w:p w:rsidR="00D2420E" w:rsidRPr="00346B55" w:rsidRDefault="00D2420E" w:rsidP="00D2420E">
      <w:pPr>
        <w:pStyle w:val="a8"/>
        <w:ind w:left="795" w:firstLine="0"/>
        <w:rPr>
          <w:sz w:val="24"/>
          <w:szCs w:val="24"/>
        </w:rPr>
      </w:pPr>
      <w:r w:rsidRPr="00346B55">
        <w:rPr>
          <w:sz w:val="24"/>
          <w:szCs w:val="24"/>
        </w:rPr>
        <w:t>Определение  может быть обжаловано.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Default="00D2420E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 xml:space="preserve">:                                 </w:t>
      </w:r>
      <w:r w:rsidR="00313AF4">
        <w:rPr>
          <w:b/>
        </w:rPr>
        <w:t xml:space="preserve">                       </w:t>
      </w:r>
      <w:r w:rsidR="00BF3E65" w:rsidRPr="00805E87">
        <w:rPr>
          <w:b/>
        </w:rPr>
        <w:t xml:space="preserve"> А. В. Кириленко</w:t>
      </w:r>
    </w:p>
    <w:p w:rsidR="00D2420E" w:rsidRDefault="00D2420E" w:rsidP="00D2420E"/>
    <w:p w:rsidR="00D2420E" w:rsidRPr="00D2420E" w:rsidRDefault="009767D3" w:rsidP="00D2420E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sectPr w:rsidR="00D2420E" w:rsidRPr="00D2420E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51E71"/>
    <w:rsid w:val="00066465"/>
    <w:rsid w:val="00092AB2"/>
    <w:rsid w:val="000959D8"/>
    <w:rsid w:val="000E7A54"/>
    <w:rsid w:val="00147391"/>
    <w:rsid w:val="001E4809"/>
    <w:rsid w:val="002631E9"/>
    <w:rsid w:val="00271153"/>
    <w:rsid w:val="00313AF4"/>
    <w:rsid w:val="00346B55"/>
    <w:rsid w:val="00382EF4"/>
    <w:rsid w:val="003B5A9F"/>
    <w:rsid w:val="004F561B"/>
    <w:rsid w:val="005528A6"/>
    <w:rsid w:val="005E0B64"/>
    <w:rsid w:val="00606AB5"/>
    <w:rsid w:val="0062241A"/>
    <w:rsid w:val="00640F6C"/>
    <w:rsid w:val="00655D5F"/>
    <w:rsid w:val="006F76D9"/>
    <w:rsid w:val="00711741"/>
    <w:rsid w:val="0073490D"/>
    <w:rsid w:val="00762894"/>
    <w:rsid w:val="007C4A1F"/>
    <w:rsid w:val="00807E00"/>
    <w:rsid w:val="008D52EE"/>
    <w:rsid w:val="008F5F45"/>
    <w:rsid w:val="009020C1"/>
    <w:rsid w:val="009103A8"/>
    <w:rsid w:val="0094624D"/>
    <w:rsid w:val="00960EC5"/>
    <w:rsid w:val="009661E0"/>
    <w:rsid w:val="009767D3"/>
    <w:rsid w:val="009B20E5"/>
    <w:rsid w:val="009D2A42"/>
    <w:rsid w:val="00A01BD6"/>
    <w:rsid w:val="00A46643"/>
    <w:rsid w:val="00A92354"/>
    <w:rsid w:val="00B051AE"/>
    <w:rsid w:val="00B257EA"/>
    <w:rsid w:val="00B30E91"/>
    <w:rsid w:val="00B4406B"/>
    <w:rsid w:val="00B66579"/>
    <w:rsid w:val="00BF3E65"/>
    <w:rsid w:val="00CD123F"/>
    <w:rsid w:val="00CE3EE3"/>
    <w:rsid w:val="00D11E47"/>
    <w:rsid w:val="00D2420E"/>
    <w:rsid w:val="00D9355A"/>
    <w:rsid w:val="00DC08FC"/>
    <w:rsid w:val="00DE2C95"/>
    <w:rsid w:val="00DF32B2"/>
    <w:rsid w:val="00E90CB3"/>
    <w:rsid w:val="00F912E3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2019-02-26T06:50:00Z</cp:lastPrinted>
  <dcterms:created xsi:type="dcterms:W3CDTF">2018-04-23T12:06:00Z</dcterms:created>
  <dcterms:modified xsi:type="dcterms:W3CDTF">2019-02-26T06:51:00Z</dcterms:modified>
</cp:coreProperties>
</file>