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6FC7" w:rsidRPr="009657A6" w:rsidTr="00B46FC7">
        <w:trPr>
          <w:trHeight w:val="259"/>
        </w:trPr>
        <w:tc>
          <w:tcPr>
            <w:tcW w:w="3969" w:type="dxa"/>
          </w:tcPr>
          <w:p w:rsidR="00B46FC7" w:rsidRPr="009657A6" w:rsidRDefault="00B46FC7" w:rsidP="00B46F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6FC7" w:rsidRPr="009657A6" w:rsidTr="00B46FC7">
        <w:tc>
          <w:tcPr>
            <w:tcW w:w="3969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6FC7" w:rsidRPr="009657A6" w:rsidTr="00B46FC7">
        <w:tc>
          <w:tcPr>
            <w:tcW w:w="3969" w:type="dxa"/>
          </w:tcPr>
          <w:p w:rsidR="00B46FC7" w:rsidRPr="009657A6" w:rsidRDefault="00B46FC7" w:rsidP="00B46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6FC7" w:rsidRPr="009657A6" w:rsidRDefault="00B46FC7" w:rsidP="00B46FC7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6FC7" w:rsidRPr="009657A6" w:rsidTr="00B46FC7">
        <w:trPr>
          <w:trHeight w:val="342"/>
        </w:trPr>
        <w:tc>
          <w:tcPr>
            <w:tcW w:w="3888" w:type="dxa"/>
            <w:shd w:val="clear" w:color="auto" w:fill="auto"/>
          </w:tcPr>
          <w:p w:rsidR="00B46FC7" w:rsidRPr="009657A6" w:rsidRDefault="00B46FC7" w:rsidP="00B46FC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6FC7" w:rsidRPr="009657A6" w:rsidRDefault="00B46FC7" w:rsidP="00B46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6FC7" w:rsidRPr="009657A6" w:rsidRDefault="00B46FC7" w:rsidP="00B46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6FC7" w:rsidRPr="009657A6" w:rsidRDefault="00B46FC7" w:rsidP="00B46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6FC7" w:rsidRPr="009657A6" w:rsidRDefault="00B46FC7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46FC7" w:rsidRPr="009657A6" w:rsidRDefault="00B46FC7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r w:rsidRPr="00965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6FC7" w:rsidRPr="009657A6" w:rsidRDefault="007B17F8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46FC7" w:rsidRPr="009657A6" w:rsidRDefault="00B46FC7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46FC7" w:rsidRPr="009657A6" w:rsidRDefault="00B46FC7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B46FC7" w:rsidRPr="009657A6" w:rsidRDefault="00B46FC7" w:rsidP="00B46FC7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B46FC7" w:rsidRPr="009657A6" w:rsidRDefault="00B46FC7" w:rsidP="00B46F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46FC7" w:rsidRPr="009657A6" w:rsidTr="00B46FC7">
        <w:trPr>
          <w:trHeight w:val="259"/>
        </w:trPr>
        <w:tc>
          <w:tcPr>
            <w:tcW w:w="4952" w:type="dxa"/>
            <w:gridSpan w:val="7"/>
          </w:tcPr>
          <w:p w:rsidR="00B46FC7" w:rsidRPr="009657A6" w:rsidRDefault="00B46FC7" w:rsidP="00B46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сентября  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FB4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B4B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№844/18-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B46FC7" w:rsidRPr="009657A6" w:rsidTr="00B46FC7">
        <w:tc>
          <w:tcPr>
            <w:tcW w:w="1199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6FC7" w:rsidRPr="009657A6" w:rsidRDefault="00B46FC7" w:rsidP="00B46FC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FC7" w:rsidRPr="009657A6" w:rsidTr="00B46FC7">
        <w:tc>
          <w:tcPr>
            <w:tcW w:w="1985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46FC7" w:rsidRPr="009657A6" w:rsidRDefault="00B46FC7" w:rsidP="00B46FC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FC7" w:rsidRPr="009657A6" w:rsidTr="00B46FC7">
        <w:tc>
          <w:tcPr>
            <w:tcW w:w="1199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FC7" w:rsidRPr="009657A6" w:rsidTr="00B46FC7">
        <w:tc>
          <w:tcPr>
            <w:tcW w:w="1199" w:type="dxa"/>
          </w:tcPr>
          <w:p w:rsidR="00B46FC7" w:rsidRPr="009657A6" w:rsidRDefault="00B46FC7" w:rsidP="00B46FC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46FC7" w:rsidRPr="009657A6" w:rsidRDefault="00B46FC7" w:rsidP="00B46FC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46FC7" w:rsidRPr="009657A6" w:rsidRDefault="00B46FC7" w:rsidP="00B46FC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46FC7" w:rsidRPr="009657A6" w:rsidRDefault="00B46FC7" w:rsidP="00B46FC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6FC7" w:rsidRPr="009657A6" w:rsidRDefault="00B46FC7" w:rsidP="00B46FC7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9657A6">
        <w:t xml:space="preserve">Арбитражный суд Приднестровской Молдавской Республики в составе судьи   </w:t>
      </w:r>
      <w:proofErr w:type="spellStart"/>
      <w:r w:rsidRPr="009657A6">
        <w:t>Григорашенко</w:t>
      </w:r>
      <w:proofErr w:type="spellEnd"/>
      <w:r w:rsidRPr="009657A6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9657A6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9657A6">
        <w:t>, рассмотрев заявление ООО «</w:t>
      </w:r>
      <w:r w:rsidR="00F552BB">
        <w:t>Регистратор</w:t>
      </w:r>
      <w:r w:rsidRPr="009657A6">
        <w:t xml:space="preserve">» (г. Тирасполь, </w:t>
      </w:r>
      <w:r w:rsidR="00F552BB">
        <w:t xml:space="preserve">ул. </w:t>
      </w:r>
      <w:proofErr w:type="spellStart"/>
      <w:r w:rsidR="00F552BB">
        <w:t>ленина</w:t>
      </w:r>
      <w:proofErr w:type="spellEnd"/>
      <w:r w:rsidR="00F552BB">
        <w:t xml:space="preserve">, д. 48 </w:t>
      </w:r>
      <w:proofErr w:type="spellStart"/>
      <w:r w:rsidR="00F552BB">
        <w:t>оф</w:t>
      </w:r>
      <w:proofErr w:type="spellEnd"/>
      <w:proofErr w:type="gramEnd"/>
      <w:r w:rsidR="00F552BB">
        <w:t>. 407</w:t>
      </w:r>
      <w:r w:rsidRPr="009657A6">
        <w:t xml:space="preserve">) </w:t>
      </w:r>
      <w:r w:rsidRPr="009657A6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представителей:</w:t>
      </w:r>
    </w:p>
    <w:p w:rsidR="00B46FC7" w:rsidRPr="009657A6" w:rsidRDefault="00B46FC7" w:rsidP="00B46FC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a3"/>
          <w:b w:val="0"/>
          <w:shd w:val="clear" w:color="auto" w:fill="FFFFFF"/>
        </w:rPr>
        <w:t xml:space="preserve"> </w:t>
      </w: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9657A6">
        <w:rPr>
          <w:rStyle w:val="FontStyle14"/>
          <w:sz w:val="24"/>
          <w:szCs w:val="24"/>
        </w:rPr>
        <w:t>Вискун</w:t>
      </w:r>
      <w:proofErr w:type="spellEnd"/>
      <w:r w:rsidRPr="009657A6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B46FC7" w:rsidRPr="009657A6" w:rsidRDefault="00B46FC7" w:rsidP="00B46FC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ЗАО «Тираспольский м</w:t>
      </w:r>
      <w:r>
        <w:rPr>
          <w:rStyle w:val="FontStyle14"/>
          <w:sz w:val="24"/>
          <w:szCs w:val="24"/>
        </w:rPr>
        <w:t>ясокомбинат» – Григорьева М. А.</w:t>
      </w:r>
      <w:r w:rsidRPr="009657A6">
        <w:rPr>
          <w:rStyle w:val="FontStyle14"/>
          <w:sz w:val="24"/>
          <w:szCs w:val="24"/>
        </w:rPr>
        <w:t xml:space="preserve"> по доверенности  </w:t>
      </w:r>
      <w:r>
        <w:rPr>
          <w:rStyle w:val="FontStyle14"/>
          <w:sz w:val="24"/>
          <w:szCs w:val="24"/>
        </w:rPr>
        <w:t xml:space="preserve">от </w:t>
      </w:r>
      <w:r w:rsidRPr="009657A6">
        <w:rPr>
          <w:rStyle w:val="FontStyle14"/>
          <w:sz w:val="24"/>
          <w:szCs w:val="24"/>
        </w:rPr>
        <w:t>3 сентября 2019 года;</w:t>
      </w:r>
    </w:p>
    <w:p w:rsidR="00B46FC7" w:rsidRPr="00F673FE" w:rsidRDefault="00B46FC7" w:rsidP="00B46FC7">
      <w:pPr>
        <w:pStyle w:val="Style4"/>
        <w:widowControl/>
        <w:spacing w:line="240" w:lineRule="auto"/>
        <w:ind w:right="-171" w:firstLine="709"/>
        <w:rPr>
          <w:rStyle w:val="FontStyle14"/>
        </w:rPr>
      </w:pPr>
      <w:r w:rsidRPr="00F673FE">
        <w:rPr>
          <w:rStyle w:val="FontStyle14"/>
        </w:rPr>
        <w:t>ООО «Регистратор» - Дели М.Г. по довереннос</w:t>
      </w:r>
      <w:r w:rsidR="00F552BB">
        <w:rPr>
          <w:rStyle w:val="FontStyle14"/>
        </w:rPr>
        <w:t xml:space="preserve">ти </w:t>
      </w:r>
      <w:r>
        <w:rPr>
          <w:rStyle w:val="FontStyle14"/>
        </w:rPr>
        <w:t>№33 от 22 августа 2019 года</w:t>
      </w:r>
      <w:r w:rsidRPr="00F673FE">
        <w:rPr>
          <w:rStyle w:val="FontStyle14"/>
        </w:rPr>
        <w:t xml:space="preserve"> </w:t>
      </w:r>
    </w:p>
    <w:p w:rsidR="00B46FC7" w:rsidRPr="009657A6" w:rsidRDefault="00B46FC7" w:rsidP="00B46FC7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FC7" w:rsidRPr="009657A6" w:rsidRDefault="00B46FC7" w:rsidP="00B46FC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46FC7" w:rsidRPr="009657A6" w:rsidRDefault="00B46FC7" w:rsidP="00B46FC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6FC7" w:rsidRPr="009657A6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обратилось в </w:t>
      </w:r>
      <w:proofErr w:type="spellStart"/>
      <w:r w:rsidRPr="009657A6">
        <w:rPr>
          <w:rStyle w:val="FontStyle14"/>
          <w:sz w:val="24"/>
          <w:szCs w:val="24"/>
        </w:rPr>
        <w:t>Арюитражный</w:t>
      </w:r>
      <w:proofErr w:type="spellEnd"/>
      <w:r w:rsidRPr="009657A6">
        <w:rPr>
          <w:rStyle w:val="FontStyle14"/>
          <w:sz w:val="24"/>
          <w:szCs w:val="24"/>
        </w:rPr>
        <w:t xml:space="preserve">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B46FC7" w:rsidRPr="009657A6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B46FC7" w:rsidRPr="009657A6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B46FC7" w:rsidRPr="009657A6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обратилось в Арбитражный суд с заявлением, в котором просит 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Pr="009657A6">
        <w:rPr>
          <w:rFonts w:ascii="Times New Roman" w:hAnsi="Times New Roman" w:cs="Times New Roman"/>
          <w:sz w:val="24"/>
          <w:szCs w:val="24"/>
        </w:rPr>
        <w:t>требование </w:t>
      </w:r>
      <w:r>
        <w:rPr>
          <w:rFonts w:ascii="Times New Roman" w:hAnsi="Times New Roman" w:cs="Times New Roman"/>
          <w:sz w:val="24"/>
          <w:szCs w:val="24"/>
        </w:rPr>
        <w:t xml:space="preserve">с учетом уточнения расчетов </w:t>
      </w:r>
      <w:r w:rsidRPr="009657A6">
        <w:rPr>
          <w:rFonts w:ascii="Times New Roman" w:hAnsi="Times New Roman" w:cs="Times New Roman"/>
          <w:sz w:val="24"/>
          <w:szCs w:val="24"/>
        </w:rPr>
        <w:t xml:space="preserve"> в сумме </w:t>
      </w:r>
      <w:r>
        <w:rPr>
          <w:rFonts w:ascii="Times New Roman" w:hAnsi="Times New Roman" w:cs="Times New Roman"/>
          <w:sz w:val="24"/>
          <w:szCs w:val="24"/>
        </w:rPr>
        <w:t xml:space="preserve">16  403,96 </w:t>
      </w:r>
      <w:r w:rsidRPr="009657A6">
        <w:rPr>
          <w:rFonts w:ascii="Times New Roman" w:hAnsi="Times New Roman" w:cs="Times New Roman"/>
          <w:sz w:val="24"/>
          <w:szCs w:val="24"/>
        </w:rPr>
        <w:t xml:space="preserve">  руб. ПМР.</w:t>
      </w: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4 сентября  2019 года  указанное заявление принято к производству и назначено к рассмотрению на 17  сентября  2019 года.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судебного заседания рассмотрение заявления откладывалось на 25 сентября 2019 года </w:t>
      </w: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F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ООО «Регистратор»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судебном заседании поддержал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 заявление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по доводам, изложенным в нем. В обоснование изложенной в заявлении  позиции приведены следующие обстоятельства.</w:t>
      </w: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 марта 2008 года межд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«Регистратор» и ЗАО «Тираспольский мясокомбинат» заключен договор на ведение реестра владельцев именных ценных бумаг № 51/1. </w:t>
      </w: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3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пунктом 2.1 названного договора ООО «Регистратор» оказывает должнику комплекс услуг, связанных с  ведением реестра владельцев именных ценных бумаг, в том числе: формирование, поддержание и актуализация  системы ведения реестра владельцев ценных бумаг, осуществление ежедневной сверки количества, категорий (типа), вида, государственного регистрационного номера выпуска  размещенных ценных бумаг, с количеством ценных бумаг, учитываемых на счетах </w:t>
      </w:r>
      <w:r w:rsidR="0053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лиц, </w:t>
      </w:r>
      <w:r w:rsidR="0053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эмиссионном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счете Эмитента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лицевом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Эмитента, обеспечение хранения документов, являющихся основанием для внесения записей в Реестр, с</w:t>
      </w:r>
      <w:r w:rsidR="00537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хранности и конфиденциальности информации, содержащейся в системе ведения реестра, и документов, на основании которых осуществляются операции в реестре. </w:t>
      </w:r>
    </w:p>
    <w:p w:rsidR="00B46FC7" w:rsidRDefault="00B46FC7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Пунктом 2.2 Договора предусмотрен перечень обязанностей ЗАО «Тираспольский мясокомбинат», в том числе обязанность своевременно оплачивать услуги (работы) регистратора в порядке, на условиях и в сроки, установленные в договоре. </w:t>
      </w:r>
    </w:p>
    <w:p w:rsidR="00537576" w:rsidRDefault="00537576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 3.2 договора предусматривает, что Эмитент оплачивает Регистратору абонентскую плату за выполнение услуг (работ) по ведению и хранению реестра из расчета 17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месяц,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у.д.е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=1 доллар США. Оплата производится поквартально в рублях ПМР согласно официально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ПРБ ПМР на день выставления счета. </w:t>
      </w:r>
    </w:p>
    <w:p w:rsidR="00537576" w:rsidRDefault="00537576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ЗАО «Тираспольский мясокомбинат» игнорирует действие договора и не исполняет свои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оплате услуг  регистрато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ра. По состоянию на 1 августа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года долг ЗАО «Тираспольский мясокомбинат» перед ООО «Регистратор» с учетом уточнения требований составляет 10 407,12 рублей. </w:t>
      </w:r>
    </w:p>
    <w:p w:rsidR="00537576" w:rsidRDefault="00537576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пункт 3.6 договора предусматривает, что за каждый день просрочки платежей Эмитент выплачивает регистратору пеню в размере 0,1% от просроченной суммы. </w:t>
      </w:r>
    </w:p>
    <w:p w:rsidR="00537576" w:rsidRDefault="00537576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размер пени по состоянию на 1 августа 2019 года составляет  5 996,84 рублей ПМР. </w:t>
      </w:r>
    </w:p>
    <w:p w:rsidR="00537576" w:rsidRDefault="00537576" w:rsidP="00B46FC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576" w:rsidRPr="009657A6" w:rsidRDefault="00537576" w:rsidP="0053757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Pr="009657A6">
        <w:rPr>
          <w:rStyle w:val="FontStyle14"/>
          <w:sz w:val="24"/>
          <w:szCs w:val="24"/>
        </w:rPr>
        <w:t xml:space="preserve">не возражало против удовлетворения требований заявителя, при этом указав, что такие требования подлежат включению в пятую очередь кредиторов.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537576" w:rsidRDefault="00537576" w:rsidP="0053757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9657A6">
        <w:rPr>
          <w:rStyle w:val="FontStyle14"/>
          <w:sz w:val="24"/>
          <w:szCs w:val="24"/>
        </w:rPr>
        <w:t xml:space="preserve">также не </w:t>
      </w:r>
      <w:r>
        <w:rPr>
          <w:rStyle w:val="FontStyle14"/>
          <w:sz w:val="24"/>
          <w:szCs w:val="24"/>
        </w:rPr>
        <w:t xml:space="preserve">представило </w:t>
      </w:r>
      <w:r w:rsidRPr="009657A6">
        <w:rPr>
          <w:rStyle w:val="FontStyle14"/>
          <w:sz w:val="24"/>
          <w:szCs w:val="24"/>
        </w:rPr>
        <w:t>возраж</w:t>
      </w:r>
      <w:r>
        <w:rPr>
          <w:rStyle w:val="FontStyle14"/>
          <w:sz w:val="24"/>
          <w:szCs w:val="24"/>
        </w:rPr>
        <w:t xml:space="preserve">ений </w:t>
      </w:r>
      <w:r w:rsidRPr="009657A6">
        <w:rPr>
          <w:rStyle w:val="FontStyle14"/>
          <w:sz w:val="24"/>
          <w:szCs w:val="24"/>
        </w:rPr>
        <w:t>против удовлетворения заявления ООО «</w:t>
      </w:r>
      <w:r>
        <w:rPr>
          <w:rStyle w:val="FontStyle14"/>
          <w:sz w:val="24"/>
          <w:szCs w:val="24"/>
        </w:rPr>
        <w:t>Регистратор</w:t>
      </w:r>
      <w:r w:rsidRPr="009657A6">
        <w:rPr>
          <w:rStyle w:val="FontStyle14"/>
          <w:sz w:val="24"/>
          <w:szCs w:val="24"/>
        </w:rPr>
        <w:t>».</w:t>
      </w:r>
    </w:p>
    <w:p w:rsidR="00537576" w:rsidRDefault="00537576" w:rsidP="0053757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>рассмотрев заявление ООО «</w:t>
      </w:r>
      <w:r w:rsidR="00F552BB">
        <w:rPr>
          <w:rFonts w:ascii="Times New Roman" w:hAnsi="Times New Roman" w:cs="Times New Roman"/>
          <w:sz w:val="24"/>
          <w:szCs w:val="24"/>
        </w:rPr>
        <w:t>Регистратор</w:t>
      </w:r>
      <w:r w:rsidRPr="009657A6">
        <w:rPr>
          <w:rFonts w:ascii="Times New Roman" w:hAnsi="Times New Roman" w:cs="Times New Roman"/>
          <w:sz w:val="24"/>
          <w:szCs w:val="24"/>
        </w:rPr>
        <w:t xml:space="preserve">» и материалы дела, приходит к выводу, что поданное заявление подлежит удовлетворению.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Согласно пункту 1 статьи 68 Закона ПМР «О несостоятельности (банкротстве)» для целей участия в первом собрании кредиторов кредиторы вправе предъявить свои требования к должнику в течение 30 (тридцати) дней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</w:t>
      </w:r>
    </w:p>
    <w:p w:rsidR="00537576" w:rsidRPr="009657A6" w:rsidRDefault="00537576" w:rsidP="0053757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В силу пункта 7 статьи 68 Закона ПМР «О несостоятельности (банкротстве)» требования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537576" w:rsidRPr="009657A6" w:rsidRDefault="00537576" w:rsidP="0053757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процедура наблюдения сроком на 4 (четыре) месяца, временным управляющим утвержден </w:t>
      </w:r>
      <w:r w:rsidRPr="009657A6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7576" w:rsidRPr="009657A6" w:rsidRDefault="00537576" w:rsidP="0053757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537576" w:rsidRPr="009657A6" w:rsidRDefault="00537576" w:rsidP="0053757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Регистратор</w:t>
      </w:r>
      <w:r w:rsidRPr="009657A6">
        <w:rPr>
          <w:rFonts w:ascii="Times New Roman" w:hAnsi="Times New Roman" w:cs="Times New Roman"/>
          <w:sz w:val="24"/>
          <w:szCs w:val="24"/>
        </w:rPr>
        <w:t>» обратилось в Арбитражный суд с заявлением о включении  в реестр требований кредиторов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57A6">
        <w:rPr>
          <w:rFonts w:ascii="Times New Roman" w:hAnsi="Times New Roman" w:cs="Times New Roman"/>
          <w:sz w:val="24"/>
          <w:szCs w:val="24"/>
        </w:rPr>
        <w:t xml:space="preserve"> августа 2019 года, то есть по истечени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57A6">
        <w:rPr>
          <w:rFonts w:ascii="Times New Roman" w:hAnsi="Times New Roman" w:cs="Times New Roman"/>
          <w:sz w:val="24"/>
          <w:szCs w:val="24"/>
        </w:rPr>
        <w:t xml:space="preserve"> срока, установленного для подачи соответствующих заявлений в стадии наблюдения. В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с чем данное заявление рассматривается после введения процедуры, следующей за процедурой наблюдения. </w:t>
      </w:r>
    </w:p>
    <w:p w:rsidR="00537576" w:rsidRPr="009657A6" w:rsidRDefault="00537576" w:rsidP="0053757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в отношении ЗАО «Тираспольский мясокомбинат» назначена процедура конкурсного производства. </w:t>
      </w:r>
    </w:p>
    <w:p w:rsidR="00537576" w:rsidRDefault="00537576" w:rsidP="0053757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материалов дела следует, чт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</w:t>
      </w:r>
      <w:proofErr w:type="gramEnd"/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ЗАО «Тираспольский  мясокомбинат»  заключен договор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51/1 от 19 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 года на ведение реестра владельцев именных ценных бумаг. </w:t>
      </w:r>
    </w:p>
    <w:p w:rsidR="00537576" w:rsidRPr="009657A6" w:rsidRDefault="00537576" w:rsidP="0053757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324, </w:t>
      </w:r>
      <w:r w:rsidRPr="009657A6">
        <w:rPr>
          <w:rFonts w:ascii="Times New Roman" w:hAnsi="Times New Roman" w:cs="Times New Roman"/>
          <w:sz w:val="24"/>
          <w:szCs w:val="24"/>
        </w:rPr>
        <w:t>326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кодекса Приднестровской Молдавской Республики  в силу обязательства одно лицо (должник) обязано совершить в пользу другого лица (</w:t>
      </w:r>
      <w:r w:rsidRPr="009657A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9657A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9657A6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637CCA" w:rsidRDefault="00537576" w:rsidP="00637CC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материалов дела следует, что в рамках указанного ранее договора ООО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интересах ЗАО «Тираспольский мясокомбинат»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оказывались услуги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связанны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 ведением реестра владельцев именных ценных бумаг, в том числе: формирование, поддержание и актуализация  системы ведения реестра владельцев ценных бумаг, осуществление ежедневной сверки количества, категорий (типа), вида, государственного регистрационного номера выпуска  размещенных ценных бумаг, с количеством ценных бумаг, учитываемых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счетах зарегистрированных лиц, эмиссионном счете Эмитента, лицевом счете Эмитента, обеспечение хранения документов, являющихся основанием для внесения записей в Реестр, сохранности и конфиденциальности информации, содержащейся в системе ведения реестра, и документов, на основании которых осуществляются операции в реестре.</w:t>
      </w:r>
      <w:proofErr w:type="gramEnd"/>
    </w:p>
    <w:p w:rsidR="00637CCA" w:rsidRDefault="00637CCA" w:rsidP="00637CC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«Регистратор» в соответствии с условиями пункта 3.4.  выставляло должнику счета на оплату оказанных услуг, что подтверждается копиями таковых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приобщенных к материалам дела.  </w:t>
      </w:r>
    </w:p>
    <w:p w:rsidR="00537576" w:rsidRPr="00637CCA" w:rsidRDefault="00637CCA" w:rsidP="00637C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</w:t>
      </w:r>
      <w:r w:rsidR="00537576" w:rsidRPr="009657A6"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</w:t>
      </w:r>
      <w:r>
        <w:rPr>
          <w:rFonts w:ascii="Times New Roman" w:hAnsi="Times New Roman" w:cs="Times New Roman"/>
          <w:sz w:val="24"/>
          <w:szCs w:val="24"/>
        </w:rPr>
        <w:t>не исполняло обязанност</w:t>
      </w:r>
      <w:r w:rsidR="00F552B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предусмотренны</w:t>
      </w:r>
      <w:r w:rsidR="00F552B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пунктами 2.2.7, 3.1, 3.2, 3.3 договора</w:t>
      </w:r>
      <w:r w:rsidR="00F552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у него образовалась задолженность перед ООО «Регистратор» в размере 10 407,12 рублей. </w:t>
      </w:r>
      <w:r w:rsidR="00537576" w:rsidRPr="009657A6">
        <w:rPr>
          <w:rFonts w:ascii="Times New Roman" w:hAnsi="Times New Roman" w:cs="Times New Roman"/>
          <w:sz w:val="24"/>
          <w:szCs w:val="24"/>
        </w:rPr>
        <w:t xml:space="preserve">Доказательств оплаты данной суммы Арбитражному суду </w:t>
      </w:r>
      <w:r w:rsidR="0053757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45 АПК ПМР  не представлено</w:t>
      </w:r>
      <w:r w:rsidR="00537576" w:rsidRPr="009657A6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537576" w:rsidRPr="009657A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37576" w:rsidRPr="009657A6">
        <w:rPr>
          <w:rFonts w:ascii="Times New Roman" w:hAnsi="Times New Roman" w:cs="Times New Roman"/>
          <w:sz w:val="24"/>
          <w:szCs w:val="24"/>
        </w:rPr>
        <w:t xml:space="preserve"> с чем таковые подлежат взысканию с ЗАО «Тираспольский мясокомбинат». Следовательно, заявление  ООО «</w:t>
      </w:r>
      <w:r>
        <w:rPr>
          <w:rFonts w:ascii="Times New Roman" w:hAnsi="Times New Roman" w:cs="Times New Roman"/>
          <w:sz w:val="24"/>
          <w:szCs w:val="24"/>
        </w:rPr>
        <w:t>Регистратор</w:t>
      </w:r>
      <w:r w:rsidR="00537576" w:rsidRPr="009657A6">
        <w:rPr>
          <w:rFonts w:ascii="Times New Roman" w:hAnsi="Times New Roman" w:cs="Times New Roman"/>
          <w:sz w:val="24"/>
          <w:szCs w:val="24"/>
        </w:rPr>
        <w:t xml:space="preserve">» в части взыскания долга в размере </w:t>
      </w:r>
      <w:r>
        <w:rPr>
          <w:rFonts w:ascii="Times New Roman" w:hAnsi="Times New Roman" w:cs="Times New Roman"/>
          <w:sz w:val="24"/>
          <w:szCs w:val="24"/>
        </w:rPr>
        <w:t>10 407,12</w:t>
      </w:r>
      <w:r w:rsidR="00537576" w:rsidRPr="009657A6">
        <w:rPr>
          <w:rFonts w:ascii="Times New Roman" w:hAnsi="Times New Roman" w:cs="Times New Roman"/>
          <w:sz w:val="24"/>
          <w:szCs w:val="24"/>
        </w:rPr>
        <w:t xml:space="preserve"> рублей  признается Арбитражным судом обоснованным и подлежащим удовлетворению. </w:t>
      </w:r>
    </w:p>
    <w:p w:rsidR="00537576" w:rsidRPr="009657A6" w:rsidRDefault="00537576" w:rsidP="0053757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Возражений о необоснованности требований ООО «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 стороны ОАО «Агентство по оздоровлению банковской системы», </w:t>
      </w:r>
      <w:r w:rsidRPr="009657A6">
        <w:rPr>
          <w:rStyle w:val="FontStyle14"/>
          <w:sz w:val="24"/>
          <w:szCs w:val="24"/>
        </w:rPr>
        <w:t xml:space="preserve">ЗАО «Тираспольский мясокомбинат»  не поступало. </w:t>
      </w:r>
    </w:p>
    <w:p w:rsidR="00537576" w:rsidRPr="009657A6" w:rsidRDefault="00537576" w:rsidP="0053757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lastRenderedPageBreak/>
        <w:t xml:space="preserve">В </w:t>
      </w:r>
      <w:r w:rsidR="00637CCA">
        <w:rPr>
          <w:rStyle w:val="FontStyle14"/>
          <w:sz w:val="24"/>
          <w:szCs w:val="24"/>
        </w:rPr>
        <w:t>дополнении к заявлению</w:t>
      </w:r>
      <w:r w:rsidR="00F552BB">
        <w:rPr>
          <w:rStyle w:val="FontStyle14"/>
          <w:sz w:val="24"/>
          <w:szCs w:val="24"/>
        </w:rPr>
        <w:t>,</w:t>
      </w:r>
      <w:r w:rsidR="00637CCA">
        <w:rPr>
          <w:rStyle w:val="FontStyle14"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>направленном</w:t>
      </w:r>
      <w:r>
        <w:rPr>
          <w:rStyle w:val="FontStyle14"/>
          <w:sz w:val="24"/>
          <w:szCs w:val="24"/>
        </w:rPr>
        <w:t xml:space="preserve"> в Арбитражный суд</w:t>
      </w:r>
      <w:r w:rsidR="00F552B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ООО «</w:t>
      </w:r>
      <w:r w:rsidR="00637CCA">
        <w:rPr>
          <w:rStyle w:val="FontStyle14"/>
          <w:sz w:val="24"/>
          <w:szCs w:val="24"/>
        </w:rPr>
        <w:t>Регистратор</w:t>
      </w:r>
      <w:r w:rsidRPr="009657A6">
        <w:rPr>
          <w:rStyle w:val="FontStyle14"/>
          <w:sz w:val="24"/>
          <w:szCs w:val="24"/>
        </w:rPr>
        <w:t xml:space="preserve">» также просит включить в реестр требований кредиторов его требования в части взыскания  </w:t>
      </w:r>
      <w:r w:rsidR="00637CCA">
        <w:rPr>
          <w:rStyle w:val="FontStyle14"/>
          <w:sz w:val="24"/>
          <w:szCs w:val="24"/>
        </w:rPr>
        <w:t xml:space="preserve">пени </w:t>
      </w:r>
      <w:r w:rsidRPr="009657A6">
        <w:rPr>
          <w:rStyle w:val="FontStyle14"/>
          <w:sz w:val="24"/>
          <w:szCs w:val="24"/>
        </w:rPr>
        <w:t xml:space="preserve">в размере  </w:t>
      </w:r>
      <w:r w:rsidR="00637CCA">
        <w:rPr>
          <w:rStyle w:val="FontStyle14"/>
          <w:sz w:val="24"/>
          <w:szCs w:val="24"/>
        </w:rPr>
        <w:t>5 996,84</w:t>
      </w:r>
      <w:r w:rsidRPr="009657A6">
        <w:rPr>
          <w:rStyle w:val="FontStyle14"/>
          <w:sz w:val="24"/>
          <w:szCs w:val="24"/>
        </w:rPr>
        <w:t xml:space="preserve"> рублей. </w:t>
      </w:r>
    </w:p>
    <w:p w:rsidR="00537576" w:rsidRPr="009657A6" w:rsidRDefault="00537576" w:rsidP="00537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Согласно пункту 1 статьи 346 ГК ПМР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 В соответствии с пунктом 1 статьи 347 ГК ПМР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 </w:t>
      </w:r>
    </w:p>
    <w:p w:rsidR="00537576" w:rsidRPr="009657A6" w:rsidRDefault="00637CCA" w:rsidP="0053757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Договором  №</w:t>
      </w:r>
      <w:r w:rsidR="00537576" w:rsidRPr="009657A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51/1 от 19 марта 2008 года </w:t>
      </w:r>
      <w:r w:rsidR="00537576" w:rsidRPr="009657A6">
        <w:rPr>
          <w:rStyle w:val="FontStyle14"/>
          <w:sz w:val="24"/>
          <w:szCs w:val="24"/>
        </w:rPr>
        <w:t>предусмотрена ответственность в случае  нарушения сроков перечисления денежных сре</w:t>
      </w:r>
      <w:proofErr w:type="gramStart"/>
      <w:r w:rsidR="00537576" w:rsidRPr="009657A6">
        <w:rPr>
          <w:rStyle w:val="FontStyle14"/>
          <w:sz w:val="24"/>
          <w:szCs w:val="24"/>
        </w:rPr>
        <w:t>дств в в</w:t>
      </w:r>
      <w:proofErr w:type="gramEnd"/>
      <w:r w:rsidR="00537576" w:rsidRPr="009657A6">
        <w:rPr>
          <w:rStyle w:val="FontStyle14"/>
          <w:sz w:val="24"/>
          <w:szCs w:val="24"/>
        </w:rPr>
        <w:t xml:space="preserve">иде </w:t>
      </w:r>
      <w:r>
        <w:rPr>
          <w:rStyle w:val="FontStyle14"/>
          <w:sz w:val="24"/>
          <w:szCs w:val="24"/>
        </w:rPr>
        <w:t xml:space="preserve">пени </w:t>
      </w:r>
      <w:r w:rsidR="00537576" w:rsidRPr="009657A6">
        <w:rPr>
          <w:rStyle w:val="FontStyle14"/>
          <w:sz w:val="24"/>
          <w:szCs w:val="24"/>
        </w:rPr>
        <w:t>0</w:t>
      </w:r>
      <w:r w:rsidR="00537576">
        <w:rPr>
          <w:rStyle w:val="FontStyle14"/>
          <w:sz w:val="24"/>
          <w:szCs w:val="24"/>
        </w:rPr>
        <w:t>,</w:t>
      </w:r>
      <w:r w:rsidR="00537576" w:rsidRPr="009657A6">
        <w:rPr>
          <w:rStyle w:val="FontStyle14"/>
          <w:sz w:val="24"/>
          <w:szCs w:val="24"/>
        </w:rPr>
        <w:t xml:space="preserve">1% от суммы задолженности за каждый день просрочки (пункт </w:t>
      </w:r>
      <w:r>
        <w:rPr>
          <w:rStyle w:val="FontStyle14"/>
          <w:sz w:val="24"/>
          <w:szCs w:val="24"/>
        </w:rPr>
        <w:t xml:space="preserve">3.6 </w:t>
      </w:r>
      <w:r w:rsidR="00537576" w:rsidRPr="009657A6">
        <w:rPr>
          <w:rStyle w:val="FontStyle14"/>
          <w:sz w:val="24"/>
          <w:szCs w:val="24"/>
        </w:rPr>
        <w:t xml:space="preserve"> договора). </w:t>
      </w:r>
    </w:p>
    <w:p w:rsidR="00537576" w:rsidRPr="009657A6" w:rsidRDefault="00537576" w:rsidP="0053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Из системного анализа  норм ГК ПМР и положений Договора Арбитражный суд приходит к выводу, что стороны согласовали условие о договорной пене за нарушение ЗАО «Тираспольский мясокомбинат»  обязанности по своевременной оплате  за оказанные услуги.</w:t>
      </w:r>
    </w:p>
    <w:p w:rsidR="00637CCA" w:rsidRDefault="00537576" w:rsidP="00637CCA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ООО «</w:t>
      </w:r>
      <w:r w:rsidR="00F552BB">
        <w:rPr>
          <w:rFonts w:ascii="Times New Roman" w:hAnsi="Times New Roman" w:cs="Times New Roman"/>
          <w:sz w:val="24"/>
          <w:szCs w:val="24"/>
        </w:rPr>
        <w:t>Р</w:t>
      </w:r>
      <w:r w:rsidR="00637CCA">
        <w:rPr>
          <w:rFonts w:ascii="Times New Roman" w:hAnsi="Times New Roman" w:cs="Times New Roman"/>
          <w:sz w:val="24"/>
          <w:szCs w:val="24"/>
        </w:rPr>
        <w:t>е</w:t>
      </w:r>
      <w:r w:rsidR="00F552BB">
        <w:rPr>
          <w:rFonts w:ascii="Times New Roman" w:hAnsi="Times New Roman" w:cs="Times New Roman"/>
          <w:sz w:val="24"/>
          <w:szCs w:val="24"/>
        </w:rPr>
        <w:t>г</w:t>
      </w:r>
      <w:r w:rsidR="00637CCA">
        <w:rPr>
          <w:rFonts w:ascii="Times New Roman" w:hAnsi="Times New Roman" w:cs="Times New Roman"/>
          <w:sz w:val="24"/>
          <w:szCs w:val="24"/>
        </w:rPr>
        <w:t>истратор</w:t>
      </w:r>
      <w:r w:rsidRPr="009657A6">
        <w:rPr>
          <w:rFonts w:ascii="Times New Roman" w:hAnsi="Times New Roman" w:cs="Times New Roman"/>
          <w:sz w:val="24"/>
          <w:szCs w:val="24"/>
        </w:rPr>
        <w:t>»  заявлено требование о включении в реестр требований кредиторов 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57A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37CCA">
        <w:rPr>
          <w:rStyle w:val="FontStyle14"/>
          <w:sz w:val="24"/>
          <w:szCs w:val="24"/>
        </w:rPr>
        <w:t xml:space="preserve">5 996,84 </w:t>
      </w:r>
      <w:r w:rsidRPr="009657A6">
        <w:rPr>
          <w:rStyle w:val="FontStyle14"/>
          <w:sz w:val="24"/>
          <w:szCs w:val="24"/>
        </w:rPr>
        <w:t xml:space="preserve"> рублей.</w:t>
      </w:r>
      <w:r w:rsidR="00637CCA">
        <w:rPr>
          <w:rStyle w:val="FontStyle14"/>
          <w:sz w:val="24"/>
          <w:szCs w:val="24"/>
        </w:rPr>
        <w:t xml:space="preserve"> Расчет размера неустойки проверен арбитражным судом и признается достоверным. </w:t>
      </w:r>
    </w:p>
    <w:p w:rsidR="00537576" w:rsidRPr="009657A6" w:rsidRDefault="00537576" w:rsidP="00637CCA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</w:t>
      </w:r>
      <w:r w:rsidRPr="009657A6">
        <w:rPr>
          <w:rStyle w:val="FontStyle14"/>
          <w:sz w:val="24"/>
          <w:szCs w:val="24"/>
        </w:rPr>
        <w:t xml:space="preserve"> требовани</w:t>
      </w:r>
      <w:r>
        <w:rPr>
          <w:rStyle w:val="FontStyle14"/>
          <w:sz w:val="24"/>
          <w:szCs w:val="24"/>
        </w:rPr>
        <w:t>е</w:t>
      </w:r>
      <w:r w:rsidR="00637CCA">
        <w:rPr>
          <w:rStyle w:val="FontStyle14"/>
          <w:sz w:val="24"/>
          <w:szCs w:val="24"/>
        </w:rPr>
        <w:t xml:space="preserve"> ООО «Регистратор»</w:t>
      </w:r>
      <w:r w:rsidRPr="009657A6">
        <w:rPr>
          <w:rStyle w:val="FontStyle14"/>
          <w:sz w:val="24"/>
          <w:szCs w:val="24"/>
        </w:rPr>
        <w:t xml:space="preserve"> о включении в реестр требований кредиторов ЗАО «Тираспольский мясокомбинат» </w:t>
      </w:r>
      <w:r>
        <w:rPr>
          <w:rStyle w:val="FontStyle14"/>
          <w:sz w:val="24"/>
          <w:szCs w:val="24"/>
        </w:rPr>
        <w:t xml:space="preserve">пени </w:t>
      </w:r>
      <w:r w:rsidRPr="009657A6">
        <w:rPr>
          <w:rStyle w:val="FontStyle14"/>
          <w:sz w:val="24"/>
          <w:szCs w:val="24"/>
        </w:rPr>
        <w:t xml:space="preserve">в размере </w:t>
      </w:r>
      <w:r w:rsidR="00637CCA">
        <w:rPr>
          <w:rStyle w:val="FontStyle14"/>
          <w:sz w:val="24"/>
          <w:szCs w:val="24"/>
        </w:rPr>
        <w:t>5 996,84</w:t>
      </w:r>
      <w:r w:rsidRPr="009657A6">
        <w:rPr>
          <w:rStyle w:val="FontStyle14"/>
          <w:sz w:val="24"/>
          <w:szCs w:val="24"/>
        </w:rPr>
        <w:t xml:space="preserve"> рублей </w:t>
      </w:r>
      <w:r>
        <w:rPr>
          <w:rStyle w:val="FontStyle14"/>
          <w:sz w:val="24"/>
          <w:szCs w:val="24"/>
        </w:rPr>
        <w:t xml:space="preserve">подлежит </w:t>
      </w:r>
      <w:r w:rsidRPr="009657A6">
        <w:rPr>
          <w:rStyle w:val="FontStyle14"/>
          <w:sz w:val="24"/>
          <w:szCs w:val="24"/>
        </w:rPr>
        <w:t xml:space="preserve">удовлетворению. </w:t>
      </w:r>
    </w:p>
    <w:p w:rsidR="00537576" w:rsidRPr="009657A6" w:rsidRDefault="00537576" w:rsidP="0053757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положениями статей 130 и 135 Закона ПМР «О несостоятельности (банкротстве)»  требования ООО «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вытекающие из гражданско-правовых обязательств, подлежат включению в состав пятой очереди кредиторов.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изложенного заявленные требования ООО «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признаются обоснованными и подлежащими </w:t>
      </w:r>
      <w:r w:rsidRPr="009657A6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60, 68, 130, 135 Закона Приднестровской Молдавской республики «О несостоятельности (банкротстве)», </w:t>
      </w:r>
      <w:r w:rsidRPr="009657A6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76" w:rsidRPr="009657A6" w:rsidRDefault="00537576" w:rsidP="0053757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удовлетворить.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Включить в реестр требований кредиторов ЗАО «Тираспольский мясокомбинат»  в составе пятой очереди требование ООО «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Регистратор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размере </w:t>
      </w:r>
      <w:r w:rsidR="0063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16 403,96 рублей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из которых  </w:t>
      </w:r>
      <w:r w:rsidR="00084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10 407,12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="00F5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долг и </w:t>
      </w:r>
      <w:r w:rsidR="00084DD2">
        <w:rPr>
          <w:rStyle w:val="FontStyle14"/>
          <w:sz w:val="24"/>
          <w:szCs w:val="24"/>
        </w:rPr>
        <w:t>5 996,84 руб</w:t>
      </w:r>
      <w:r w:rsidRPr="009657A6">
        <w:rPr>
          <w:rStyle w:val="FontStyle14"/>
          <w:sz w:val="24"/>
          <w:szCs w:val="24"/>
        </w:rPr>
        <w:t xml:space="preserve">лей </w:t>
      </w:r>
      <w:r w:rsidR="00F552BB">
        <w:rPr>
          <w:rStyle w:val="FontStyle14"/>
          <w:sz w:val="24"/>
          <w:szCs w:val="24"/>
        </w:rPr>
        <w:t xml:space="preserve">- </w:t>
      </w:r>
      <w:r w:rsidR="00084DD2">
        <w:rPr>
          <w:rStyle w:val="FontStyle14"/>
          <w:sz w:val="24"/>
          <w:szCs w:val="24"/>
        </w:rPr>
        <w:t>пеня</w:t>
      </w:r>
      <w:r w:rsidRPr="009657A6">
        <w:rPr>
          <w:rStyle w:val="FontStyle14"/>
          <w:sz w:val="24"/>
          <w:szCs w:val="24"/>
        </w:rPr>
        <w:t xml:space="preserve">. </w:t>
      </w:r>
    </w:p>
    <w:p w:rsidR="00537576" w:rsidRPr="009657A6" w:rsidRDefault="00537576" w:rsidP="00537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576" w:rsidRPr="009657A6" w:rsidRDefault="00537576" w:rsidP="00537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46FC7" w:rsidRDefault="00537576" w:rsidP="00084DD2">
      <w:pPr>
        <w:spacing w:after="0" w:line="240" w:lineRule="auto"/>
        <w:ind w:firstLine="709"/>
        <w:jc w:val="both"/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9657A6">
        <w:rPr>
          <w:rFonts w:ascii="Times New Roman" w:hAnsi="Times New Roman" w:cs="Times New Roman"/>
          <w:b/>
          <w:sz w:val="24"/>
          <w:szCs w:val="24"/>
        </w:rPr>
        <w:tab/>
      </w:r>
      <w:r w:rsidRPr="009657A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657A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657A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sectPr w:rsidR="00B46FC7" w:rsidSect="00FB4B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46FC7"/>
    <w:rsid w:val="00084DD2"/>
    <w:rsid w:val="00537576"/>
    <w:rsid w:val="00637CCA"/>
    <w:rsid w:val="007B17F8"/>
    <w:rsid w:val="00B46FC7"/>
    <w:rsid w:val="00F552BB"/>
    <w:rsid w:val="00F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6FC7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B46FC7"/>
    <w:rPr>
      <w:b/>
      <w:bCs/>
    </w:rPr>
  </w:style>
  <w:style w:type="paragraph" w:customStyle="1" w:styleId="Style4">
    <w:name w:val="Style4"/>
    <w:basedOn w:val="a"/>
    <w:rsid w:val="00B46FC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B46FC7"/>
  </w:style>
  <w:style w:type="paragraph" w:customStyle="1" w:styleId="ConsPlusNonformat">
    <w:name w:val="ConsPlusNonformat"/>
    <w:rsid w:val="00537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pt">
    <w:name w:val="Основной текст (2) + Полужирный;Интервал 0 pt"/>
    <w:rsid w:val="00537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537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2019-09-25T12:09:00Z</dcterms:created>
  <dcterms:modified xsi:type="dcterms:W3CDTF">2019-09-27T09:16:00Z</dcterms:modified>
</cp:coreProperties>
</file>