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A06B0" w:rsidRPr="00BA06B0" w:rsidTr="0020646B">
        <w:trPr>
          <w:trHeight w:val="259"/>
        </w:trPr>
        <w:tc>
          <w:tcPr>
            <w:tcW w:w="3969" w:type="dxa"/>
          </w:tcPr>
          <w:p w:rsidR="00BA06B0" w:rsidRPr="00BA06B0" w:rsidRDefault="00BA06B0" w:rsidP="00BA06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A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06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A06B0" w:rsidRPr="00BA06B0" w:rsidTr="0020646B">
        <w:tc>
          <w:tcPr>
            <w:tcW w:w="3969" w:type="dxa"/>
          </w:tcPr>
          <w:p w:rsidR="00BA06B0" w:rsidRPr="00BA06B0" w:rsidRDefault="00BA06B0" w:rsidP="00BA06B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6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A06B0" w:rsidRPr="00BA06B0" w:rsidTr="0020646B">
        <w:tc>
          <w:tcPr>
            <w:tcW w:w="3969" w:type="dxa"/>
          </w:tcPr>
          <w:p w:rsidR="00BA06B0" w:rsidRPr="00BA06B0" w:rsidRDefault="00BA06B0" w:rsidP="00BA06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06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06B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06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A06B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06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06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A06B0" w:rsidRPr="00BA06B0" w:rsidRDefault="00BA06B0" w:rsidP="00BA06B0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A06B0" w:rsidRPr="00BA06B0" w:rsidTr="0020646B">
        <w:trPr>
          <w:trHeight w:val="342"/>
        </w:trPr>
        <w:tc>
          <w:tcPr>
            <w:tcW w:w="3888" w:type="dxa"/>
            <w:shd w:val="clear" w:color="auto" w:fill="auto"/>
          </w:tcPr>
          <w:p w:rsidR="00BA06B0" w:rsidRPr="00BA06B0" w:rsidRDefault="00BA06B0" w:rsidP="00BA06B0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06B0" w:rsidRPr="00BA06B0" w:rsidRDefault="00BA06B0" w:rsidP="00BA06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BA06B0" w:rsidRPr="00BA06B0" w:rsidRDefault="00BA06B0" w:rsidP="00BA06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B0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A06B0" w:rsidRPr="00BA06B0" w:rsidRDefault="00BA06B0" w:rsidP="00BA06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B0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A06B0" w:rsidRPr="00BA06B0" w:rsidRDefault="00BA06B0" w:rsidP="00BA06B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06B0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BA06B0" w:rsidRPr="00BA06B0" w:rsidRDefault="00BA06B0" w:rsidP="00BA06B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06B0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A06B0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A06B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06B0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A06B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06B0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BA06B0">
        <w:rPr>
          <w:rFonts w:ascii="Times New Roman" w:hAnsi="Times New Roman" w:cs="Times New Roman"/>
          <w:sz w:val="24"/>
          <w:szCs w:val="24"/>
        </w:rPr>
        <w:t>.</w:t>
      </w:r>
      <w:r w:rsidRPr="00BA06B0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A06B0" w:rsidRPr="00BA06B0" w:rsidRDefault="004D005E" w:rsidP="00BA06B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2336" o:connectortype="straight" strokeweight=".5pt"/>
        </w:pict>
      </w:r>
    </w:p>
    <w:p w:rsidR="00BA06B0" w:rsidRPr="00BA06B0" w:rsidRDefault="00BA06B0" w:rsidP="00BA06B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B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A06B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A06B0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A06B0" w:rsidRPr="00BA06B0" w:rsidRDefault="00BA06B0" w:rsidP="00BA06B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включении в реестр требований кредиторов </w:t>
      </w:r>
    </w:p>
    <w:p w:rsidR="00BA06B0" w:rsidRPr="00BA06B0" w:rsidRDefault="00BA06B0" w:rsidP="00BA06B0">
      <w:pPr>
        <w:spacing w:after="0" w:line="240" w:lineRule="auto"/>
        <w:ind w:left="-181" w:firstLine="709"/>
        <w:rPr>
          <w:rFonts w:ascii="Times New Roman" w:hAnsi="Times New Roman" w:cs="Times New Roman"/>
          <w:b/>
          <w:sz w:val="24"/>
          <w:szCs w:val="24"/>
        </w:rPr>
      </w:pPr>
    </w:p>
    <w:p w:rsidR="00BA06B0" w:rsidRPr="00BA06B0" w:rsidRDefault="00BA06B0" w:rsidP="00BA06B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A06B0" w:rsidRPr="00BA06B0" w:rsidTr="0020646B">
        <w:trPr>
          <w:trHeight w:val="259"/>
        </w:trPr>
        <w:tc>
          <w:tcPr>
            <w:tcW w:w="4952" w:type="dxa"/>
            <w:gridSpan w:val="7"/>
          </w:tcPr>
          <w:p w:rsidR="00BA06B0" w:rsidRPr="00BA06B0" w:rsidRDefault="00BA06B0" w:rsidP="00BA06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BA06B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Pr="00BA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BA06B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Pr="00BA06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06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1" w:type="dxa"/>
            <w:gridSpan w:val="3"/>
          </w:tcPr>
          <w:p w:rsidR="00BA06B0" w:rsidRPr="00BA06B0" w:rsidRDefault="00BA06B0" w:rsidP="00BA06B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Pr="00BA06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Дело </w:t>
            </w:r>
            <w:r w:rsidRPr="00BA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BA06B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844/18-12</w:t>
            </w:r>
          </w:p>
        </w:tc>
      </w:tr>
      <w:tr w:rsidR="00BA06B0" w:rsidRPr="00BA06B0" w:rsidTr="0020646B">
        <w:tc>
          <w:tcPr>
            <w:tcW w:w="1199" w:type="dxa"/>
          </w:tcPr>
          <w:p w:rsidR="00BA06B0" w:rsidRPr="00BA06B0" w:rsidRDefault="00BA06B0" w:rsidP="00BA06B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A06B0" w:rsidRPr="00BA06B0" w:rsidRDefault="00BA06B0" w:rsidP="00BA06B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A06B0" w:rsidRPr="00BA06B0" w:rsidRDefault="00BA06B0" w:rsidP="00BA06B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A06B0" w:rsidRPr="00BA06B0" w:rsidRDefault="00BA06B0" w:rsidP="00BA06B0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A06B0" w:rsidRPr="00BA06B0" w:rsidRDefault="00BA06B0" w:rsidP="00BA06B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6B0" w:rsidRPr="00BA06B0" w:rsidTr="0020646B">
        <w:tc>
          <w:tcPr>
            <w:tcW w:w="1985" w:type="dxa"/>
            <w:gridSpan w:val="2"/>
          </w:tcPr>
          <w:p w:rsidR="00BA06B0" w:rsidRPr="00BA06B0" w:rsidRDefault="00BA06B0" w:rsidP="00BA06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06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A06B0" w:rsidRPr="00BA06B0" w:rsidRDefault="00BA06B0" w:rsidP="00BA06B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A06B0" w:rsidRPr="00BA06B0" w:rsidRDefault="00BA06B0" w:rsidP="00BA06B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A06B0" w:rsidRPr="00BA06B0" w:rsidRDefault="00BA06B0" w:rsidP="00BA06B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A06B0" w:rsidRPr="00BA06B0" w:rsidRDefault="00BA06B0" w:rsidP="00BA06B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6B0" w:rsidRPr="00BA06B0" w:rsidTr="0020646B">
        <w:tc>
          <w:tcPr>
            <w:tcW w:w="1199" w:type="dxa"/>
          </w:tcPr>
          <w:p w:rsidR="00BA06B0" w:rsidRPr="00BA06B0" w:rsidRDefault="00BA06B0" w:rsidP="00BA06B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A06B0" w:rsidRPr="00BA06B0" w:rsidRDefault="00BA06B0" w:rsidP="00BA06B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A06B0" w:rsidRPr="00BA06B0" w:rsidRDefault="00BA06B0" w:rsidP="00BA06B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A06B0" w:rsidRPr="00BA06B0" w:rsidRDefault="00BA06B0" w:rsidP="00BA06B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A06B0" w:rsidRPr="00BA06B0" w:rsidRDefault="00BA06B0" w:rsidP="00BA06B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6B0" w:rsidRPr="00435387" w:rsidTr="0020646B">
        <w:tc>
          <w:tcPr>
            <w:tcW w:w="1199" w:type="dxa"/>
          </w:tcPr>
          <w:p w:rsidR="00BA06B0" w:rsidRPr="00435387" w:rsidRDefault="00BA06B0" w:rsidP="00435387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A06B0" w:rsidRPr="00435387" w:rsidRDefault="00BA06B0" w:rsidP="00435387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A06B0" w:rsidRPr="00435387" w:rsidRDefault="00BA06B0" w:rsidP="00435387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A06B0" w:rsidRPr="00435387" w:rsidRDefault="00BA06B0" w:rsidP="00435387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A06B0" w:rsidRPr="00435387" w:rsidRDefault="00BA06B0" w:rsidP="00435387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0646B" w:rsidRPr="00435387" w:rsidRDefault="00BA06B0" w:rsidP="009F4DBE">
      <w:pPr>
        <w:pStyle w:val="Style4"/>
        <w:widowControl/>
        <w:spacing w:line="240" w:lineRule="auto"/>
        <w:ind w:right="-30" w:firstLine="709"/>
        <w:rPr>
          <w:rStyle w:val="a3"/>
          <w:b w:val="0"/>
          <w:shd w:val="clear" w:color="auto" w:fill="FFFFFF"/>
        </w:rPr>
      </w:pPr>
      <w:proofErr w:type="gramStart"/>
      <w:r w:rsidRPr="00435387">
        <w:t xml:space="preserve">Арбитражный суд Приднестровской Молдавской Республики в составе судьи   </w:t>
      </w:r>
      <w:proofErr w:type="spellStart"/>
      <w:r w:rsidRPr="00435387">
        <w:t>Григорашенко</w:t>
      </w:r>
      <w:proofErr w:type="spellEnd"/>
      <w:r w:rsidRPr="00435387">
        <w:t xml:space="preserve"> И. П. в рамках рассмотрения дела № 844/18-12 по заявлению открытого акционерного общества «Агентство по оздоровлению банковской системы» (г. Тирасполь, ул. 25 Октября, д. 71) о признании несостоятельным (банкротом) </w:t>
      </w:r>
      <w:r w:rsidRPr="00435387">
        <w:rPr>
          <w:rStyle w:val="FontStyle14"/>
          <w:sz w:val="24"/>
          <w:szCs w:val="24"/>
        </w:rPr>
        <w:t>закрытого акционерного общества «Тираспольский мясокомбинат» (г. Тирасполь, Проезд Монтажников, д. 9)</w:t>
      </w:r>
      <w:r w:rsidRPr="00435387">
        <w:t>, рассмотрев заявление ООО «</w:t>
      </w:r>
      <w:proofErr w:type="spellStart"/>
      <w:r w:rsidRPr="00435387">
        <w:t>Тираспольтрансгаз</w:t>
      </w:r>
      <w:r w:rsidR="00C2240E">
        <w:t>-</w:t>
      </w:r>
      <w:r w:rsidRPr="00435387">
        <w:t>Приднестровье</w:t>
      </w:r>
      <w:proofErr w:type="spellEnd"/>
      <w:r w:rsidRPr="00435387">
        <w:t xml:space="preserve">» (г. Тирасполь, ул. Свердлова, 49) </w:t>
      </w:r>
      <w:r w:rsidRPr="00435387">
        <w:rPr>
          <w:rStyle w:val="a3"/>
          <w:b w:val="0"/>
          <w:shd w:val="clear" w:color="auto" w:fill="FFFFFF"/>
        </w:rPr>
        <w:t>о включении</w:t>
      </w:r>
      <w:proofErr w:type="gramEnd"/>
      <w:r w:rsidRPr="00435387">
        <w:rPr>
          <w:rStyle w:val="a3"/>
          <w:b w:val="0"/>
          <w:shd w:val="clear" w:color="auto" w:fill="FFFFFF"/>
        </w:rPr>
        <w:t xml:space="preserve"> в реестр требований кредиторов, при участии в судебном заседании представителей</w:t>
      </w:r>
      <w:r w:rsidR="0020646B" w:rsidRPr="00435387">
        <w:rPr>
          <w:rStyle w:val="a3"/>
          <w:b w:val="0"/>
          <w:shd w:val="clear" w:color="auto" w:fill="FFFFFF"/>
        </w:rPr>
        <w:t>:</w:t>
      </w:r>
    </w:p>
    <w:p w:rsidR="0020646B" w:rsidRPr="00435387" w:rsidRDefault="00BA06B0" w:rsidP="009F4DBE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435387">
        <w:rPr>
          <w:rStyle w:val="a3"/>
          <w:b w:val="0"/>
          <w:shd w:val="clear" w:color="auto" w:fill="FFFFFF"/>
        </w:rPr>
        <w:t xml:space="preserve"> </w:t>
      </w:r>
      <w:r w:rsidR="0020646B" w:rsidRPr="00435387">
        <w:rPr>
          <w:rStyle w:val="FontStyle14"/>
          <w:sz w:val="24"/>
          <w:szCs w:val="24"/>
        </w:rPr>
        <w:t xml:space="preserve">ОАО «Агентство по оздоровлению банковской системы» – </w:t>
      </w:r>
      <w:proofErr w:type="spellStart"/>
      <w:r w:rsidR="0020646B" w:rsidRPr="00435387">
        <w:rPr>
          <w:rStyle w:val="FontStyle14"/>
          <w:sz w:val="24"/>
          <w:szCs w:val="24"/>
        </w:rPr>
        <w:t>Вискун</w:t>
      </w:r>
      <w:proofErr w:type="spellEnd"/>
      <w:r w:rsidR="0020646B" w:rsidRPr="00435387">
        <w:rPr>
          <w:rStyle w:val="FontStyle14"/>
          <w:sz w:val="24"/>
          <w:szCs w:val="24"/>
        </w:rPr>
        <w:t xml:space="preserve"> Е. С. по доверенности   № 2/4 от 8 января 2019 года,</w:t>
      </w:r>
    </w:p>
    <w:p w:rsidR="0020646B" w:rsidRPr="00435387" w:rsidRDefault="0020646B" w:rsidP="009F4DBE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435387">
        <w:rPr>
          <w:rStyle w:val="FontStyle14"/>
          <w:sz w:val="24"/>
          <w:szCs w:val="24"/>
        </w:rPr>
        <w:t>ЗАО «Тираспольский мясокомбинат» – Григорьева М. А., Лазукин</w:t>
      </w:r>
      <w:r w:rsidR="00C2240E">
        <w:rPr>
          <w:rStyle w:val="FontStyle14"/>
          <w:sz w:val="24"/>
          <w:szCs w:val="24"/>
        </w:rPr>
        <w:t>ой</w:t>
      </w:r>
      <w:r w:rsidRPr="00435387">
        <w:rPr>
          <w:rStyle w:val="FontStyle14"/>
          <w:sz w:val="24"/>
          <w:szCs w:val="24"/>
        </w:rPr>
        <w:t xml:space="preserve"> Е.Н. по доверенности    № 1/9-1612 от 26 ноября 2018 года;</w:t>
      </w:r>
    </w:p>
    <w:p w:rsidR="0020646B" w:rsidRPr="00435387" w:rsidRDefault="0020646B" w:rsidP="009F4DBE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435387">
        <w:rPr>
          <w:rStyle w:val="FontStyle14"/>
          <w:sz w:val="24"/>
          <w:szCs w:val="24"/>
        </w:rPr>
        <w:t>ООО «</w:t>
      </w:r>
      <w:proofErr w:type="spellStart"/>
      <w:r w:rsidRPr="00435387">
        <w:rPr>
          <w:rStyle w:val="FontStyle14"/>
          <w:sz w:val="24"/>
          <w:szCs w:val="24"/>
        </w:rPr>
        <w:t>Тираспольтрансгаз</w:t>
      </w:r>
      <w:proofErr w:type="spellEnd"/>
      <w:r w:rsidRPr="00435387">
        <w:rPr>
          <w:rStyle w:val="FontStyle14"/>
          <w:sz w:val="24"/>
          <w:szCs w:val="24"/>
        </w:rPr>
        <w:t xml:space="preserve"> Приднестровье» </w:t>
      </w:r>
      <w:r w:rsidR="00C2240E">
        <w:rPr>
          <w:rStyle w:val="FontStyle14"/>
          <w:sz w:val="24"/>
          <w:szCs w:val="24"/>
        </w:rPr>
        <w:t xml:space="preserve">- </w:t>
      </w:r>
      <w:r w:rsidRPr="00435387">
        <w:rPr>
          <w:rStyle w:val="FontStyle14"/>
          <w:sz w:val="24"/>
          <w:szCs w:val="24"/>
        </w:rPr>
        <w:t xml:space="preserve"> Чумаченко М.А. по доверенности от 29 декабря 2018 года № 01-10/76, </w:t>
      </w:r>
    </w:p>
    <w:p w:rsidR="00BA06B0" w:rsidRPr="00435387" w:rsidRDefault="0020646B" w:rsidP="009F4DBE">
      <w:pPr>
        <w:spacing w:after="0" w:line="240" w:lineRule="auto"/>
        <w:ind w:right="-30" w:firstLine="709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387">
        <w:rPr>
          <w:rStyle w:val="FontStyle14"/>
          <w:sz w:val="24"/>
          <w:szCs w:val="24"/>
        </w:rPr>
        <w:t>ОАО «Государственная управляющая компания» - Лазукин</w:t>
      </w:r>
      <w:r w:rsidR="00C2240E">
        <w:rPr>
          <w:rStyle w:val="FontStyle14"/>
          <w:sz w:val="24"/>
          <w:szCs w:val="24"/>
        </w:rPr>
        <w:t>ой</w:t>
      </w:r>
      <w:r w:rsidRPr="00435387">
        <w:rPr>
          <w:rStyle w:val="FontStyle14"/>
          <w:sz w:val="24"/>
          <w:szCs w:val="24"/>
        </w:rPr>
        <w:t xml:space="preserve"> Е.Н. по доверенности №2 от 15 января 2019 года</w:t>
      </w:r>
    </w:p>
    <w:p w:rsidR="00BA06B0" w:rsidRPr="00435387" w:rsidRDefault="00BA06B0" w:rsidP="009F4DBE">
      <w:pPr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6B0" w:rsidRDefault="00BA06B0" w:rsidP="009F4DBE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5387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435387" w:rsidRPr="00435387" w:rsidRDefault="00435387" w:rsidP="009F4DBE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0646B" w:rsidRPr="00435387" w:rsidRDefault="0020646B" w:rsidP="009F4DBE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87">
        <w:rPr>
          <w:rStyle w:val="FontStyle14"/>
          <w:sz w:val="24"/>
          <w:szCs w:val="24"/>
        </w:rPr>
        <w:t xml:space="preserve">ОАО «Агентство по оздоровлению банковской системы» обратилось в </w:t>
      </w:r>
      <w:proofErr w:type="spellStart"/>
      <w:r w:rsidRPr="00435387">
        <w:rPr>
          <w:rStyle w:val="FontStyle14"/>
          <w:sz w:val="24"/>
          <w:szCs w:val="24"/>
        </w:rPr>
        <w:t>Арюитражный</w:t>
      </w:r>
      <w:proofErr w:type="spellEnd"/>
      <w:r w:rsidRPr="00435387">
        <w:rPr>
          <w:rStyle w:val="FontStyle14"/>
          <w:sz w:val="24"/>
          <w:szCs w:val="24"/>
        </w:rPr>
        <w:t xml:space="preserve"> суд с заявлением о</w:t>
      </w:r>
      <w:r w:rsidRPr="00435387">
        <w:rPr>
          <w:rFonts w:ascii="Times New Roman" w:hAnsi="Times New Roman" w:cs="Times New Roman"/>
          <w:sz w:val="24"/>
          <w:szCs w:val="24"/>
        </w:rPr>
        <w:t xml:space="preserve"> признании несостоятельным (банкротом) </w:t>
      </w:r>
      <w:r w:rsidRPr="00435387">
        <w:rPr>
          <w:rStyle w:val="FontStyle14"/>
          <w:sz w:val="24"/>
          <w:szCs w:val="24"/>
        </w:rPr>
        <w:t>ЗАО «Тираспольский мясокомбинат»</w:t>
      </w:r>
      <w:r w:rsidRPr="00435387">
        <w:rPr>
          <w:rFonts w:ascii="Times New Roman" w:hAnsi="Times New Roman" w:cs="Times New Roman"/>
          <w:sz w:val="24"/>
          <w:szCs w:val="24"/>
        </w:rPr>
        <w:t>.</w:t>
      </w:r>
    </w:p>
    <w:p w:rsidR="0020646B" w:rsidRPr="00435387" w:rsidRDefault="0020646B" w:rsidP="009F4DBE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Определением Арбитражного суда   от 23 января 2019 года требования </w:t>
      </w:r>
      <w:r w:rsidRPr="00435387">
        <w:rPr>
          <w:rStyle w:val="FontStyle14"/>
          <w:sz w:val="24"/>
          <w:szCs w:val="24"/>
        </w:rPr>
        <w:t xml:space="preserve">ОАО «Агентство по оздоровлению банковской системы» </w:t>
      </w: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признаны обоснованными, в отношении закрытого акционерного общества Тираспольский мясокомбинат» введена процедура наблюдения сроком на 4 (четыре) месяца, временным управляющим утвержден </w:t>
      </w:r>
      <w:r w:rsidRPr="00435387">
        <w:rPr>
          <w:rFonts w:ascii="Times New Roman" w:hAnsi="Times New Roman" w:cs="Times New Roman"/>
          <w:sz w:val="24"/>
          <w:szCs w:val="24"/>
        </w:rPr>
        <w:t>Филиппов Евгений Геннадьевич</w:t>
      </w: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0646B" w:rsidRPr="00435387" w:rsidRDefault="0020646B" w:rsidP="009F4DBE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введении в отношении должника процедуры наблюдения опубликованы в газете «</w:t>
      </w:r>
      <w:r w:rsidR="001B257B"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>Приднестровье</w:t>
      </w: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№ </w:t>
      </w:r>
      <w:r w:rsidR="001B257B"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 </w:t>
      </w:r>
      <w:r w:rsidR="00C22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(6194) </w:t>
      </w:r>
      <w:r w:rsidR="001B257B"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>от 6 февраля 2019 года</w:t>
      </w: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B257B" w:rsidRPr="00435387" w:rsidRDefault="001B257B" w:rsidP="009F4DBE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>ООО «</w:t>
      </w:r>
      <w:proofErr w:type="spellStart"/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>Тираспольтрансгаз-Приднестровье</w:t>
      </w:r>
      <w:proofErr w:type="spellEnd"/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обратилось в Арбитражный суд с заявлением, в котором просит </w:t>
      </w:r>
      <w:r w:rsidRPr="00435387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включить в реестр </w:t>
      </w: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требований </w:t>
      </w:r>
      <w:r w:rsidRPr="00435387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кредиторов </w:t>
      </w: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>закрытого акционерного общества «Тираспольский мясокомбинат»</w:t>
      </w:r>
      <w:r w:rsidR="00C224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</w:t>
      </w:r>
      <w:r w:rsidRPr="00435387">
        <w:rPr>
          <w:rFonts w:ascii="Times New Roman" w:hAnsi="Times New Roman" w:cs="Times New Roman"/>
          <w:sz w:val="24"/>
          <w:szCs w:val="24"/>
        </w:rPr>
        <w:t>требование  в сумме 43 649,48 руб. ПМР.</w:t>
      </w:r>
    </w:p>
    <w:p w:rsidR="001B257B" w:rsidRPr="00435387" w:rsidRDefault="001B257B" w:rsidP="009F4DBE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Определением суда 6 февраля 2019 года  указанное заявление принято к производству и назначено к рассмотрению на 21 февраля 2019 года. </w:t>
      </w:r>
    </w:p>
    <w:p w:rsidR="001B257B" w:rsidRPr="00435387" w:rsidRDefault="001B257B" w:rsidP="004353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5387">
        <w:rPr>
          <w:rFonts w:ascii="Times New Roman" w:hAnsi="Times New Roman" w:cs="Times New Roman"/>
          <w:b/>
          <w:sz w:val="24"/>
          <w:szCs w:val="24"/>
        </w:rPr>
        <w:lastRenderedPageBreak/>
        <w:t>ООО «</w:t>
      </w:r>
      <w:proofErr w:type="spellStart"/>
      <w:r w:rsidRPr="00435387">
        <w:rPr>
          <w:rFonts w:ascii="Times New Roman" w:hAnsi="Times New Roman" w:cs="Times New Roman"/>
          <w:b/>
          <w:sz w:val="24"/>
          <w:szCs w:val="24"/>
        </w:rPr>
        <w:t>Тираспольтрансгаз-Приднестровье</w:t>
      </w:r>
      <w:proofErr w:type="spellEnd"/>
      <w:r w:rsidRPr="00435387">
        <w:rPr>
          <w:rFonts w:ascii="Times New Roman" w:hAnsi="Times New Roman" w:cs="Times New Roman"/>
          <w:b/>
          <w:sz w:val="24"/>
          <w:szCs w:val="24"/>
        </w:rPr>
        <w:t>»</w:t>
      </w:r>
      <w:r w:rsidRPr="00435387">
        <w:rPr>
          <w:rFonts w:ascii="Times New Roman" w:hAnsi="Times New Roman" w:cs="Times New Roman"/>
          <w:sz w:val="24"/>
          <w:szCs w:val="24"/>
        </w:rPr>
        <w:t xml:space="preserve">  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судебном заседании поддержал в полном объеме по доводам, изложенным в </w:t>
      </w:r>
      <w:r w:rsidR="00C22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обоснование </w:t>
      </w:r>
      <w:r w:rsidR="00C22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изложенной в заявлении 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позиции приведены следующие обстоятельства. </w:t>
      </w:r>
    </w:p>
    <w:p w:rsidR="001B257B" w:rsidRPr="00435387" w:rsidRDefault="001B257B" w:rsidP="004353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87">
        <w:rPr>
          <w:rFonts w:ascii="Times New Roman" w:hAnsi="Times New Roman" w:cs="Times New Roman"/>
          <w:sz w:val="24"/>
          <w:szCs w:val="24"/>
        </w:rPr>
        <w:t>У З</w:t>
      </w:r>
      <w:r w:rsidR="00C2240E">
        <w:rPr>
          <w:rFonts w:ascii="Times New Roman" w:hAnsi="Times New Roman" w:cs="Times New Roman"/>
          <w:sz w:val="24"/>
          <w:szCs w:val="24"/>
        </w:rPr>
        <w:t>АО «Тираспольский мясокомбинат»</w:t>
      </w:r>
      <w:r w:rsidRPr="00435387">
        <w:rPr>
          <w:rFonts w:ascii="Times New Roman" w:hAnsi="Times New Roman" w:cs="Times New Roman"/>
          <w:sz w:val="24"/>
          <w:szCs w:val="24"/>
        </w:rPr>
        <w:t xml:space="preserve"> имеется задолженность перед ООО «</w:t>
      </w:r>
      <w:proofErr w:type="spellStart"/>
      <w:r w:rsidRPr="00435387">
        <w:rPr>
          <w:rFonts w:ascii="Times New Roman" w:hAnsi="Times New Roman" w:cs="Times New Roman"/>
          <w:sz w:val="24"/>
          <w:szCs w:val="24"/>
        </w:rPr>
        <w:t>Тираспольтрансгаз-Приднестровье</w:t>
      </w:r>
      <w:proofErr w:type="spellEnd"/>
      <w:r w:rsidRPr="00435387">
        <w:rPr>
          <w:rFonts w:ascii="Times New Roman" w:hAnsi="Times New Roman" w:cs="Times New Roman"/>
          <w:sz w:val="24"/>
          <w:szCs w:val="24"/>
        </w:rPr>
        <w:t>» в сумме 43 649,48 руб. ПМР (сорок три тысячи шестьсот сорок девять рублей 48 копеек), в том числе:</w:t>
      </w:r>
    </w:p>
    <w:p w:rsidR="001B257B" w:rsidRPr="00435387" w:rsidRDefault="001B257B" w:rsidP="004353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87">
        <w:rPr>
          <w:rFonts w:ascii="Times New Roman" w:hAnsi="Times New Roman" w:cs="Times New Roman"/>
          <w:sz w:val="24"/>
          <w:szCs w:val="24"/>
        </w:rPr>
        <w:t> а) в соответствии с договором на поставку природного газа и его транспортировку № 11/19 от 11 января 2016 года - 41221,62 руб. ПМР, из них:</w:t>
      </w:r>
    </w:p>
    <w:p w:rsidR="001B257B" w:rsidRPr="00435387" w:rsidRDefault="001B257B" w:rsidP="004353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87">
        <w:rPr>
          <w:rFonts w:ascii="Times New Roman" w:hAnsi="Times New Roman" w:cs="Times New Roman"/>
          <w:sz w:val="24"/>
          <w:szCs w:val="24"/>
        </w:rPr>
        <w:t>- 27761,99 руб. - основной долг согласно решению Арбитражного суда ПМР от 13 июня 2017 г</w:t>
      </w:r>
      <w:r w:rsidR="00574B26">
        <w:rPr>
          <w:rFonts w:ascii="Times New Roman" w:hAnsi="Times New Roman" w:cs="Times New Roman"/>
          <w:sz w:val="24"/>
          <w:szCs w:val="24"/>
        </w:rPr>
        <w:t xml:space="preserve">ода </w:t>
      </w:r>
      <w:r w:rsidRPr="00435387">
        <w:rPr>
          <w:rFonts w:ascii="Times New Roman" w:hAnsi="Times New Roman" w:cs="Times New Roman"/>
          <w:sz w:val="24"/>
          <w:szCs w:val="24"/>
        </w:rPr>
        <w:t xml:space="preserve"> по делу № 371/17-03;</w:t>
      </w:r>
    </w:p>
    <w:p w:rsidR="001B257B" w:rsidRPr="00435387" w:rsidRDefault="001B257B" w:rsidP="004353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87">
        <w:rPr>
          <w:rFonts w:ascii="Times New Roman" w:hAnsi="Times New Roman" w:cs="Times New Roman"/>
          <w:sz w:val="24"/>
          <w:szCs w:val="24"/>
        </w:rPr>
        <w:t xml:space="preserve">- 385,80 руб. - проценты за пользование чужими денежными средствами согласно решению Арбитражного суда ПМР от 13 июня 2017 </w:t>
      </w:r>
      <w:r w:rsidR="00574B26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435387">
        <w:rPr>
          <w:rFonts w:ascii="Times New Roman" w:hAnsi="Times New Roman" w:cs="Times New Roman"/>
          <w:sz w:val="24"/>
          <w:szCs w:val="24"/>
        </w:rPr>
        <w:t xml:space="preserve"> по делу № 371/17-03;</w:t>
      </w:r>
    </w:p>
    <w:p w:rsidR="001B257B" w:rsidRPr="00435387" w:rsidRDefault="001B257B" w:rsidP="004353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87">
        <w:rPr>
          <w:rFonts w:ascii="Times New Roman" w:hAnsi="Times New Roman" w:cs="Times New Roman"/>
          <w:sz w:val="24"/>
          <w:szCs w:val="24"/>
        </w:rPr>
        <w:t xml:space="preserve">- 1225,91 руб. - расходы по уплате государственной пошлины при подаче искового заявления согласно решению Арбитражного суда ПМР от 13 июня 2017 </w:t>
      </w:r>
      <w:r w:rsidR="00574B26">
        <w:rPr>
          <w:rFonts w:ascii="Times New Roman" w:hAnsi="Times New Roman" w:cs="Times New Roman"/>
          <w:sz w:val="24"/>
          <w:szCs w:val="24"/>
        </w:rPr>
        <w:t>года</w:t>
      </w:r>
      <w:r w:rsidRPr="00435387">
        <w:rPr>
          <w:rFonts w:ascii="Times New Roman" w:hAnsi="Times New Roman" w:cs="Times New Roman"/>
          <w:sz w:val="24"/>
          <w:szCs w:val="24"/>
        </w:rPr>
        <w:t xml:space="preserve"> по делу №371/17-03;</w:t>
      </w:r>
    </w:p>
    <w:p w:rsidR="001B257B" w:rsidRPr="00435387" w:rsidRDefault="001B257B" w:rsidP="004353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87">
        <w:rPr>
          <w:rFonts w:ascii="Times New Roman" w:hAnsi="Times New Roman" w:cs="Times New Roman"/>
          <w:sz w:val="24"/>
          <w:szCs w:val="24"/>
        </w:rPr>
        <w:t xml:space="preserve">- 11079,42 руб. - основной долг согласно решению Арбитражного суда ПМР от 23 ноября 2017 </w:t>
      </w:r>
      <w:r w:rsidR="00574B26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435387">
        <w:rPr>
          <w:rFonts w:ascii="Times New Roman" w:hAnsi="Times New Roman" w:cs="Times New Roman"/>
          <w:sz w:val="24"/>
          <w:szCs w:val="24"/>
        </w:rPr>
        <w:t xml:space="preserve"> по делу № 861/17-11;</w:t>
      </w:r>
    </w:p>
    <w:p w:rsidR="001B257B" w:rsidRPr="00435387" w:rsidRDefault="001B257B" w:rsidP="004353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87">
        <w:rPr>
          <w:rFonts w:ascii="Times New Roman" w:hAnsi="Times New Roman" w:cs="Times New Roman"/>
          <w:sz w:val="24"/>
          <w:szCs w:val="24"/>
        </w:rPr>
        <w:t>- 216,66 руб. - проценты за пользование чужими денежными средствами согласно решению Арбитражного суда ПМР от 23 ноября 2017 г</w:t>
      </w:r>
      <w:r w:rsidR="00574B26">
        <w:rPr>
          <w:rFonts w:ascii="Times New Roman" w:hAnsi="Times New Roman" w:cs="Times New Roman"/>
          <w:sz w:val="24"/>
          <w:szCs w:val="24"/>
        </w:rPr>
        <w:t xml:space="preserve">ода </w:t>
      </w:r>
      <w:r w:rsidRPr="00435387">
        <w:rPr>
          <w:rFonts w:ascii="Times New Roman" w:hAnsi="Times New Roman" w:cs="Times New Roman"/>
          <w:sz w:val="24"/>
          <w:szCs w:val="24"/>
        </w:rPr>
        <w:t xml:space="preserve"> по делу № 861/17-11;</w:t>
      </w:r>
    </w:p>
    <w:p w:rsidR="001B257B" w:rsidRPr="00435387" w:rsidRDefault="001B257B" w:rsidP="004353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87">
        <w:rPr>
          <w:rFonts w:ascii="Times New Roman" w:hAnsi="Times New Roman" w:cs="Times New Roman"/>
          <w:sz w:val="24"/>
          <w:szCs w:val="24"/>
        </w:rPr>
        <w:t>- 551,84 руб. - расходы по уплате государственной пошлины при подаче искового заявления согласно решению Арбитражного суда ПМР от 23 ноября 2017 г</w:t>
      </w:r>
      <w:r w:rsidR="00574B26">
        <w:rPr>
          <w:rFonts w:ascii="Times New Roman" w:hAnsi="Times New Roman" w:cs="Times New Roman"/>
          <w:sz w:val="24"/>
          <w:szCs w:val="24"/>
        </w:rPr>
        <w:t>ода</w:t>
      </w:r>
      <w:r w:rsidRPr="00435387">
        <w:rPr>
          <w:rFonts w:ascii="Times New Roman" w:hAnsi="Times New Roman" w:cs="Times New Roman"/>
          <w:sz w:val="24"/>
          <w:szCs w:val="24"/>
        </w:rPr>
        <w:t xml:space="preserve"> по делу №861/17-11.</w:t>
      </w:r>
    </w:p>
    <w:p w:rsidR="001B257B" w:rsidRPr="00435387" w:rsidRDefault="001B257B" w:rsidP="004353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87">
        <w:rPr>
          <w:rFonts w:ascii="Times New Roman" w:hAnsi="Times New Roman" w:cs="Times New Roman"/>
          <w:sz w:val="24"/>
          <w:szCs w:val="24"/>
        </w:rPr>
        <w:t>б) в соответствии с договором на техническое обслуживание газопроводов и газового оборудования промышленных, сельскохозяйственных производств и общественных зданий с помещениями производственного характера, административных и общественных зданий № 25/383 от 11 января 2016 года - 2427,86 руб. ПМР, из них:</w:t>
      </w:r>
    </w:p>
    <w:p w:rsidR="001B257B" w:rsidRPr="00435387" w:rsidRDefault="001B257B" w:rsidP="004353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87">
        <w:rPr>
          <w:rFonts w:ascii="Times New Roman" w:hAnsi="Times New Roman" w:cs="Times New Roman"/>
          <w:sz w:val="24"/>
          <w:szCs w:val="24"/>
        </w:rPr>
        <w:t>- 1470,90 руб. - основной долг согласно решению Арбитражного суда ПМР от 31 мая 2018 г</w:t>
      </w:r>
      <w:r w:rsidR="00574B26">
        <w:rPr>
          <w:rFonts w:ascii="Times New Roman" w:hAnsi="Times New Roman" w:cs="Times New Roman"/>
          <w:sz w:val="24"/>
          <w:szCs w:val="24"/>
        </w:rPr>
        <w:t xml:space="preserve">ода </w:t>
      </w:r>
      <w:r w:rsidRPr="00435387">
        <w:rPr>
          <w:rFonts w:ascii="Times New Roman" w:hAnsi="Times New Roman" w:cs="Times New Roman"/>
          <w:sz w:val="24"/>
          <w:szCs w:val="24"/>
        </w:rPr>
        <w:t xml:space="preserve"> по делу № 300/18-12;</w:t>
      </w:r>
    </w:p>
    <w:p w:rsidR="001B257B" w:rsidRPr="00435387" w:rsidRDefault="001B257B" w:rsidP="004353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87">
        <w:rPr>
          <w:rFonts w:ascii="Times New Roman" w:hAnsi="Times New Roman" w:cs="Times New Roman"/>
          <w:sz w:val="24"/>
          <w:szCs w:val="24"/>
        </w:rPr>
        <w:t>- 841,35 руб. - пеня согласно решению Арбитражного суда ПМР от 31 мая 2018 г</w:t>
      </w:r>
      <w:r w:rsidR="00574B26">
        <w:rPr>
          <w:rFonts w:ascii="Times New Roman" w:hAnsi="Times New Roman" w:cs="Times New Roman"/>
          <w:sz w:val="24"/>
          <w:szCs w:val="24"/>
        </w:rPr>
        <w:t xml:space="preserve">ода </w:t>
      </w:r>
      <w:r w:rsidRPr="00435387">
        <w:rPr>
          <w:rFonts w:ascii="Times New Roman" w:hAnsi="Times New Roman" w:cs="Times New Roman"/>
          <w:sz w:val="24"/>
          <w:szCs w:val="24"/>
        </w:rPr>
        <w:t xml:space="preserve"> по делу № 300/18-12;</w:t>
      </w:r>
    </w:p>
    <w:p w:rsidR="009F4DBE" w:rsidRDefault="001B257B" w:rsidP="009F4D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87">
        <w:rPr>
          <w:rFonts w:ascii="Times New Roman" w:hAnsi="Times New Roman" w:cs="Times New Roman"/>
          <w:sz w:val="24"/>
          <w:szCs w:val="24"/>
        </w:rPr>
        <w:t>- 115,61 руб. - расходы по уплате государственной пошлины при подаче искового заявления согласно решению Арбитражного суда ПМР от 31 мая 2018 г</w:t>
      </w:r>
      <w:r w:rsidR="00574B26">
        <w:rPr>
          <w:rFonts w:ascii="Times New Roman" w:hAnsi="Times New Roman" w:cs="Times New Roman"/>
          <w:sz w:val="24"/>
          <w:szCs w:val="24"/>
        </w:rPr>
        <w:t xml:space="preserve">ода </w:t>
      </w:r>
      <w:r w:rsidRPr="00435387">
        <w:rPr>
          <w:rFonts w:ascii="Times New Roman" w:hAnsi="Times New Roman" w:cs="Times New Roman"/>
          <w:sz w:val="24"/>
          <w:szCs w:val="24"/>
        </w:rPr>
        <w:t>по делу № 300/18-12.</w:t>
      </w:r>
    </w:p>
    <w:p w:rsidR="009F4DBE" w:rsidRDefault="009F4DBE" w:rsidP="009F4D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DBE" w:rsidRDefault="001B257B" w:rsidP="009F4DBE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  <w:r w:rsidRPr="00435387">
        <w:rPr>
          <w:rStyle w:val="FontStyle14"/>
          <w:b/>
          <w:sz w:val="24"/>
          <w:szCs w:val="24"/>
        </w:rPr>
        <w:t xml:space="preserve">ОАО «Агентство по оздоровлению банковской системы» </w:t>
      </w:r>
      <w:r w:rsidRPr="00435387">
        <w:rPr>
          <w:rStyle w:val="FontStyle14"/>
          <w:sz w:val="24"/>
          <w:szCs w:val="24"/>
        </w:rPr>
        <w:t xml:space="preserve">не возражало против удовлетворения требований заявителя, при этом указав, что такие требования подлежат включению в пятую очередь кредиторов. </w:t>
      </w:r>
    </w:p>
    <w:p w:rsidR="009F4DBE" w:rsidRDefault="009F4DBE" w:rsidP="009F4DBE">
      <w:pPr>
        <w:pStyle w:val="ConsPlusNonformat"/>
        <w:ind w:firstLine="709"/>
        <w:jc w:val="both"/>
        <w:rPr>
          <w:rStyle w:val="FontStyle14"/>
          <w:b/>
          <w:sz w:val="24"/>
          <w:szCs w:val="24"/>
        </w:rPr>
      </w:pPr>
    </w:p>
    <w:p w:rsidR="009F4DBE" w:rsidRDefault="001B257B" w:rsidP="009F4DBE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  <w:r w:rsidRPr="00435387">
        <w:rPr>
          <w:rStyle w:val="FontStyle14"/>
          <w:b/>
          <w:sz w:val="24"/>
          <w:szCs w:val="24"/>
        </w:rPr>
        <w:t xml:space="preserve">ЗАО «Тираспольский мясокомбинат» </w:t>
      </w:r>
      <w:r w:rsidRPr="00435387">
        <w:rPr>
          <w:rStyle w:val="FontStyle14"/>
          <w:sz w:val="24"/>
          <w:szCs w:val="24"/>
        </w:rPr>
        <w:t>также не возражало против удовлетворения заявления ООО «</w:t>
      </w:r>
      <w:proofErr w:type="spellStart"/>
      <w:r w:rsidRPr="00435387">
        <w:rPr>
          <w:rStyle w:val="FontStyle14"/>
          <w:sz w:val="24"/>
          <w:szCs w:val="24"/>
        </w:rPr>
        <w:t>Тираспольтрансгаз</w:t>
      </w:r>
      <w:r w:rsidR="00C2240E">
        <w:rPr>
          <w:rStyle w:val="FontStyle14"/>
          <w:sz w:val="24"/>
          <w:szCs w:val="24"/>
        </w:rPr>
        <w:t>-</w:t>
      </w:r>
      <w:r w:rsidRPr="00435387">
        <w:rPr>
          <w:rStyle w:val="FontStyle14"/>
          <w:sz w:val="24"/>
          <w:szCs w:val="24"/>
        </w:rPr>
        <w:t>Приднетсровье</w:t>
      </w:r>
      <w:proofErr w:type="spellEnd"/>
      <w:r w:rsidRPr="00435387">
        <w:rPr>
          <w:rStyle w:val="FontStyle14"/>
          <w:sz w:val="24"/>
          <w:szCs w:val="24"/>
        </w:rPr>
        <w:t xml:space="preserve">». По сведениям, которые сообщили представители должника, задолженность перед заявителем </w:t>
      </w:r>
      <w:proofErr w:type="gramStart"/>
      <w:r w:rsidRPr="00435387">
        <w:rPr>
          <w:rStyle w:val="FontStyle14"/>
          <w:sz w:val="24"/>
          <w:szCs w:val="24"/>
        </w:rPr>
        <w:t>имеется</w:t>
      </w:r>
      <w:proofErr w:type="gramEnd"/>
      <w:r w:rsidRPr="00435387">
        <w:rPr>
          <w:rStyle w:val="FontStyle14"/>
          <w:sz w:val="24"/>
          <w:szCs w:val="24"/>
        </w:rPr>
        <w:t xml:space="preserve"> и она не погашалась после вынесения судебных решений о взыскании задолженности. </w:t>
      </w:r>
    </w:p>
    <w:p w:rsidR="00C2240E" w:rsidRDefault="00C2240E" w:rsidP="009F4DB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DBE" w:rsidRDefault="001B257B" w:rsidP="009F4D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87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="00C2240E">
        <w:rPr>
          <w:rFonts w:ascii="Times New Roman" w:hAnsi="Times New Roman" w:cs="Times New Roman"/>
          <w:b/>
          <w:sz w:val="24"/>
          <w:szCs w:val="24"/>
        </w:rPr>
        <w:t>,</w:t>
      </w:r>
      <w:r w:rsidRPr="00435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387">
        <w:rPr>
          <w:rFonts w:ascii="Times New Roman" w:hAnsi="Times New Roman" w:cs="Times New Roman"/>
          <w:sz w:val="24"/>
          <w:szCs w:val="24"/>
        </w:rPr>
        <w:t>рассмотрев заявление ООО «</w:t>
      </w:r>
      <w:proofErr w:type="spellStart"/>
      <w:r w:rsidRPr="00435387">
        <w:rPr>
          <w:rFonts w:ascii="Times New Roman" w:hAnsi="Times New Roman" w:cs="Times New Roman"/>
          <w:sz w:val="24"/>
          <w:szCs w:val="24"/>
        </w:rPr>
        <w:t>Тираспольтрансгаз</w:t>
      </w:r>
      <w:r w:rsidR="00C2240E">
        <w:rPr>
          <w:rFonts w:ascii="Times New Roman" w:hAnsi="Times New Roman" w:cs="Times New Roman"/>
          <w:sz w:val="24"/>
          <w:szCs w:val="24"/>
        </w:rPr>
        <w:t>-</w:t>
      </w:r>
      <w:r w:rsidRPr="00435387">
        <w:rPr>
          <w:rFonts w:ascii="Times New Roman" w:hAnsi="Times New Roman" w:cs="Times New Roman"/>
          <w:sz w:val="24"/>
          <w:szCs w:val="24"/>
        </w:rPr>
        <w:t>Приднестровье</w:t>
      </w:r>
      <w:proofErr w:type="spellEnd"/>
      <w:r w:rsidRPr="00435387">
        <w:rPr>
          <w:rFonts w:ascii="Times New Roman" w:hAnsi="Times New Roman" w:cs="Times New Roman"/>
          <w:sz w:val="24"/>
          <w:szCs w:val="24"/>
        </w:rPr>
        <w:t>» и материалы дела, приходит к выводу об обоснованности требований на основании следующих установленных обстоятельств и примененных правовых норм.</w:t>
      </w:r>
    </w:p>
    <w:p w:rsidR="009F4DBE" w:rsidRDefault="001B257B" w:rsidP="009F4D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87">
        <w:rPr>
          <w:rFonts w:ascii="Times New Roman" w:hAnsi="Times New Roman" w:cs="Times New Roman"/>
          <w:sz w:val="24"/>
          <w:szCs w:val="24"/>
        </w:rPr>
        <w:t>Согласно статье 4 Закона ПМР «О несостоятельности (банкротстве)</w:t>
      </w:r>
      <w:r w:rsidRPr="00435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387">
        <w:rPr>
          <w:rFonts w:ascii="Times New Roman" w:hAnsi="Times New Roman" w:cs="Times New Roman"/>
          <w:sz w:val="24"/>
          <w:szCs w:val="24"/>
        </w:rPr>
        <w:t>состав и размер денежных обязательств и обязательных платежей определяются на дату подачи в арбитражный суд заявления о признании должника банкротом.</w:t>
      </w:r>
    </w:p>
    <w:p w:rsidR="009F4DBE" w:rsidRDefault="008F082A" w:rsidP="009F4D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8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1 статьи 60 названного закона  </w:t>
      </w:r>
      <w:proofErr w:type="gramStart"/>
      <w:r w:rsidRPr="00435387">
        <w:rPr>
          <w:rFonts w:ascii="Times New Roman" w:hAnsi="Times New Roman" w:cs="Times New Roman"/>
          <w:sz w:val="24"/>
          <w:szCs w:val="24"/>
        </w:rPr>
        <w:t>с даты вынесения</w:t>
      </w:r>
      <w:proofErr w:type="gramEnd"/>
      <w:r w:rsidRPr="00435387">
        <w:rPr>
          <w:rFonts w:ascii="Times New Roman" w:hAnsi="Times New Roman" w:cs="Times New Roman"/>
          <w:sz w:val="24"/>
          <w:szCs w:val="24"/>
        </w:rPr>
        <w:t xml:space="preserve"> арбитражным судом определения о введении наблюдения требования кредиторов п</w:t>
      </w:r>
      <w:r w:rsidR="00C2240E">
        <w:rPr>
          <w:rFonts w:ascii="Times New Roman" w:hAnsi="Times New Roman" w:cs="Times New Roman"/>
          <w:sz w:val="24"/>
          <w:szCs w:val="24"/>
        </w:rPr>
        <w:t>о денежным обязательствам</w:t>
      </w:r>
      <w:r w:rsidRPr="00435387">
        <w:rPr>
          <w:rFonts w:ascii="Times New Roman" w:hAnsi="Times New Roman" w:cs="Times New Roman"/>
          <w:sz w:val="24"/>
          <w:szCs w:val="24"/>
        </w:rPr>
        <w:t xml:space="preserve"> могут быть предъявлены к должнику только с соблюдением установленного настоящим Законом порядка предъявления требований к должнику.</w:t>
      </w:r>
    </w:p>
    <w:p w:rsidR="009F4DBE" w:rsidRDefault="008F082A" w:rsidP="009F4D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87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пункту 1 статьи 68 Закона ПМР «О несостоятельности (банкротстве)» </w:t>
      </w:r>
      <w:r w:rsidR="009F4DBE">
        <w:rPr>
          <w:rFonts w:ascii="Times New Roman" w:hAnsi="Times New Roman" w:cs="Times New Roman"/>
          <w:sz w:val="24"/>
          <w:szCs w:val="24"/>
        </w:rPr>
        <w:t>д</w:t>
      </w:r>
      <w:r w:rsidRPr="00435387">
        <w:rPr>
          <w:rFonts w:ascii="Times New Roman" w:hAnsi="Times New Roman" w:cs="Times New Roman"/>
          <w:sz w:val="24"/>
          <w:szCs w:val="24"/>
        </w:rPr>
        <w:t xml:space="preserve">ля целей участия в первом собрании кредиторов кредиторы вправе предъявить свои требования к должнику в течение 30 (тридцати) дней </w:t>
      </w:r>
      <w:proofErr w:type="gramStart"/>
      <w:r w:rsidRPr="00435387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435387">
        <w:rPr>
          <w:rFonts w:ascii="Times New Roman" w:hAnsi="Times New Roman" w:cs="Times New Roman"/>
          <w:sz w:val="24"/>
          <w:szCs w:val="24"/>
        </w:rPr>
        <w:t xml:space="preserve"> сообщения о введении наблюдения. Указанные требования направляются в арбитражный суд, должнику и временному управляющему с приложением судебного акта или иных документов, подтверждающих обоснованность этих требований. Указанные требования включаются в реестр требований кредиторов на основании определения арбитражного суда о включении указанных требований в реестр требований кредиторов.</w:t>
      </w:r>
    </w:p>
    <w:p w:rsidR="009F4DBE" w:rsidRDefault="001B257B" w:rsidP="009F4DB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Заявитель обратился с требованием в установленный законом для предъявления требований </w:t>
      </w:r>
      <w:r w:rsidRPr="00435387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кредитора</w:t>
      </w:r>
      <w:r w:rsidRPr="00435387">
        <w:rPr>
          <w:rStyle w:val="snippetequal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срок. </w:t>
      </w:r>
    </w:p>
    <w:p w:rsidR="009F4DBE" w:rsidRDefault="001B257B" w:rsidP="009F4DB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со </w:t>
      </w:r>
      <w:r w:rsidR="009F4D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статьями </w:t>
      </w:r>
      <w:r w:rsidR="008F082A"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324,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F082A" w:rsidRPr="00435387">
        <w:rPr>
          <w:rFonts w:ascii="Times New Roman" w:hAnsi="Times New Roman" w:cs="Times New Roman"/>
          <w:sz w:val="24"/>
          <w:szCs w:val="24"/>
        </w:rPr>
        <w:t>326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Гражданского кодекса </w:t>
      </w:r>
      <w:r w:rsidR="009F4D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Приднестровской Молдавской Республики 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силу обязательства одно лицо (должник) обязано совершить в пользу другого лица </w:t>
      </w:r>
      <w:r w:rsidRPr="009F4D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9F4DBE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кредитора</w:t>
      </w:r>
      <w:r w:rsidRPr="009F4D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определенное действие, как-то: передать имущество, выполнить работу, уплатить деньги и т.п., либо воздержаться от определенного действия, а </w:t>
      </w:r>
      <w:r w:rsidRPr="00435387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кредитор</w:t>
      </w:r>
      <w:r w:rsidRPr="00435387">
        <w:rPr>
          <w:rStyle w:val="snippetequal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имеет право требовать от должника исполнения его обязанности.</w:t>
      </w:r>
      <w:proofErr w:type="gramEnd"/>
    </w:p>
    <w:p w:rsidR="009F4DBE" w:rsidRDefault="001B257B" w:rsidP="009F4DB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Обязательства возникают из договора, вследствие причинения вреда и из иных оснований, указанных в настоящем Кодексе.</w:t>
      </w:r>
    </w:p>
    <w:p w:rsidR="009F4DBE" w:rsidRDefault="001B257B" w:rsidP="009F4DB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9F4DBE" w:rsidRDefault="001B257B" w:rsidP="009F4DB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Односторонний отказ от исполнения обязательства, связанного с осуществлением его сторонами предпринимательской деятельности, и одностороннее изменение условий такого обязательства допускаются также в случаях, предусмотренных договором, если иное не вытекает из закона или существа обязательства.</w:t>
      </w:r>
    </w:p>
    <w:p w:rsidR="009F4DBE" w:rsidRDefault="008F082A" w:rsidP="009F4D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r w:rsid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заявления ООО «</w:t>
      </w:r>
      <w:proofErr w:type="spellStart"/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Тираспольтрансгаз</w:t>
      </w:r>
      <w:proofErr w:type="spellEnd"/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Приднестровье» и документов, приложенных к нему</w:t>
      </w:r>
      <w:r w:rsidR="00C22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следует, что между заявителем и ЗАО «Тираспольский мясокомбинат» заключены   </w:t>
      </w:r>
      <w:r w:rsidRPr="00435387">
        <w:rPr>
          <w:rFonts w:ascii="Times New Roman" w:hAnsi="Times New Roman" w:cs="Times New Roman"/>
          <w:sz w:val="24"/>
          <w:szCs w:val="24"/>
        </w:rPr>
        <w:t xml:space="preserve">договор на поставку природного газа и его транспортировку </w:t>
      </w:r>
      <w:r w:rsidR="009F4DBE">
        <w:rPr>
          <w:rFonts w:ascii="Times New Roman" w:hAnsi="Times New Roman" w:cs="Times New Roman"/>
          <w:sz w:val="24"/>
          <w:szCs w:val="24"/>
        </w:rPr>
        <w:t xml:space="preserve">     </w:t>
      </w:r>
      <w:r w:rsidRPr="00435387">
        <w:rPr>
          <w:rFonts w:ascii="Times New Roman" w:hAnsi="Times New Roman" w:cs="Times New Roman"/>
          <w:sz w:val="24"/>
          <w:szCs w:val="24"/>
        </w:rPr>
        <w:t>№ 11/19 от 11 января 2016 года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435387">
        <w:rPr>
          <w:rFonts w:ascii="Times New Roman" w:hAnsi="Times New Roman" w:cs="Times New Roman"/>
          <w:sz w:val="24"/>
          <w:szCs w:val="24"/>
        </w:rPr>
        <w:t xml:space="preserve"> договор на техническое обслуживание газопроводов и газового оборудования промышленных, сельскохозяйственных производств и общественных зданий с помещениями производственного характера, административных и общественных зданий № 25/383 от</w:t>
      </w:r>
      <w:proofErr w:type="gramEnd"/>
      <w:r w:rsidRPr="00435387">
        <w:rPr>
          <w:rFonts w:ascii="Times New Roman" w:hAnsi="Times New Roman" w:cs="Times New Roman"/>
          <w:sz w:val="24"/>
          <w:szCs w:val="24"/>
        </w:rPr>
        <w:t xml:space="preserve"> 11 января 2016 года.</w:t>
      </w:r>
    </w:p>
    <w:p w:rsidR="009F4DBE" w:rsidRDefault="008F082A" w:rsidP="009F4D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87">
        <w:rPr>
          <w:rFonts w:ascii="Times New Roman" w:hAnsi="Times New Roman" w:cs="Times New Roman"/>
          <w:sz w:val="24"/>
          <w:szCs w:val="24"/>
        </w:rPr>
        <w:t xml:space="preserve">ЗАО «Тираспольский мясокомбинат» не исполняло обязанности по указным договора, в </w:t>
      </w:r>
      <w:proofErr w:type="gramStart"/>
      <w:r w:rsidRPr="00435387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435387">
        <w:rPr>
          <w:rFonts w:ascii="Times New Roman" w:hAnsi="Times New Roman" w:cs="Times New Roman"/>
          <w:sz w:val="24"/>
          <w:szCs w:val="24"/>
        </w:rPr>
        <w:t xml:space="preserve"> с чем образовалась задолженность:  </w:t>
      </w:r>
    </w:p>
    <w:p w:rsidR="009F4DBE" w:rsidRDefault="008F082A" w:rsidP="009F4D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87">
        <w:rPr>
          <w:rFonts w:ascii="Times New Roman" w:hAnsi="Times New Roman" w:cs="Times New Roman"/>
          <w:sz w:val="24"/>
          <w:szCs w:val="24"/>
        </w:rPr>
        <w:t>- в соответствии с договором на поставку природного газа и его транспортировку     № 11/19 от 11 января 2016 года - 41221,62 руб. ПМР.</w:t>
      </w:r>
    </w:p>
    <w:p w:rsidR="009F4DBE" w:rsidRDefault="008F082A" w:rsidP="009F4D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87">
        <w:rPr>
          <w:rFonts w:ascii="Times New Roman" w:hAnsi="Times New Roman" w:cs="Times New Roman"/>
          <w:sz w:val="24"/>
          <w:szCs w:val="24"/>
        </w:rPr>
        <w:t xml:space="preserve">- в соответствии с договором на техническое обслуживание газопроводов и газового оборудования промышленных, сельскохозяйственных производств и общественных зданий с помещениями производственного характера, административных и общественных зданий № 25/383 от 11 января 2016 года - 2427,86 руб. ПМР. </w:t>
      </w:r>
    </w:p>
    <w:p w:rsidR="009F4DBE" w:rsidRDefault="008F082A" w:rsidP="009F4D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87">
        <w:rPr>
          <w:rFonts w:ascii="Times New Roman" w:hAnsi="Times New Roman" w:cs="Times New Roman"/>
          <w:sz w:val="24"/>
          <w:szCs w:val="24"/>
        </w:rPr>
        <w:t>Обязанность по оплате перечисленных сумм подтверждается решени</w:t>
      </w:r>
      <w:r w:rsidR="00F908AB" w:rsidRPr="00435387">
        <w:rPr>
          <w:rFonts w:ascii="Times New Roman" w:hAnsi="Times New Roman" w:cs="Times New Roman"/>
          <w:sz w:val="24"/>
          <w:szCs w:val="24"/>
        </w:rPr>
        <w:t xml:space="preserve">ем </w:t>
      </w:r>
      <w:r w:rsidRPr="00435387">
        <w:rPr>
          <w:rFonts w:ascii="Times New Roman" w:hAnsi="Times New Roman" w:cs="Times New Roman"/>
          <w:sz w:val="24"/>
          <w:szCs w:val="24"/>
        </w:rPr>
        <w:t>Арбитражного суда ПМР от 13 июня 2017 г. по делу №371/17-03;</w:t>
      </w:r>
      <w:r w:rsidR="00F908AB" w:rsidRPr="00435387">
        <w:rPr>
          <w:rFonts w:ascii="Times New Roman" w:hAnsi="Times New Roman" w:cs="Times New Roman"/>
          <w:sz w:val="24"/>
          <w:szCs w:val="24"/>
        </w:rPr>
        <w:t xml:space="preserve"> решением Арбитражного суда ПМР </w:t>
      </w:r>
      <w:r w:rsidRPr="00435387">
        <w:rPr>
          <w:rFonts w:ascii="Times New Roman" w:hAnsi="Times New Roman" w:cs="Times New Roman"/>
          <w:sz w:val="24"/>
          <w:szCs w:val="24"/>
        </w:rPr>
        <w:t>от 23 ноября 2017 г. по делу № 861/17-11</w:t>
      </w:r>
      <w:r w:rsidR="00F908AB" w:rsidRPr="00435387">
        <w:rPr>
          <w:rFonts w:ascii="Times New Roman" w:hAnsi="Times New Roman" w:cs="Times New Roman"/>
          <w:sz w:val="24"/>
          <w:szCs w:val="24"/>
        </w:rPr>
        <w:t xml:space="preserve"> и решением Арбитражного суда ПМР от 31 мая 2018 г. по делу № 300/18-12.</w:t>
      </w:r>
    </w:p>
    <w:p w:rsidR="009F4DBE" w:rsidRDefault="00F908AB" w:rsidP="009F4D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87">
        <w:rPr>
          <w:rFonts w:ascii="Times New Roman" w:hAnsi="Times New Roman" w:cs="Times New Roman"/>
          <w:sz w:val="24"/>
          <w:szCs w:val="24"/>
        </w:rPr>
        <w:t xml:space="preserve">Перечисленные судебные решения вступили в законную </w:t>
      </w:r>
      <w:r w:rsidR="00435387" w:rsidRPr="00435387">
        <w:rPr>
          <w:rFonts w:ascii="Times New Roman" w:hAnsi="Times New Roman" w:cs="Times New Roman"/>
          <w:sz w:val="24"/>
          <w:szCs w:val="24"/>
        </w:rPr>
        <w:t>силу,</w:t>
      </w:r>
      <w:r w:rsidRPr="00435387">
        <w:rPr>
          <w:rFonts w:ascii="Times New Roman" w:hAnsi="Times New Roman" w:cs="Times New Roman"/>
          <w:sz w:val="24"/>
          <w:szCs w:val="24"/>
        </w:rPr>
        <w:t xml:space="preserve"> и подлежат обязательному исполнению. </w:t>
      </w:r>
    </w:p>
    <w:p w:rsidR="009F4DBE" w:rsidRDefault="00F908AB" w:rsidP="009F4DB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настоящего момента ЗАО «</w:t>
      </w:r>
      <w:r w:rsidR="00C22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Тираспольский мясокомбинат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не исполнил</w:t>
      </w:r>
      <w:r w:rsidR="00C22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требование по погашению указанной задолженности по указанным договорам и надлежаще</w:t>
      </w:r>
      <w:r w:rsidR="00C22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полно</w:t>
      </w:r>
      <w:r w:rsidR="00C22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</w:t>
      </w:r>
      <w:r w:rsidR="00C22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обязательств перед ООО «</w:t>
      </w:r>
      <w:proofErr w:type="spellStart"/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Тираспольтрансгаз</w:t>
      </w:r>
      <w:proofErr w:type="spellEnd"/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Приднестровье», и, соответственно, имеет задолженность перед заявителем. Доказательств обратного в материалы дела в соответствии со статьей 45 АПК ПМР  не представлено.</w:t>
      </w:r>
    </w:p>
    <w:p w:rsidR="009F4DBE" w:rsidRDefault="00F908AB" w:rsidP="009F4DB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 учетом изложенного Арбитражный суд признает требования ООО «</w:t>
      </w:r>
      <w:proofErr w:type="spellStart"/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Тираспольтрансгаз</w:t>
      </w:r>
      <w:r w:rsidR="00C22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Приднестровье</w:t>
      </w:r>
      <w:proofErr w:type="spellEnd"/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в размере </w:t>
      </w:r>
      <w:r w:rsidRPr="00435387">
        <w:rPr>
          <w:rFonts w:ascii="Times New Roman" w:hAnsi="Times New Roman" w:cs="Times New Roman"/>
          <w:sz w:val="24"/>
          <w:szCs w:val="24"/>
        </w:rPr>
        <w:t>43 649,48 руб. ПМР (сорок три тысячи шестьсот сорок девять рублей 48 копеек), их них: 40312,31 руб. - основной долг, 1443,81 руб. - проценты за пользование чужими денежными средствами и пеня, 1893,36 руб. - расходы по уплате государственной пошлины при подаче исковых заявлений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обоснованными.</w:t>
      </w:r>
      <w:proofErr w:type="gramEnd"/>
    </w:p>
    <w:p w:rsidR="009F4DBE" w:rsidRDefault="00F908AB" w:rsidP="009F4DBE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Возражений о необоснованности требований ООО «</w:t>
      </w:r>
      <w:proofErr w:type="spellStart"/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Тираспольтрансга</w:t>
      </w:r>
      <w:proofErr w:type="gramStart"/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spellEnd"/>
      <w:r w:rsidR="00C22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Приднестровь</w:t>
      </w:r>
      <w:r w:rsidR="00C22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со стороны ОАО «Агентство по о</w:t>
      </w:r>
      <w:r w:rsidR="00435387"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здоровлению банковской системы», </w:t>
      </w:r>
      <w:r w:rsidR="00435387" w:rsidRPr="00435387">
        <w:rPr>
          <w:rStyle w:val="FontStyle14"/>
          <w:sz w:val="24"/>
          <w:szCs w:val="24"/>
        </w:rPr>
        <w:t xml:space="preserve">ЗАО «Тираспольский мясокомбинат» и ОАО «Государственная управляющая компания» не поступало. </w:t>
      </w:r>
    </w:p>
    <w:p w:rsidR="009F4DBE" w:rsidRDefault="00F908AB" w:rsidP="009F4DB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положениями статей 130 и 135 Закона ПМР «О несостоятельности (банкротстве)»  требования ООО «</w:t>
      </w:r>
      <w:proofErr w:type="spellStart"/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Тираспольтрансгаз</w:t>
      </w:r>
      <w:r w:rsidR="00C22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Приднестровье</w:t>
      </w:r>
      <w:proofErr w:type="spellEnd"/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вытекающие из гражданско-правовых обязательств</w:t>
      </w:r>
      <w:r w:rsidR="00C22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подлежат включению в состав пятой очереди кредиторов.</w:t>
      </w:r>
    </w:p>
    <w:p w:rsidR="009F4DBE" w:rsidRDefault="00F908AB" w:rsidP="009F4DB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учетом изложенного заявленные требования ООО «</w:t>
      </w:r>
      <w:proofErr w:type="spellStart"/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Тираспольтрансга</w:t>
      </w:r>
      <w:proofErr w:type="gramStart"/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spellEnd"/>
      <w:r w:rsidR="00C22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Приднестровье» в полном объеме признаются обоснованными и подлежащими </w:t>
      </w:r>
      <w:r w:rsidRPr="00435387">
        <w:rPr>
          <w:rFonts w:ascii="Times New Roman" w:hAnsi="Times New Roman" w:cs="Times New Roman"/>
          <w:bCs/>
          <w:color w:val="333333"/>
          <w:sz w:val="24"/>
          <w:szCs w:val="24"/>
        </w:rPr>
        <w:t>включению 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пятую очередь </w:t>
      </w:r>
      <w:r w:rsidR="009F4D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реестра требований кредиторов. </w:t>
      </w:r>
    </w:p>
    <w:p w:rsidR="009F4DBE" w:rsidRDefault="009F4DBE" w:rsidP="009F4DB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4DBE" w:rsidRDefault="00F908AB" w:rsidP="009F4D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Руководствуясь статьями </w:t>
      </w:r>
      <w:r w:rsidR="00435387"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128, 131 Арбитражного процессуального кодекса Приднестровской Молдавской Ре</w:t>
      </w:r>
      <w:r w:rsidR="00C22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спублики, статьями  4, 60, 68, </w:t>
      </w:r>
      <w:r w:rsidR="00435387"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130, 135 Закона Приднестровской Молдавской республики «О несостоятельности (банкротстве)»</w:t>
      </w:r>
      <w:r w:rsidR="00C22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35387"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35387" w:rsidRPr="00435387">
        <w:rPr>
          <w:rFonts w:ascii="Times New Roman" w:hAnsi="Times New Roman" w:cs="Times New Roman"/>
          <w:sz w:val="24"/>
          <w:szCs w:val="24"/>
        </w:rPr>
        <w:t xml:space="preserve"> Арбитражный суд </w:t>
      </w:r>
    </w:p>
    <w:p w:rsidR="009F4DBE" w:rsidRDefault="009F4DBE" w:rsidP="009F4D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DBE" w:rsidRDefault="00F908AB" w:rsidP="009F4DBE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353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</w:t>
      </w:r>
      <w:r w:rsidR="004353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4353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="004353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4353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</w:t>
      </w:r>
      <w:r w:rsidR="004353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4353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Е</w:t>
      </w:r>
      <w:r w:rsidR="004353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4353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</w:t>
      </w:r>
      <w:r w:rsidR="004353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4353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Е</w:t>
      </w:r>
      <w:r w:rsidR="004353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4353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Л</w:t>
      </w:r>
      <w:r w:rsidR="004353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4353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</w:t>
      </w:r>
      <w:r w:rsidR="004353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4353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Л:</w:t>
      </w:r>
    </w:p>
    <w:p w:rsidR="009F4DBE" w:rsidRDefault="009F4DBE" w:rsidP="009F4DBE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9F4DBE" w:rsidRDefault="00435387" w:rsidP="009F4DB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5387">
        <w:rPr>
          <w:rFonts w:ascii="Times New Roman" w:hAnsi="Times New Roman" w:cs="Times New Roman"/>
          <w:color w:val="000000"/>
          <w:sz w:val="24"/>
          <w:szCs w:val="24"/>
        </w:rPr>
        <w:t xml:space="preserve">1. Заявление 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 «</w:t>
      </w:r>
      <w:proofErr w:type="spellStart"/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Тираспольтрансгаз</w:t>
      </w:r>
      <w:r w:rsidR="00C22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Приднестровье</w:t>
      </w:r>
      <w:proofErr w:type="spellEnd"/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удовлетворить. </w:t>
      </w:r>
    </w:p>
    <w:p w:rsidR="00435387" w:rsidRDefault="00435387" w:rsidP="009F4DB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gramStart"/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Включить в реестр требований кредиторов ЗАО «Тираспольский мясокомбинат»  в составе пятой очереди требование ООО «</w:t>
      </w:r>
      <w:proofErr w:type="spellStart"/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Тираспольтрансгаз</w:t>
      </w:r>
      <w:r w:rsidR="00C22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Приднестровье</w:t>
      </w:r>
      <w:proofErr w:type="spellEnd"/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в размере </w:t>
      </w:r>
      <w:r w:rsidRPr="00435387">
        <w:rPr>
          <w:rFonts w:ascii="Times New Roman" w:hAnsi="Times New Roman" w:cs="Times New Roman"/>
          <w:sz w:val="24"/>
          <w:szCs w:val="24"/>
        </w:rPr>
        <w:t xml:space="preserve">43 649,48 руб. ПМР (сорок три тысячи шестьсот сорок девять рублей 48 копеек), их них: 40312,31 руб. - основной долг, 1443,81 руб. - проценты за пользование чужими денежными средствами и пеня, 1893,36 руб. - расходы по уплате государственной пошлины при подаче исковых заявлений. 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End"/>
    </w:p>
    <w:p w:rsidR="00435387" w:rsidRDefault="00435387" w:rsidP="00435387">
      <w:pPr>
        <w:spacing w:after="0" w:line="240" w:lineRule="auto"/>
        <w:ind w:left="-426" w:right="-340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4DBE" w:rsidRDefault="009F4DBE" w:rsidP="00435387">
      <w:pPr>
        <w:spacing w:after="0" w:line="240" w:lineRule="auto"/>
        <w:ind w:left="-426" w:right="-340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5387" w:rsidRPr="00FF3D1B" w:rsidRDefault="00435387" w:rsidP="004353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1B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35387" w:rsidRPr="00FF3D1B" w:rsidRDefault="00435387" w:rsidP="004353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1B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Pr="00FF3D1B">
        <w:rPr>
          <w:rFonts w:ascii="Times New Roman" w:hAnsi="Times New Roman" w:cs="Times New Roman"/>
          <w:b/>
          <w:sz w:val="24"/>
          <w:szCs w:val="24"/>
        </w:rPr>
        <w:tab/>
      </w:r>
      <w:r w:rsidRPr="00FF3D1B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F3D1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FF3D1B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F3D1B">
        <w:rPr>
          <w:rFonts w:ascii="Times New Roman" w:hAnsi="Times New Roman" w:cs="Times New Roman"/>
          <w:b/>
          <w:sz w:val="24"/>
          <w:szCs w:val="24"/>
        </w:rPr>
        <w:t xml:space="preserve"> И.П. </w:t>
      </w:r>
    </w:p>
    <w:p w:rsidR="00435387" w:rsidRPr="00435387" w:rsidRDefault="00435387" w:rsidP="00435387">
      <w:pPr>
        <w:spacing w:after="0" w:line="240" w:lineRule="auto"/>
        <w:ind w:left="-426" w:right="-34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908AB" w:rsidRPr="00435387" w:rsidRDefault="00F908AB" w:rsidP="004353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87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F908AB" w:rsidRPr="00435387" w:rsidSect="009F4DBE">
      <w:footerReference w:type="default" r:id="rId7"/>
      <w:pgSz w:w="11906" w:h="16838"/>
      <w:pgMar w:top="851" w:right="73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DBE" w:rsidRDefault="009F4DBE" w:rsidP="009F4DBE">
      <w:pPr>
        <w:spacing w:after="0" w:line="240" w:lineRule="auto"/>
      </w:pPr>
      <w:r>
        <w:separator/>
      </w:r>
    </w:p>
  </w:endnote>
  <w:endnote w:type="continuationSeparator" w:id="1">
    <w:p w:rsidR="009F4DBE" w:rsidRDefault="009F4DBE" w:rsidP="009F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8641"/>
      <w:docPartObj>
        <w:docPartGallery w:val="Page Numbers (Bottom of Page)"/>
        <w:docPartUnique/>
      </w:docPartObj>
    </w:sdtPr>
    <w:sdtContent>
      <w:p w:rsidR="009F4DBE" w:rsidRDefault="004D005E">
        <w:pPr>
          <w:pStyle w:val="a7"/>
          <w:jc w:val="center"/>
        </w:pPr>
        <w:fldSimple w:instr=" PAGE   \* MERGEFORMAT ">
          <w:r w:rsidR="00C2240E">
            <w:rPr>
              <w:noProof/>
            </w:rPr>
            <w:t>2</w:t>
          </w:r>
        </w:fldSimple>
      </w:p>
    </w:sdtContent>
  </w:sdt>
  <w:p w:rsidR="009F4DBE" w:rsidRDefault="009F4D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DBE" w:rsidRDefault="009F4DBE" w:rsidP="009F4DBE">
      <w:pPr>
        <w:spacing w:after="0" w:line="240" w:lineRule="auto"/>
      </w:pPr>
      <w:r>
        <w:separator/>
      </w:r>
    </w:p>
  </w:footnote>
  <w:footnote w:type="continuationSeparator" w:id="1">
    <w:p w:rsidR="009F4DBE" w:rsidRDefault="009F4DBE" w:rsidP="009F4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06B0"/>
    <w:rsid w:val="001B257B"/>
    <w:rsid w:val="0020646B"/>
    <w:rsid w:val="00435387"/>
    <w:rsid w:val="004D005E"/>
    <w:rsid w:val="00574B26"/>
    <w:rsid w:val="008F082A"/>
    <w:rsid w:val="009F4DBE"/>
    <w:rsid w:val="00BA06B0"/>
    <w:rsid w:val="00C2240E"/>
    <w:rsid w:val="00F9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A06B0"/>
    <w:rPr>
      <w:rFonts w:ascii="Times New Roman" w:hAnsi="Times New Roman" w:cs="Times New Roman" w:hint="default"/>
      <w:sz w:val="22"/>
      <w:szCs w:val="22"/>
    </w:rPr>
  </w:style>
  <w:style w:type="character" w:styleId="a3">
    <w:name w:val="Strong"/>
    <w:uiPriority w:val="22"/>
    <w:qFormat/>
    <w:rsid w:val="00BA06B0"/>
    <w:rPr>
      <w:b/>
      <w:bCs/>
    </w:rPr>
  </w:style>
  <w:style w:type="paragraph" w:customStyle="1" w:styleId="Style4">
    <w:name w:val="Style4"/>
    <w:basedOn w:val="a"/>
    <w:rsid w:val="0020646B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1B257B"/>
  </w:style>
  <w:style w:type="paragraph" w:customStyle="1" w:styleId="ConsPlusNonformat">
    <w:name w:val="ConsPlusNonformat"/>
    <w:rsid w:val="001B25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1B25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F4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4DBE"/>
  </w:style>
  <w:style w:type="paragraph" w:styleId="a7">
    <w:name w:val="footer"/>
    <w:basedOn w:val="a"/>
    <w:link w:val="a8"/>
    <w:uiPriority w:val="99"/>
    <w:unhideWhenUsed/>
    <w:rsid w:val="009F4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4D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dcterms:created xsi:type="dcterms:W3CDTF">2019-02-26T11:56:00Z</dcterms:created>
  <dcterms:modified xsi:type="dcterms:W3CDTF">2019-02-26T14:16:00Z</dcterms:modified>
</cp:coreProperties>
</file>