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BD150B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150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D150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CB7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CB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A0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420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6A09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759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812F15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1F2144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«ЧД </w:t>
      </w:r>
      <w:proofErr w:type="spellStart"/>
      <w:r w:rsidR="006A0922">
        <w:rPr>
          <w:rFonts w:ascii="Times New Roman" w:eastAsia="Times New Roman" w:hAnsi="Times New Roman" w:cs="Times New Roman"/>
          <w:sz w:val="24"/>
          <w:szCs w:val="24"/>
        </w:rPr>
        <w:t>Трейд</w:t>
      </w:r>
      <w:proofErr w:type="spellEnd"/>
      <w:r w:rsidR="006A09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6A0922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Космонавтов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д.11, кв.24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F2144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>признании ненормативного акта</w:t>
      </w:r>
      <w:r w:rsidR="00D34411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недействительным</w:t>
      </w:r>
      <w:r w:rsidR="00D34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411" w:rsidRPr="00D34411">
        <w:rPr>
          <w:rFonts w:ascii="Times New Roman" w:eastAsia="Times New Roman" w:hAnsi="Times New Roman" w:cs="Times New Roman"/>
          <w:sz w:val="24"/>
          <w:szCs w:val="24"/>
        </w:rPr>
        <w:t>государственный орган: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Налоговая инспекция по г.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6A0922">
        <w:rPr>
          <w:rFonts w:ascii="Times New Roman" w:eastAsia="Times New Roman" w:hAnsi="Times New Roman" w:cs="Times New Roman"/>
          <w:sz w:val="24"/>
          <w:szCs w:val="24"/>
        </w:rPr>
        <w:t>ирасполь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>д.101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) и приложенные к нему документы полагает, что заявление подано с соблюдением требований статей 91–93, 130-1</w:t>
      </w:r>
      <w:r w:rsidR="00C73E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«ЧД </w:t>
      </w:r>
      <w:proofErr w:type="spellStart"/>
      <w:r w:rsidR="006A0922">
        <w:rPr>
          <w:rFonts w:ascii="Times New Roman" w:eastAsia="Times New Roman" w:hAnsi="Times New Roman" w:cs="Times New Roman"/>
          <w:sz w:val="24"/>
          <w:szCs w:val="24"/>
        </w:rPr>
        <w:t>Трейд</w:t>
      </w:r>
      <w:proofErr w:type="spellEnd"/>
      <w:r w:rsidR="006A092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6A092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922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363C6A" w:rsidRPr="00CC59AB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8F46CF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93EA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8F46CF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723FBE" w:rsidRPr="00723FBE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723FBE" w:rsidRPr="00723FB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723FBE" w:rsidRPr="00723FBE">
        <w:rPr>
          <w:rFonts w:ascii="Times New Roman" w:eastAsia="Times New Roman" w:hAnsi="Times New Roman" w:cs="Times New Roman"/>
          <w:b/>
          <w:sz w:val="24"/>
          <w:szCs w:val="24"/>
        </w:rPr>
        <w:t>. Тирасполь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3FBE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0D4DF5"/>
    <w:rsid w:val="001068F2"/>
    <w:rsid w:val="001A146D"/>
    <w:rsid w:val="001F2144"/>
    <w:rsid w:val="00210B45"/>
    <w:rsid w:val="00261B7C"/>
    <w:rsid w:val="002864A6"/>
    <w:rsid w:val="003473D1"/>
    <w:rsid w:val="00363C6A"/>
    <w:rsid w:val="00420024"/>
    <w:rsid w:val="00493EA6"/>
    <w:rsid w:val="004E3A13"/>
    <w:rsid w:val="00507DFE"/>
    <w:rsid w:val="00511D60"/>
    <w:rsid w:val="0060601A"/>
    <w:rsid w:val="00613632"/>
    <w:rsid w:val="006A0922"/>
    <w:rsid w:val="00723FBE"/>
    <w:rsid w:val="00812F15"/>
    <w:rsid w:val="008E27E3"/>
    <w:rsid w:val="008F46CF"/>
    <w:rsid w:val="009218CD"/>
    <w:rsid w:val="009C767C"/>
    <w:rsid w:val="00A730D2"/>
    <w:rsid w:val="00B03A1A"/>
    <w:rsid w:val="00B27D74"/>
    <w:rsid w:val="00B40843"/>
    <w:rsid w:val="00B678D4"/>
    <w:rsid w:val="00BD150B"/>
    <w:rsid w:val="00C67012"/>
    <w:rsid w:val="00C67A07"/>
    <w:rsid w:val="00C73E63"/>
    <w:rsid w:val="00C801DC"/>
    <w:rsid w:val="00CB7AF1"/>
    <w:rsid w:val="00CC59AB"/>
    <w:rsid w:val="00D16E84"/>
    <w:rsid w:val="00D26588"/>
    <w:rsid w:val="00D34411"/>
    <w:rsid w:val="00D5577B"/>
    <w:rsid w:val="00D65744"/>
    <w:rsid w:val="00DB6072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491</Words>
  <Characters>2799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33</cp:revision>
  <cp:lastPrinted>2018-06-13T11:35:00Z</cp:lastPrinted>
  <dcterms:created xsi:type="dcterms:W3CDTF">2018-05-28T07:44:00Z</dcterms:created>
  <dcterms:modified xsi:type="dcterms:W3CDTF">2018-11-12T12:03:00Z</dcterms:modified>
</cp:coreProperties>
</file>