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17569C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64183B" w:rsidRPr="0064183B" w:rsidRDefault="0064183B" w:rsidP="0017569C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  <w:r w:rsidRPr="0064183B">
        <w:rPr>
          <w:rStyle w:val="FontStyle14"/>
          <w:b/>
          <w:sz w:val="24"/>
          <w:szCs w:val="24"/>
        </w:rPr>
        <w:t>Истец:</w:t>
      </w:r>
    </w:p>
    <w:p w:rsidR="0017569C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</w:t>
      </w:r>
      <w:r w:rsidR="0017569C" w:rsidRPr="00667045">
        <w:rPr>
          <w:rStyle w:val="FontStyle14"/>
          <w:sz w:val="24"/>
          <w:szCs w:val="24"/>
        </w:rPr>
        <w:t xml:space="preserve">«Веста» 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667045">
        <w:rPr>
          <w:rStyle w:val="FontStyle14"/>
          <w:sz w:val="24"/>
          <w:szCs w:val="24"/>
        </w:rPr>
        <w:t>(</w:t>
      </w:r>
      <w:proofErr w:type="gramStart"/>
      <w:r w:rsidRPr="00667045">
        <w:rPr>
          <w:rStyle w:val="FontStyle14"/>
          <w:sz w:val="24"/>
          <w:szCs w:val="24"/>
        </w:rPr>
        <w:t>г</w:t>
      </w:r>
      <w:proofErr w:type="gramEnd"/>
      <w:r w:rsidRPr="00667045">
        <w:rPr>
          <w:rStyle w:val="FontStyle14"/>
          <w:sz w:val="24"/>
          <w:szCs w:val="24"/>
        </w:rPr>
        <w:t>. Тирасполь, ул.  1 мая,</w:t>
      </w:r>
      <w:r>
        <w:rPr>
          <w:rStyle w:val="FontStyle14"/>
          <w:sz w:val="24"/>
          <w:szCs w:val="24"/>
        </w:rPr>
        <w:t xml:space="preserve"> д. </w:t>
      </w:r>
      <w:r w:rsidRPr="00667045">
        <w:rPr>
          <w:rStyle w:val="FontStyle14"/>
          <w:sz w:val="24"/>
          <w:szCs w:val="24"/>
        </w:rPr>
        <w:t>2;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667045">
        <w:rPr>
          <w:rStyle w:val="FontStyle14"/>
          <w:sz w:val="24"/>
          <w:szCs w:val="24"/>
        </w:rPr>
        <w:t>адрес для направления почтовой корреспонденции –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667045">
        <w:rPr>
          <w:rStyle w:val="FontStyle14"/>
          <w:sz w:val="24"/>
          <w:szCs w:val="24"/>
        </w:rPr>
        <w:t xml:space="preserve"> г. Тирасполь, ул. Мира, д.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3, кв.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33)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64183B" w:rsidRDefault="0064183B" w:rsidP="0017569C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  <w:r w:rsidRPr="0064183B">
        <w:rPr>
          <w:rStyle w:val="FontStyle14"/>
          <w:b/>
          <w:sz w:val="24"/>
          <w:szCs w:val="24"/>
        </w:rPr>
        <w:t>ответчик:</w:t>
      </w:r>
    </w:p>
    <w:p w:rsidR="0064183B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</w:t>
      </w:r>
      <w:r w:rsidR="0017569C" w:rsidRPr="00667045">
        <w:rPr>
          <w:rStyle w:val="FontStyle14"/>
          <w:sz w:val="24"/>
          <w:szCs w:val="24"/>
        </w:rPr>
        <w:t xml:space="preserve"> «</w:t>
      </w:r>
      <w:proofErr w:type="spellStart"/>
      <w:r w:rsidR="0017569C" w:rsidRPr="00667045">
        <w:rPr>
          <w:rStyle w:val="FontStyle14"/>
          <w:sz w:val="24"/>
          <w:szCs w:val="24"/>
        </w:rPr>
        <w:t>Висмар</w:t>
      </w:r>
      <w:proofErr w:type="spellEnd"/>
      <w:r w:rsidR="0017569C" w:rsidRPr="00667045">
        <w:rPr>
          <w:rStyle w:val="FontStyle14"/>
          <w:sz w:val="24"/>
          <w:szCs w:val="24"/>
        </w:rPr>
        <w:t xml:space="preserve">» 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667045">
        <w:rPr>
          <w:rStyle w:val="FontStyle14"/>
          <w:sz w:val="24"/>
          <w:szCs w:val="24"/>
        </w:rPr>
        <w:t>(</w:t>
      </w:r>
      <w:proofErr w:type="gramStart"/>
      <w:r w:rsidRPr="00667045">
        <w:rPr>
          <w:rStyle w:val="FontStyle14"/>
          <w:sz w:val="24"/>
          <w:szCs w:val="24"/>
        </w:rPr>
        <w:t>г</w:t>
      </w:r>
      <w:proofErr w:type="gramEnd"/>
      <w:r w:rsidRPr="00667045">
        <w:rPr>
          <w:rStyle w:val="FontStyle14"/>
          <w:sz w:val="24"/>
          <w:szCs w:val="24"/>
        </w:rPr>
        <w:t xml:space="preserve">. Тирасполь, пер. Энгельса д. 8) </w:t>
      </w: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Дело №644</w:t>
      </w:r>
      <w:r w:rsidRPr="0017569C">
        <w:rPr>
          <w:rStyle w:val="FontStyle14"/>
          <w:sz w:val="24"/>
          <w:szCs w:val="24"/>
        </w:rPr>
        <w:t>/1</w:t>
      </w:r>
      <w:r>
        <w:rPr>
          <w:rStyle w:val="FontStyle14"/>
          <w:sz w:val="24"/>
          <w:szCs w:val="24"/>
        </w:rPr>
        <w:t>8</w:t>
      </w:r>
      <w:r w:rsidRPr="0017569C">
        <w:rPr>
          <w:rStyle w:val="FontStyle14"/>
          <w:sz w:val="24"/>
          <w:szCs w:val="24"/>
        </w:rPr>
        <w:t xml:space="preserve">-12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17569C">
        <w:rPr>
          <w:rFonts w:ascii="Times New Roman" w:hAnsi="Times New Roman" w:cs="Times New Roman"/>
          <w:sz w:val="24"/>
          <w:szCs w:val="24"/>
        </w:rPr>
        <w:t xml:space="preserve"> И.П. извещает</w:t>
      </w:r>
      <w:r w:rsidRPr="0017569C">
        <w:rPr>
          <w:rStyle w:val="FontStyle14"/>
          <w:sz w:val="24"/>
          <w:szCs w:val="24"/>
        </w:rPr>
        <w:t xml:space="preserve">, что судебное заседание по </w:t>
      </w:r>
      <w:r>
        <w:rPr>
          <w:rStyle w:val="FontStyle14"/>
          <w:sz w:val="24"/>
          <w:szCs w:val="24"/>
        </w:rPr>
        <w:t>делу № 644</w:t>
      </w:r>
      <w:r w:rsidRPr="0017569C">
        <w:rPr>
          <w:rStyle w:val="FontStyle14"/>
          <w:sz w:val="24"/>
          <w:szCs w:val="24"/>
        </w:rPr>
        <w:t>/1</w:t>
      </w:r>
      <w:r>
        <w:rPr>
          <w:rStyle w:val="FontStyle14"/>
          <w:sz w:val="24"/>
          <w:szCs w:val="24"/>
        </w:rPr>
        <w:t>8</w:t>
      </w:r>
      <w:r w:rsidRPr="0017569C">
        <w:rPr>
          <w:rStyle w:val="FontStyle14"/>
          <w:sz w:val="24"/>
          <w:szCs w:val="24"/>
        </w:rPr>
        <w:t xml:space="preserve">-12 по исковому заявлению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«Веста» к обществу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 xml:space="preserve"> </w:t>
      </w:r>
      <w:r w:rsidRPr="0017569C">
        <w:rPr>
          <w:rStyle w:val="FontStyle14"/>
          <w:sz w:val="24"/>
          <w:szCs w:val="24"/>
        </w:rPr>
        <w:t xml:space="preserve">о взыскании долга, </w:t>
      </w:r>
      <w:r w:rsidRPr="0017569C">
        <w:rPr>
          <w:rStyle w:val="FontStyle14"/>
          <w:b/>
          <w:sz w:val="24"/>
          <w:szCs w:val="24"/>
        </w:rPr>
        <w:t xml:space="preserve">состоится </w:t>
      </w:r>
      <w:r>
        <w:rPr>
          <w:rStyle w:val="FontStyle14"/>
          <w:b/>
          <w:sz w:val="24"/>
          <w:szCs w:val="24"/>
        </w:rPr>
        <w:t>20</w:t>
      </w:r>
      <w:r w:rsidRPr="0017569C"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ноября </w:t>
      </w:r>
      <w:r w:rsidRPr="0017569C">
        <w:rPr>
          <w:rStyle w:val="FontStyle14"/>
          <w:b/>
          <w:sz w:val="24"/>
          <w:szCs w:val="24"/>
        </w:rPr>
        <w:t xml:space="preserve"> 201</w:t>
      </w:r>
      <w:r w:rsidR="0064183B">
        <w:rPr>
          <w:rStyle w:val="FontStyle14"/>
          <w:b/>
          <w:sz w:val="24"/>
          <w:szCs w:val="24"/>
        </w:rPr>
        <w:t>8</w:t>
      </w:r>
      <w:r w:rsidRPr="0017569C">
        <w:rPr>
          <w:rStyle w:val="FontStyle14"/>
          <w:b/>
          <w:sz w:val="24"/>
          <w:szCs w:val="24"/>
        </w:rPr>
        <w:t xml:space="preserve"> года в 1</w:t>
      </w:r>
      <w:r>
        <w:rPr>
          <w:rStyle w:val="FontStyle14"/>
          <w:b/>
          <w:sz w:val="24"/>
          <w:szCs w:val="24"/>
        </w:rPr>
        <w:t>4</w:t>
      </w:r>
      <w:r w:rsidRPr="0017569C">
        <w:rPr>
          <w:rStyle w:val="FontStyle14"/>
          <w:b/>
          <w:sz w:val="24"/>
          <w:szCs w:val="24"/>
        </w:rPr>
        <w:t>-00 часов</w:t>
      </w:r>
      <w:r w:rsidRPr="0017569C">
        <w:rPr>
          <w:rStyle w:val="FontStyle14"/>
          <w:sz w:val="24"/>
          <w:szCs w:val="24"/>
        </w:rPr>
        <w:t xml:space="preserve"> в здании Арбитражного суда </w:t>
      </w:r>
      <w:r w:rsidRPr="001756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7569C">
        <w:rPr>
          <w:rStyle w:val="FontStyle14"/>
          <w:sz w:val="24"/>
          <w:szCs w:val="24"/>
        </w:rPr>
        <w:t xml:space="preserve"> по адресу: </w:t>
      </w:r>
      <w:r w:rsidRPr="0017569C">
        <w:rPr>
          <w:rStyle w:val="FontStyle14"/>
          <w:b/>
          <w:sz w:val="24"/>
          <w:szCs w:val="24"/>
        </w:rPr>
        <w:t>г. Тирасполь</w:t>
      </w:r>
      <w:r w:rsidRPr="0017569C">
        <w:rPr>
          <w:rStyle w:val="FontStyle14"/>
          <w:sz w:val="24"/>
          <w:szCs w:val="24"/>
        </w:rPr>
        <w:t xml:space="preserve">, </w:t>
      </w:r>
      <w:r w:rsidRPr="0017569C">
        <w:rPr>
          <w:rStyle w:val="FontStyle14"/>
          <w:b/>
          <w:sz w:val="24"/>
          <w:szCs w:val="24"/>
        </w:rPr>
        <w:t xml:space="preserve">ул. Ленина </w:t>
      </w:r>
      <w:r w:rsidRPr="0017569C">
        <w:rPr>
          <w:rStyle w:val="FontStyle13"/>
          <w:i w:val="0"/>
          <w:sz w:val="24"/>
          <w:szCs w:val="24"/>
        </w:rPr>
        <w:t>1/2</w:t>
      </w:r>
      <w:proofErr w:type="gramEnd"/>
      <w:r w:rsidRPr="0017569C">
        <w:rPr>
          <w:rStyle w:val="FontStyle13"/>
          <w:i w:val="0"/>
          <w:sz w:val="24"/>
          <w:szCs w:val="24"/>
        </w:rPr>
        <w:t>,</w:t>
      </w:r>
      <w:r w:rsidRPr="0017569C">
        <w:rPr>
          <w:rStyle w:val="FontStyle13"/>
          <w:b w:val="0"/>
          <w:sz w:val="24"/>
          <w:szCs w:val="24"/>
        </w:rPr>
        <w:t xml:space="preserve">  </w:t>
      </w:r>
      <w:r w:rsidRPr="0017569C">
        <w:rPr>
          <w:rStyle w:val="FontStyle14"/>
          <w:b/>
          <w:sz w:val="24"/>
          <w:szCs w:val="24"/>
        </w:rPr>
        <w:t xml:space="preserve">кабинет </w:t>
      </w:r>
      <w:r>
        <w:rPr>
          <w:rStyle w:val="FontStyle14"/>
          <w:b/>
          <w:sz w:val="24"/>
          <w:szCs w:val="24"/>
        </w:rPr>
        <w:t>205</w:t>
      </w:r>
      <w:r w:rsidRPr="0017569C">
        <w:rPr>
          <w:rStyle w:val="FontStyle14"/>
          <w:sz w:val="24"/>
          <w:szCs w:val="24"/>
        </w:rPr>
        <w:t>.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17569C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17569C">
        <w:rPr>
          <w:rStyle w:val="FontStyle14"/>
          <w:bCs/>
          <w:sz w:val="24"/>
          <w:szCs w:val="24"/>
        </w:rPr>
        <w:t xml:space="preserve"> </w:t>
      </w:r>
      <w:r w:rsidRPr="0017569C">
        <w:rPr>
          <w:rStyle w:val="FontStyle14"/>
          <w:b/>
          <w:bCs/>
          <w:sz w:val="24"/>
          <w:szCs w:val="24"/>
        </w:rPr>
        <w:t>в судебное заседание.</w:t>
      </w:r>
      <w:r w:rsidRPr="0017569C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17569C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И.П. </w:t>
      </w:r>
      <w:proofErr w:type="spellStart"/>
      <w:r w:rsidRPr="0017569C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sectPr w:rsidR="0064183B" w:rsidRPr="0017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3A1A81"/>
    <w:rsid w:val="0064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2018-11-15T09:46:00Z</cp:lastPrinted>
  <dcterms:created xsi:type="dcterms:W3CDTF">2018-11-15T09:41:00Z</dcterms:created>
  <dcterms:modified xsi:type="dcterms:W3CDTF">2018-11-15T11:37:00Z</dcterms:modified>
</cp:coreProperties>
</file>