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4650B0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650B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4650B0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7252F9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770115" w:rsidP="007419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«1</w:t>
            </w:r>
            <w:r w:rsidR="007419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507FC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7701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="007701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77011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644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7347" w:rsidRDefault="00477347" w:rsidP="0020674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рассм</w:t>
      </w:r>
      <w:r w:rsidR="00E542F2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580BE4">
        <w:rPr>
          <w:rFonts w:ascii="Times New Roman" w:eastAsia="Times New Roman" w:hAnsi="Times New Roman" w:cs="Times New Roman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вопрос о принятии</w:t>
      </w:r>
      <w:r w:rsidR="00744B46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BE4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заявления </w:t>
      </w:r>
      <w:r w:rsidR="00770115" w:rsidRPr="00667045">
        <w:rPr>
          <w:rStyle w:val="FontStyle14"/>
          <w:sz w:val="24"/>
          <w:szCs w:val="24"/>
        </w:rPr>
        <w:t>общества с ограниченной ответственностью «Веста» (</w:t>
      </w:r>
      <w:proofErr w:type="gramStart"/>
      <w:r w:rsidR="00770115" w:rsidRPr="00667045">
        <w:rPr>
          <w:rStyle w:val="FontStyle14"/>
          <w:sz w:val="24"/>
          <w:szCs w:val="24"/>
        </w:rPr>
        <w:t>г</w:t>
      </w:r>
      <w:proofErr w:type="gramEnd"/>
      <w:r w:rsidR="00770115" w:rsidRPr="00667045">
        <w:rPr>
          <w:rStyle w:val="FontStyle14"/>
          <w:sz w:val="24"/>
          <w:szCs w:val="24"/>
        </w:rPr>
        <w:t>. Тирасполь, ул.  1 мая,</w:t>
      </w:r>
      <w:r w:rsidR="00770115">
        <w:rPr>
          <w:rStyle w:val="FontStyle14"/>
          <w:sz w:val="24"/>
          <w:szCs w:val="24"/>
        </w:rPr>
        <w:t xml:space="preserve"> </w:t>
      </w:r>
      <w:r w:rsidR="003F32F0">
        <w:rPr>
          <w:rStyle w:val="FontStyle14"/>
          <w:sz w:val="24"/>
          <w:szCs w:val="24"/>
        </w:rPr>
        <w:t xml:space="preserve">д. </w:t>
      </w:r>
      <w:r w:rsidR="00770115" w:rsidRPr="00667045">
        <w:rPr>
          <w:rStyle w:val="FontStyle14"/>
          <w:sz w:val="24"/>
          <w:szCs w:val="24"/>
        </w:rPr>
        <w:t xml:space="preserve">2; </w:t>
      </w:r>
      <w:proofErr w:type="gramStart"/>
      <w:r w:rsidR="00770115" w:rsidRPr="00667045">
        <w:rPr>
          <w:rStyle w:val="FontStyle14"/>
          <w:sz w:val="24"/>
          <w:szCs w:val="24"/>
        </w:rPr>
        <w:t>адрес для направления почтовой корреспонденции – г. Тирасполь, ул. Мира, д.</w:t>
      </w:r>
      <w:r w:rsidR="0031619F">
        <w:rPr>
          <w:rStyle w:val="FontStyle14"/>
          <w:sz w:val="24"/>
          <w:szCs w:val="24"/>
        </w:rPr>
        <w:t xml:space="preserve"> </w:t>
      </w:r>
      <w:r w:rsidR="00770115" w:rsidRPr="00667045">
        <w:rPr>
          <w:rStyle w:val="FontStyle14"/>
          <w:sz w:val="24"/>
          <w:szCs w:val="24"/>
        </w:rPr>
        <w:t>3, кв.</w:t>
      </w:r>
      <w:r w:rsidR="0031619F">
        <w:rPr>
          <w:rStyle w:val="FontStyle14"/>
          <w:sz w:val="24"/>
          <w:szCs w:val="24"/>
        </w:rPr>
        <w:t xml:space="preserve"> </w:t>
      </w:r>
      <w:r w:rsidR="00770115" w:rsidRPr="00667045">
        <w:rPr>
          <w:rStyle w:val="FontStyle14"/>
          <w:sz w:val="24"/>
          <w:szCs w:val="24"/>
        </w:rPr>
        <w:t>33) к обществу с ограниченной ответственностью «</w:t>
      </w:r>
      <w:proofErr w:type="spellStart"/>
      <w:r w:rsidR="00770115" w:rsidRPr="00667045">
        <w:rPr>
          <w:rStyle w:val="FontStyle14"/>
          <w:sz w:val="24"/>
          <w:szCs w:val="24"/>
        </w:rPr>
        <w:t>Висмар</w:t>
      </w:r>
      <w:proofErr w:type="spellEnd"/>
      <w:r w:rsidR="00770115" w:rsidRPr="00667045">
        <w:rPr>
          <w:rStyle w:val="FontStyle14"/>
          <w:sz w:val="24"/>
          <w:szCs w:val="24"/>
        </w:rPr>
        <w:t>» (г. Тирасполь, пер. Энгельса д. 8) о взыскании долга</w:t>
      </w:r>
      <w:r w:rsidR="00770115" w:rsidRPr="00667045">
        <w:rPr>
          <w:rFonts w:ascii="Times New Roman" w:eastAsia="Times New Roman" w:hAnsi="Times New Roman" w:cs="Times New Roman"/>
          <w:sz w:val="24"/>
          <w:szCs w:val="24"/>
        </w:rPr>
        <w:t xml:space="preserve"> и процентов за пользование чужими денежными средствами</w:t>
      </w:r>
      <w:r w:rsidR="00580BE4">
        <w:rPr>
          <w:rStyle w:val="FontStyle14"/>
          <w:sz w:val="24"/>
          <w:szCs w:val="24"/>
        </w:rPr>
        <w:t>, и изучив</w:t>
      </w:r>
      <w:r w:rsidR="00580BE4" w:rsidRPr="00984BE0">
        <w:rPr>
          <w:rStyle w:val="FontStyle14"/>
          <w:sz w:val="24"/>
          <w:szCs w:val="24"/>
        </w:rPr>
        <w:t xml:space="preserve"> </w:t>
      </w:r>
      <w:r w:rsidR="0031619F">
        <w:rPr>
          <w:rStyle w:val="FontStyle14"/>
          <w:sz w:val="24"/>
          <w:szCs w:val="24"/>
        </w:rPr>
        <w:t>приложенные к нему документы</w:t>
      </w:r>
      <w:r w:rsidR="007252F9">
        <w:rPr>
          <w:rStyle w:val="FontStyle14"/>
          <w:sz w:val="24"/>
          <w:szCs w:val="24"/>
        </w:rPr>
        <w:t>, а также</w:t>
      </w:r>
      <w:r w:rsidR="00C33929">
        <w:rPr>
          <w:rStyle w:val="FontStyle14"/>
          <w:sz w:val="24"/>
          <w:szCs w:val="24"/>
        </w:rPr>
        <w:t xml:space="preserve"> документы,</w:t>
      </w:r>
      <w:r w:rsidR="00580BE4">
        <w:rPr>
          <w:rStyle w:val="FontStyle14"/>
          <w:sz w:val="24"/>
          <w:szCs w:val="24"/>
        </w:rPr>
        <w:t xml:space="preserve"> направленные во исполнение определения суда от </w:t>
      </w:r>
      <w:r w:rsidR="00770115">
        <w:rPr>
          <w:rStyle w:val="FontStyle14"/>
          <w:sz w:val="24"/>
          <w:szCs w:val="24"/>
        </w:rPr>
        <w:t>4 октября</w:t>
      </w:r>
      <w:r w:rsidR="00580BE4">
        <w:rPr>
          <w:rStyle w:val="FontStyle14"/>
          <w:sz w:val="24"/>
          <w:szCs w:val="24"/>
        </w:rPr>
        <w:t xml:space="preserve"> 2018 года</w:t>
      </w:r>
      <w:r>
        <w:rPr>
          <w:rStyle w:val="FontStyle14"/>
          <w:rFonts w:eastAsia="Times New Roman"/>
          <w:sz w:val="24"/>
          <w:szCs w:val="24"/>
        </w:rPr>
        <w:t xml:space="preserve">, </w:t>
      </w:r>
      <w:proofErr w:type="gramEnd"/>
    </w:p>
    <w:p w:rsidR="00580BE4" w:rsidRDefault="00580BE4" w:rsidP="00206744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7347" w:rsidRDefault="00477347" w:rsidP="00206744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77347" w:rsidRDefault="00477347" w:rsidP="00206744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085" w:rsidRDefault="00770115" w:rsidP="00206744">
      <w:pPr>
        <w:pStyle w:val="HTML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045">
        <w:rPr>
          <w:rStyle w:val="FontStyle14"/>
          <w:sz w:val="24"/>
          <w:szCs w:val="24"/>
        </w:rPr>
        <w:t>обществ</w:t>
      </w:r>
      <w:r>
        <w:rPr>
          <w:rStyle w:val="FontStyle14"/>
          <w:sz w:val="24"/>
          <w:szCs w:val="24"/>
        </w:rPr>
        <w:t>о</w:t>
      </w:r>
      <w:r w:rsidRPr="00667045">
        <w:rPr>
          <w:rStyle w:val="FontStyle14"/>
          <w:sz w:val="24"/>
          <w:szCs w:val="24"/>
        </w:rPr>
        <w:t xml:space="preserve"> с ограниченной ответственностью «Веста» </w:t>
      </w:r>
      <w:r w:rsidR="00580BE4">
        <w:rPr>
          <w:rStyle w:val="FontStyle14"/>
          <w:sz w:val="24"/>
          <w:szCs w:val="24"/>
        </w:rPr>
        <w:t xml:space="preserve"> </w:t>
      </w:r>
      <w:r w:rsidR="00F26334">
        <w:rPr>
          <w:rStyle w:val="FontStyle14"/>
          <w:sz w:val="24"/>
          <w:szCs w:val="24"/>
        </w:rPr>
        <w:t xml:space="preserve">(далее – </w:t>
      </w:r>
      <w:r w:rsidR="00580BE4">
        <w:rPr>
          <w:rStyle w:val="FontStyle14"/>
          <w:sz w:val="24"/>
          <w:szCs w:val="24"/>
        </w:rPr>
        <w:t>истец</w:t>
      </w:r>
      <w:r w:rsidR="00F26334">
        <w:rPr>
          <w:rStyle w:val="FontStyle14"/>
          <w:sz w:val="24"/>
          <w:szCs w:val="24"/>
        </w:rPr>
        <w:t xml:space="preserve">, </w:t>
      </w:r>
      <w:r w:rsidR="00411612">
        <w:rPr>
          <w:rStyle w:val="FontStyle14"/>
          <w:sz w:val="24"/>
          <w:szCs w:val="24"/>
        </w:rPr>
        <w:t>О</w:t>
      </w:r>
      <w:r w:rsidR="00580BE4">
        <w:rPr>
          <w:rStyle w:val="FontStyle14"/>
          <w:sz w:val="24"/>
          <w:szCs w:val="24"/>
        </w:rPr>
        <w:t>О</w:t>
      </w:r>
      <w:r w:rsidR="00411612">
        <w:rPr>
          <w:rStyle w:val="FontStyle14"/>
          <w:sz w:val="24"/>
          <w:szCs w:val="24"/>
        </w:rPr>
        <w:t>О «</w:t>
      </w:r>
      <w:r>
        <w:rPr>
          <w:rStyle w:val="FontStyle14"/>
          <w:sz w:val="24"/>
          <w:szCs w:val="24"/>
        </w:rPr>
        <w:t>Веста</w:t>
      </w:r>
      <w:r w:rsidR="00411612">
        <w:rPr>
          <w:rStyle w:val="FontStyle14"/>
          <w:sz w:val="24"/>
          <w:szCs w:val="24"/>
        </w:rPr>
        <w:t>»</w:t>
      </w:r>
      <w:r w:rsidR="00F26334">
        <w:rPr>
          <w:rStyle w:val="FontStyle14"/>
          <w:sz w:val="24"/>
          <w:szCs w:val="24"/>
        </w:rPr>
        <w:t xml:space="preserve">) 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ось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 xml:space="preserve"> в Арбитражный суд с </w:t>
      </w:r>
      <w:r w:rsidR="00580BE4">
        <w:rPr>
          <w:rFonts w:ascii="Times New Roman" w:hAnsi="Times New Roman" w:cs="Times New Roman"/>
          <w:color w:val="000000"/>
          <w:sz w:val="24"/>
          <w:szCs w:val="24"/>
        </w:rPr>
        <w:t xml:space="preserve">исковым 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заявлением </w:t>
      </w:r>
      <w:r w:rsidR="00411612" w:rsidRPr="007E5DFB">
        <w:rPr>
          <w:rStyle w:val="FontStyle14"/>
          <w:sz w:val="24"/>
          <w:szCs w:val="24"/>
        </w:rPr>
        <w:t xml:space="preserve">о </w:t>
      </w:r>
      <w:r w:rsidR="00580BE4">
        <w:rPr>
          <w:rStyle w:val="FontStyle14"/>
          <w:sz w:val="24"/>
          <w:szCs w:val="24"/>
        </w:rPr>
        <w:t>взыскании долга</w:t>
      </w:r>
      <w:r w:rsidRPr="00770115">
        <w:rPr>
          <w:rFonts w:ascii="Times New Roman" w:hAnsi="Times New Roman" w:cs="Times New Roman"/>
          <w:sz w:val="24"/>
          <w:szCs w:val="24"/>
        </w:rPr>
        <w:t xml:space="preserve"> </w:t>
      </w:r>
      <w:r w:rsidRPr="00667045">
        <w:rPr>
          <w:rFonts w:ascii="Times New Roman" w:hAnsi="Times New Roman" w:cs="Times New Roman"/>
          <w:sz w:val="24"/>
          <w:szCs w:val="24"/>
        </w:rPr>
        <w:t>и процентов за пользование чужими денежными средствами</w:t>
      </w:r>
      <w:r w:rsidR="00580BE4">
        <w:rPr>
          <w:rStyle w:val="FontStyle14"/>
          <w:sz w:val="24"/>
          <w:szCs w:val="24"/>
        </w:rPr>
        <w:t xml:space="preserve"> </w:t>
      </w:r>
      <w:r w:rsidR="00D74C39">
        <w:rPr>
          <w:rStyle w:val="FontStyle14"/>
          <w:sz w:val="24"/>
          <w:szCs w:val="24"/>
        </w:rPr>
        <w:t>к</w:t>
      </w:r>
      <w:r w:rsidR="00580BE4">
        <w:rPr>
          <w:rStyle w:val="FontStyle14"/>
          <w:sz w:val="24"/>
          <w:szCs w:val="24"/>
        </w:rPr>
        <w:t xml:space="preserve"> </w:t>
      </w:r>
      <w:r w:rsidRPr="00667045">
        <w:rPr>
          <w:rStyle w:val="FontStyle14"/>
          <w:sz w:val="24"/>
          <w:szCs w:val="24"/>
        </w:rPr>
        <w:t>обществ</w:t>
      </w:r>
      <w:r w:rsidR="00D74C39">
        <w:rPr>
          <w:rStyle w:val="FontStyle14"/>
          <w:sz w:val="24"/>
          <w:szCs w:val="24"/>
        </w:rPr>
        <w:t>у</w:t>
      </w:r>
      <w:r w:rsidRPr="00667045">
        <w:rPr>
          <w:rStyle w:val="FontStyle14"/>
          <w:sz w:val="24"/>
          <w:szCs w:val="24"/>
        </w:rPr>
        <w:t xml:space="preserve"> с ограниченной ответственностью «</w:t>
      </w:r>
      <w:proofErr w:type="spellStart"/>
      <w:r w:rsidRPr="00667045">
        <w:rPr>
          <w:rStyle w:val="FontStyle14"/>
          <w:sz w:val="24"/>
          <w:szCs w:val="24"/>
        </w:rPr>
        <w:t>Висмар</w:t>
      </w:r>
      <w:proofErr w:type="spellEnd"/>
      <w:r w:rsidRPr="00667045">
        <w:rPr>
          <w:rStyle w:val="FontStyle14"/>
          <w:sz w:val="24"/>
          <w:szCs w:val="24"/>
        </w:rPr>
        <w:t>»</w:t>
      </w:r>
      <w:r w:rsidR="00AE733E">
        <w:rPr>
          <w:rStyle w:val="FontStyle14"/>
          <w:sz w:val="24"/>
          <w:szCs w:val="24"/>
        </w:rPr>
        <w:t xml:space="preserve"> (далее – </w:t>
      </w:r>
      <w:r w:rsidR="00580BE4">
        <w:rPr>
          <w:rStyle w:val="FontStyle14"/>
          <w:sz w:val="24"/>
          <w:szCs w:val="24"/>
        </w:rPr>
        <w:t>ответчик</w:t>
      </w:r>
      <w:r w:rsidR="00411612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Висмар</w:t>
      </w:r>
      <w:proofErr w:type="spellEnd"/>
      <w:r>
        <w:rPr>
          <w:rStyle w:val="FontStyle14"/>
          <w:sz w:val="24"/>
          <w:szCs w:val="24"/>
        </w:rPr>
        <w:t>»</w:t>
      </w:r>
      <w:r w:rsidR="00AE733E">
        <w:rPr>
          <w:rStyle w:val="FontStyle14"/>
          <w:sz w:val="24"/>
          <w:szCs w:val="24"/>
        </w:rPr>
        <w:t>)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0BE4" w:rsidRDefault="00411612" w:rsidP="00206744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основаниям, </w:t>
      </w:r>
      <w:r w:rsidR="0081663D">
        <w:rPr>
          <w:rFonts w:ascii="Times New Roman" w:hAnsi="Times New Roman" w:cs="Times New Roman"/>
          <w:color w:val="000000"/>
          <w:sz w:val="24"/>
          <w:szCs w:val="24"/>
        </w:rPr>
        <w:t>изложенным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>пределени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6802A7">
        <w:rPr>
          <w:rFonts w:ascii="Times New Roman" w:hAnsi="Times New Roman" w:cs="Times New Roman"/>
          <w:color w:val="000000"/>
          <w:sz w:val="24"/>
          <w:szCs w:val="24"/>
        </w:rPr>
        <w:t>4 октября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2018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59F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указанное </w:t>
      </w:r>
      <w:r w:rsidR="00580BE4">
        <w:rPr>
          <w:rFonts w:ascii="Times New Roman" w:hAnsi="Times New Roman" w:cs="Times New Roman"/>
          <w:color w:val="000000"/>
          <w:sz w:val="24"/>
          <w:szCs w:val="24"/>
        </w:rPr>
        <w:t xml:space="preserve">исковое 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 w:rsidR="00DB0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019A">
        <w:rPr>
          <w:rStyle w:val="FontStyle14"/>
          <w:sz w:val="24"/>
          <w:szCs w:val="24"/>
        </w:rPr>
        <w:t>оставлено без движения. В</w:t>
      </w:r>
      <w:r w:rsidR="00035005">
        <w:rPr>
          <w:rStyle w:val="FontStyle14"/>
          <w:sz w:val="24"/>
          <w:szCs w:val="24"/>
        </w:rPr>
        <w:t xml:space="preserve"> срок,</w:t>
      </w:r>
      <w:r w:rsidR="00DB019A">
        <w:rPr>
          <w:rStyle w:val="FontStyle14"/>
          <w:sz w:val="24"/>
          <w:szCs w:val="24"/>
        </w:rPr>
        <w:t xml:space="preserve"> установленный</w:t>
      </w:r>
      <w:r w:rsidR="00035005">
        <w:rPr>
          <w:rStyle w:val="FontStyle14"/>
          <w:sz w:val="24"/>
          <w:szCs w:val="24"/>
        </w:rPr>
        <w:t xml:space="preserve"> в</w:t>
      </w:r>
      <w:r w:rsidR="00DB019A">
        <w:rPr>
          <w:rStyle w:val="FontStyle14"/>
          <w:sz w:val="24"/>
          <w:szCs w:val="24"/>
        </w:rPr>
        <w:t xml:space="preserve"> </w:t>
      </w:r>
      <w:r w:rsidR="00DC3085">
        <w:rPr>
          <w:rStyle w:val="FontStyle14"/>
          <w:sz w:val="24"/>
          <w:szCs w:val="24"/>
        </w:rPr>
        <w:t>определени</w:t>
      </w:r>
      <w:r w:rsidR="00035005">
        <w:rPr>
          <w:rStyle w:val="FontStyle14"/>
          <w:sz w:val="24"/>
          <w:szCs w:val="24"/>
        </w:rPr>
        <w:t>и</w:t>
      </w:r>
      <w:r w:rsidR="00A65D8D">
        <w:rPr>
          <w:rStyle w:val="FontStyle14"/>
          <w:sz w:val="24"/>
          <w:szCs w:val="24"/>
        </w:rPr>
        <w:t xml:space="preserve"> Арбитражного суда, </w:t>
      </w:r>
      <w:r w:rsidR="00580BE4">
        <w:rPr>
          <w:rStyle w:val="FontStyle14"/>
          <w:sz w:val="24"/>
          <w:szCs w:val="24"/>
        </w:rPr>
        <w:t>истец</w:t>
      </w:r>
      <w:r w:rsidR="002D2F1B">
        <w:rPr>
          <w:rStyle w:val="FontStyle14"/>
          <w:sz w:val="24"/>
          <w:szCs w:val="24"/>
        </w:rPr>
        <w:t xml:space="preserve"> устранил </w:t>
      </w:r>
      <w:r w:rsidR="00DB019A">
        <w:rPr>
          <w:rStyle w:val="FontStyle14"/>
          <w:sz w:val="24"/>
          <w:szCs w:val="24"/>
        </w:rPr>
        <w:t>допущенн</w:t>
      </w:r>
      <w:r>
        <w:rPr>
          <w:rStyle w:val="FontStyle14"/>
          <w:sz w:val="24"/>
          <w:szCs w:val="24"/>
        </w:rPr>
        <w:t>ые</w:t>
      </w:r>
      <w:r w:rsidR="00DB019A">
        <w:rPr>
          <w:rStyle w:val="FontStyle14"/>
          <w:sz w:val="24"/>
          <w:szCs w:val="24"/>
        </w:rPr>
        <w:t xml:space="preserve"> нарушени</w:t>
      </w:r>
      <w:r>
        <w:rPr>
          <w:rStyle w:val="FontStyle14"/>
          <w:sz w:val="24"/>
          <w:szCs w:val="24"/>
        </w:rPr>
        <w:t>я</w:t>
      </w:r>
      <w:r w:rsidR="00035005">
        <w:rPr>
          <w:rStyle w:val="FontStyle14"/>
          <w:sz w:val="24"/>
          <w:szCs w:val="24"/>
        </w:rPr>
        <w:t xml:space="preserve"> процессуального </w:t>
      </w:r>
      <w:r w:rsidR="00D74C39">
        <w:rPr>
          <w:rStyle w:val="FontStyle14"/>
          <w:sz w:val="24"/>
          <w:szCs w:val="24"/>
        </w:rPr>
        <w:t>закона</w:t>
      </w:r>
      <w:r w:rsidR="00035005">
        <w:rPr>
          <w:rStyle w:val="FontStyle14"/>
          <w:sz w:val="24"/>
          <w:szCs w:val="24"/>
        </w:rPr>
        <w:t xml:space="preserve">, направив в суд </w:t>
      </w:r>
      <w:r>
        <w:rPr>
          <w:rStyle w:val="FontStyle14"/>
          <w:sz w:val="24"/>
          <w:szCs w:val="24"/>
        </w:rPr>
        <w:t>соответствующий пакет документов</w:t>
      </w:r>
      <w:r w:rsidR="00C2254A">
        <w:rPr>
          <w:rStyle w:val="FontStyle14"/>
          <w:sz w:val="24"/>
          <w:szCs w:val="24"/>
        </w:rPr>
        <w:t>.</w:t>
      </w:r>
      <w:r w:rsidR="00DC3085">
        <w:rPr>
          <w:rStyle w:val="FontStyle14"/>
          <w:sz w:val="24"/>
          <w:szCs w:val="24"/>
        </w:rPr>
        <w:t xml:space="preserve"> </w:t>
      </w:r>
    </w:p>
    <w:p w:rsidR="00580BE4" w:rsidRDefault="00580BE4" w:rsidP="00206744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частности, </w:t>
      </w:r>
      <w:r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6802A7" w:rsidRPr="00667045">
        <w:rPr>
          <w:rFonts w:ascii="Times New Roman" w:hAnsi="Times New Roman" w:cs="Times New Roman"/>
          <w:sz w:val="24"/>
          <w:szCs w:val="24"/>
        </w:rPr>
        <w:t xml:space="preserve">требования подпункта </w:t>
      </w:r>
      <w:proofErr w:type="spellStart"/>
      <w:r w:rsidR="006802A7" w:rsidRPr="0066704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6802A7" w:rsidRPr="00667045">
        <w:rPr>
          <w:rFonts w:ascii="Times New Roman" w:hAnsi="Times New Roman" w:cs="Times New Roman"/>
          <w:sz w:val="24"/>
          <w:szCs w:val="24"/>
        </w:rPr>
        <w:t xml:space="preserve">) пункта 2 статьи 91 АПК ПМР истцом представлен расчет взыскиваемой </w:t>
      </w:r>
      <w:r w:rsidR="00D74C39" w:rsidRPr="00667045">
        <w:rPr>
          <w:rFonts w:ascii="Times New Roman" w:hAnsi="Times New Roman" w:cs="Times New Roman"/>
          <w:sz w:val="24"/>
          <w:szCs w:val="24"/>
        </w:rPr>
        <w:t>суммы</w:t>
      </w:r>
      <w:r w:rsidR="00E62986">
        <w:rPr>
          <w:rFonts w:ascii="Times New Roman" w:hAnsi="Times New Roman" w:cs="Times New Roman"/>
          <w:sz w:val="24"/>
          <w:szCs w:val="24"/>
        </w:rPr>
        <w:t xml:space="preserve"> </w:t>
      </w:r>
      <w:r w:rsidR="00206744">
        <w:rPr>
          <w:rFonts w:ascii="Times New Roman" w:hAnsi="Times New Roman" w:cs="Times New Roman"/>
          <w:sz w:val="24"/>
          <w:szCs w:val="24"/>
        </w:rPr>
        <w:t>как</w:t>
      </w:r>
      <w:r w:rsidR="00E62986">
        <w:rPr>
          <w:rFonts w:ascii="Times New Roman" w:hAnsi="Times New Roman" w:cs="Times New Roman"/>
          <w:sz w:val="24"/>
          <w:szCs w:val="24"/>
        </w:rPr>
        <w:t xml:space="preserve"> основного долга, </w:t>
      </w:r>
      <w:r w:rsidR="00206744">
        <w:rPr>
          <w:rFonts w:ascii="Times New Roman" w:hAnsi="Times New Roman" w:cs="Times New Roman"/>
          <w:sz w:val="24"/>
          <w:szCs w:val="24"/>
        </w:rPr>
        <w:t xml:space="preserve">так </w:t>
      </w:r>
      <w:r w:rsidR="00E62986">
        <w:rPr>
          <w:rFonts w:ascii="Times New Roman" w:hAnsi="Times New Roman" w:cs="Times New Roman"/>
          <w:sz w:val="24"/>
          <w:szCs w:val="24"/>
        </w:rPr>
        <w:t>и процентов за пользование чужими денежными средствами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11C7" w:rsidRPr="00491F5E" w:rsidRDefault="002D5E1C" w:rsidP="00206744">
      <w:pPr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«Веста»</w:t>
      </w:r>
      <w:r w:rsidR="00206744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1A11C7">
        <w:rPr>
          <w:rFonts w:ascii="Times New Roman" w:hAnsi="Times New Roman" w:cs="Times New Roman"/>
          <w:sz w:val="24"/>
          <w:szCs w:val="24"/>
        </w:rPr>
        <w:t xml:space="preserve"> устранены нарушения</w:t>
      </w:r>
      <w:r w:rsidR="001A11C7" w:rsidRPr="00491F5E">
        <w:rPr>
          <w:rFonts w:ascii="Times New Roman" w:hAnsi="Times New Roman" w:cs="Times New Roman"/>
          <w:sz w:val="24"/>
          <w:szCs w:val="24"/>
        </w:rPr>
        <w:t xml:space="preserve"> подпункта </w:t>
      </w:r>
      <w:proofErr w:type="spellStart"/>
      <w:r w:rsidR="001A11C7" w:rsidRPr="00491F5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1A11C7" w:rsidRPr="00491F5E">
        <w:rPr>
          <w:rFonts w:ascii="Times New Roman" w:hAnsi="Times New Roman" w:cs="Times New Roman"/>
          <w:sz w:val="24"/>
          <w:szCs w:val="24"/>
        </w:rPr>
        <w:t>) части первой статьи 93 АПК ПМР</w:t>
      </w:r>
      <w:r w:rsidR="001A11C7">
        <w:rPr>
          <w:rFonts w:ascii="Times New Roman" w:hAnsi="Times New Roman" w:cs="Times New Roman"/>
          <w:sz w:val="24"/>
          <w:szCs w:val="24"/>
        </w:rPr>
        <w:t xml:space="preserve"> путем представления выписок из ГРЮЛ с соблюдением установленного 10-дневного срока на получени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A11C7">
        <w:rPr>
          <w:rFonts w:ascii="Times New Roman" w:hAnsi="Times New Roman" w:cs="Times New Roman"/>
          <w:sz w:val="24"/>
          <w:szCs w:val="24"/>
        </w:rPr>
        <w:t xml:space="preserve"> данн</w:t>
      </w:r>
      <w:r w:rsidR="00443B75">
        <w:rPr>
          <w:rFonts w:ascii="Times New Roman" w:hAnsi="Times New Roman" w:cs="Times New Roman"/>
          <w:sz w:val="24"/>
          <w:szCs w:val="24"/>
        </w:rPr>
        <w:t>ых</w:t>
      </w:r>
      <w:r w:rsidR="001A11C7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443B75">
        <w:rPr>
          <w:rFonts w:ascii="Times New Roman" w:hAnsi="Times New Roman" w:cs="Times New Roman"/>
          <w:sz w:val="24"/>
          <w:szCs w:val="24"/>
        </w:rPr>
        <w:t>ов</w:t>
      </w:r>
      <w:r w:rsidR="001A11C7">
        <w:rPr>
          <w:rFonts w:ascii="Times New Roman" w:hAnsi="Times New Roman" w:cs="Times New Roman"/>
          <w:sz w:val="24"/>
          <w:szCs w:val="24"/>
        </w:rPr>
        <w:t xml:space="preserve"> </w:t>
      </w:r>
      <w:r w:rsidR="00206744">
        <w:rPr>
          <w:rFonts w:ascii="Times New Roman" w:hAnsi="Times New Roman" w:cs="Times New Roman"/>
          <w:sz w:val="24"/>
          <w:szCs w:val="24"/>
        </w:rPr>
        <w:t>и</w:t>
      </w:r>
      <w:r w:rsidR="001A11C7">
        <w:rPr>
          <w:rFonts w:ascii="Times New Roman" w:hAnsi="Times New Roman" w:cs="Times New Roman"/>
          <w:sz w:val="24"/>
          <w:szCs w:val="24"/>
        </w:rPr>
        <w:t xml:space="preserve"> в отношении истца, и </w:t>
      </w:r>
      <w:r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1A11C7">
        <w:rPr>
          <w:rFonts w:ascii="Times New Roman" w:hAnsi="Times New Roman" w:cs="Times New Roman"/>
          <w:sz w:val="24"/>
          <w:szCs w:val="24"/>
        </w:rPr>
        <w:t>ответчика</w:t>
      </w:r>
      <w:r w:rsidR="001A11C7" w:rsidRPr="00491F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2F9E" w:rsidRDefault="00CE2F9E" w:rsidP="00206744">
      <w:pPr>
        <w:pStyle w:val="HTML"/>
        <w:tabs>
          <w:tab w:val="clear" w:pos="10076"/>
          <w:tab w:val="left" w:pos="10080"/>
        </w:tabs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В мо</w:t>
      </w:r>
      <w:r w:rsidR="002D5E1C">
        <w:rPr>
          <w:rStyle w:val="FontStyle14"/>
          <w:sz w:val="24"/>
          <w:szCs w:val="24"/>
        </w:rPr>
        <w:t xml:space="preserve">тивировочной части определения </w:t>
      </w:r>
      <w:r>
        <w:rPr>
          <w:rStyle w:val="FontStyle14"/>
          <w:sz w:val="24"/>
          <w:szCs w:val="24"/>
        </w:rPr>
        <w:t xml:space="preserve">об оставлении иска без движения </w:t>
      </w:r>
      <w:r w:rsidR="002D5E1C">
        <w:rPr>
          <w:rStyle w:val="FontStyle14"/>
          <w:sz w:val="24"/>
          <w:szCs w:val="24"/>
        </w:rPr>
        <w:t xml:space="preserve">судом </w:t>
      </w:r>
      <w:r>
        <w:rPr>
          <w:rStyle w:val="FontStyle14"/>
          <w:sz w:val="24"/>
          <w:szCs w:val="24"/>
        </w:rPr>
        <w:t xml:space="preserve">указано, что </w:t>
      </w:r>
      <w:r>
        <w:rPr>
          <w:rFonts w:ascii="Times New Roman" w:hAnsi="Times New Roman" w:cs="Times New Roman"/>
          <w:sz w:val="24"/>
          <w:szCs w:val="24"/>
        </w:rPr>
        <w:t xml:space="preserve">истцом приложены к материалам дела </w:t>
      </w:r>
      <w:r>
        <w:rPr>
          <w:rStyle w:val="FontStyle14"/>
          <w:sz w:val="24"/>
          <w:szCs w:val="24"/>
        </w:rPr>
        <w:t>копии документов, не</w:t>
      </w:r>
      <w:r w:rsidR="00A23E0A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заверенные надлежащим образом в нарушение пункт</w:t>
      </w:r>
      <w:r w:rsidR="00A23E0A">
        <w:rPr>
          <w:rStyle w:val="FontStyle14"/>
          <w:sz w:val="24"/>
          <w:szCs w:val="24"/>
        </w:rPr>
        <w:t>а</w:t>
      </w:r>
      <w:r>
        <w:rPr>
          <w:rStyle w:val="FontStyle14"/>
          <w:sz w:val="24"/>
          <w:szCs w:val="24"/>
        </w:rPr>
        <w:t xml:space="preserve"> 2 статьи 52 АПК ПМР. Данный недостаток искового заявления также устранен</w:t>
      </w:r>
      <w:r w:rsidR="00A23E0A">
        <w:rPr>
          <w:rStyle w:val="FontStyle14"/>
          <w:sz w:val="24"/>
          <w:szCs w:val="24"/>
        </w:rPr>
        <w:t xml:space="preserve"> истцом</w:t>
      </w:r>
      <w:r w:rsidR="00C276AF">
        <w:rPr>
          <w:rStyle w:val="FontStyle14"/>
          <w:sz w:val="24"/>
          <w:szCs w:val="24"/>
        </w:rPr>
        <w:t xml:space="preserve"> – </w:t>
      </w:r>
      <w:r w:rsidR="002D5E1C">
        <w:rPr>
          <w:rStyle w:val="FontStyle14"/>
          <w:sz w:val="24"/>
          <w:szCs w:val="24"/>
        </w:rPr>
        <w:t>им</w:t>
      </w:r>
      <w:r w:rsidR="00C276AF">
        <w:rPr>
          <w:rStyle w:val="FontStyle14"/>
          <w:sz w:val="24"/>
          <w:szCs w:val="24"/>
        </w:rPr>
        <w:t xml:space="preserve"> направлены надлежащим образом заверенные </w:t>
      </w:r>
      <w:r w:rsidR="00C276AF" w:rsidRPr="00667045">
        <w:rPr>
          <w:rFonts w:ascii="Times New Roman" w:hAnsi="Times New Roman" w:cs="Times New Roman"/>
          <w:sz w:val="24"/>
          <w:szCs w:val="24"/>
        </w:rPr>
        <w:t>копии договора купли-продажи №</w:t>
      </w:r>
      <w:r w:rsidR="00C276AF">
        <w:rPr>
          <w:rFonts w:ascii="Times New Roman" w:hAnsi="Times New Roman" w:cs="Times New Roman"/>
          <w:sz w:val="24"/>
          <w:szCs w:val="24"/>
        </w:rPr>
        <w:t xml:space="preserve"> </w:t>
      </w:r>
      <w:r w:rsidR="00C276AF" w:rsidRPr="00667045">
        <w:rPr>
          <w:rFonts w:ascii="Times New Roman" w:hAnsi="Times New Roman" w:cs="Times New Roman"/>
          <w:sz w:val="24"/>
          <w:szCs w:val="24"/>
        </w:rPr>
        <w:t xml:space="preserve">1 от 20 августа 2018 года, приложений к указанному договору, </w:t>
      </w:r>
      <w:r w:rsidR="00C276AF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C276AF" w:rsidRPr="00667045">
        <w:rPr>
          <w:rFonts w:ascii="Times New Roman" w:hAnsi="Times New Roman" w:cs="Times New Roman"/>
          <w:sz w:val="24"/>
          <w:szCs w:val="24"/>
        </w:rPr>
        <w:t>устав</w:t>
      </w:r>
      <w:proofErr w:type="gramStart"/>
      <w:r w:rsidR="00C276AF" w:rsidRPr="00667045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C276AF" w:rsidRPr="00667045">
        <w:rPr>
          <w:rFonts w:ascii="Times New Roman" w:hAnsi="Times New Roman" w:cs="Times New Roman"/>
          <w:sz w:val="24"/>
          <w:szCs w:val="24"/>
        </w:rPr>
        <w:t xml:space="preserve"> «Веста»</w:t>
      </w:r>
      <w:r w:rsidR="00C276AF">
        <w:rPr>
          <w:rFonts w:ascii="Times New Roman" w:hAnsi="Times New Roman" w:cs="Times New Roman"/>
          <w:sz w:val="24"/>
          <w:szCs w:val="24"/>
        </w:rPr>
        <w:t>.</w:t>
      </w:r>
    </w:p>
    <w:p w:rsidR="00C276AF" w:rsidRPr="00667045" w:rsidRDefault="00C276AF" w:rsidP="0020674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 указано в определении об оставлении иска без движения, с</w:t>
      </w:r>
      <w:r w:rsidRPr="00667045">
        <w:rPr>
          <w:rFonts w:ascii="Times New Roman" w:hAnsi="Times New Roman" w:cs="Times New Roman"/>
          <w:sz w:val="24"/>
          <w:szCs w:val="24"/>
        </w:rPr>
        <w:t>огласно подпункт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67045">
        <w:rPr>
          <w:rFonts w:ascii="Times New Roman" w:hAnsi="Times New Roman" w:cs="Times New Roman"/>
          <w:sz w:val="24"/>
          <w:szCs w:val="24"/>
        </w:rPr>
        <w:t xml:space="preserve"> а) части первой статьи 93 АПК ПМР к заявлению прилагается документ, подтверждающий уплату государственной пошлины в установленном порядке и размере или право на </w:t>
      </w:r>
      <w:r w:rsidRPr="00667045">
        <w:rPr>
          <w:rFonts w:ascii="Times New Roman" w:hAnsi="Times New Roman" w:cs="Times New Roman"/>
          <w:sz w:val="24"/>
          <w:szCs w:val="24"/>
        </w:rPr>
        <w:lastRenderedPageBreak/>
        <w:t xml:space="preserve">получение льготы по уплате государственной пошлины, либо ходатайство о предоставлении отсрочки, рассрочки уплаты государственной пошлины, об уменьшении ее размера. </w:t>
      </w:r>
      <w:proofErr w:type="gramEnd"/>
    </w:p>
    <w:p w:rsidR="00C276AF" w:rsidRPr="00DE16BC" w:rsidRDefault="00C276AF" w:rsidP="00206744">
      <w:pPr>
        <w:pStyle w:val="HTML"/>
        <w:tabs>
          <w:tab w:val="clear" w:pos="10076"/>
          <w:tab w:val="left" w:pos="10080"/>
        </w:tabs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истцом не была уплачена госпошлина</w:t>
      </w:r>
      <w:r w:rsidR="0061452E">
        <w:rPr>
          <w:rFonts w:ascii="Times New Roman" w:hAnsi="Times New Roman" w:cs="Times New Roman"/>
          <w:sz w:val="24"/>
          <w:szCs w:val="24"/>
        </w:rPr>
        <w:t xml:space="preserve"> при обращении в суд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2D5E1C">
        <w:rPr>
          <w:rFonts w:ascii="Times New Roman" w:hAnsi="Times New Roman" w:cs="Times New Roman"/>
          <w:sz w:val="24"/>
          <w:szCs w:val="24"/>
        </w:rPr>
        <w:t>приложенное к иску</w:t>
      </w:r>
      <w:r>
        <w:rPr>
          <w:rFonts w:ascii="Times New Roman" w:hAnsi="Times New Roman" w:cs="Times New Roman"/>
          <w:sz w:val="24"/>
          <w:szCs w:val="24"/>
        </w:rPr>
        <w:t xml:space="preserve"> ходатайство об отсрочке уплаты таковой </w:t>
      </w:r>
      <w:r w:rsidR="002D5E1C">
        <w:rPr>
          <w:rFonts w:ascii="Times New Roman" w:hAnsi="Times New Roman" w:cs="Times New Roman"/>
          <w:sz w:val="24"/>
          <w:szCs w:val="24"/>
        </w:rPr>
        <w:t>оставлено без удовлетворения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52E">
        <w:rPr>
          <w:rFonts w:ascii="Times New Roman" w:hAnsi="Times New Roman" w:cs="Times New Roman"/>
          <w:sz w:val="24"/>
          <w:szCs w:val="24"/>
        </w:rPr>
        <w:t>в связи с</w:t>
      </w:r>
      <w:r>
        <w:rPr>
          <w:rFonts w:ascii="Times New Roman" w:hAnsi="Times New Roman" w:cs="Times New Roman"/>
          <w:sz w:val="24"/>
          <w:szCs w:val="24"/>
        </w:rPr>
        <w:t xml:space="preserve"> необоснованно</w:t>
      </w:r>
      <w:r w:rsidR="0061452E">
        <w:rPr>
          <w:rFonts w:ascii="Times New Roman" w:hAnsi="Times New Roman" w:cs="Times New Roman"/>
          <w:sz w:val="24"/>
          <w:szCs w:val="24"/>
        </w:rPr>
        <w:t>стью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5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«Веста» устранило указанное нарушение АПК ПМР, приложив к направленным документам платежное поручение № 2536 от 5 октября 2018 года, подтверждающее уплату государственной пошлины.</w:t>
      </w:r>
    </w:p>
    <w:p w:rsidR="00CE2F9E" w:rsidRDefault="00CE2F9E" w:rsidP="00206744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обстоятельства, послужившие основанием для оставления иска без движения, будут устранены в срок, установленный в определении суда, таковой считается поданным в день его первоначального поступления в суд и принимается к производству Арбитражного суда.</w:t>
      </w:r>
    </w:p>
    <w:p w:rsidR="00DC3085" w:rsidRDefault="00D320FA" w:rsidP="00206744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C3085">
        <w:rPr>
          <w:rFonts w:ascii="Times New Roman" w:hAnsi="Times New Roman" w:cs="Times New Roman"/>
          <w:sz w:val="24"/>
          <w:szCs w:val="24"/>
        </w:rPr>
        <w:t>Арбитражны</w:t>
      </w:r>
      <w:r w:rsidR="00035005">
        <w:rPr>
          <w:rFonts w:ascii="Times New Roman" w:hAnsi="Times New Roman" w:cs="Times New Roman"/>
          <w:sz w:val="24"/>
          <w:szCs w:val="24"/>
        </w:rPr>
        <w:t>й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="00035005">
        <w:rPr>
          <w:rFonts w:ascii="Times New Roman" w:hAnsi="Times New Roman" w:cs="Times New Roman"/>
          <w:sz w:val="24"/>
          <w:szCs w:val="24"/>
        </w:rPr>
        <w:t xml:space="preserve"> констатирует</w:t>
      </w:r>
      <w:r w:rsidR="00DC3085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 w:rsidR="00CE2F9E">
        <w:rPr>
          <w:rFonts w:ascii="Times New Roman" w:hAnsi="Times New Roman" w:cs="Times New Roman"/>
          <w:sz w:val="24"/>
          <w:szCs w:val="24"/>
        </w:rPr>
        <w:t xml:space="preserve">искового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 w:rsidR="00411612">
        <w:rPr>
          <w:rFonts w:ascii="Times New Roman" w:hAnsi="Times New Roman" w:cs="Times New Roman"/>
          <w:sz w:val="24"/>
          <w:szCs w:val="24"/>
        </w:rPr>
        <w:t>О</w:t>
      </w:r>
      <w:r w:rsidR="00CE2F9E">
        <w:rPr>
          <w:rFonts w:ascii="Times New Roman" w:hAnsi="Times New Roman" w:cs="Times New Roman"/>
          <w:sz w:val="24"/>
          <w:szCs w:val="24"/>
        </w:rPr>
        <w:t>О</w:t>
      </w:r>
      <w:r w:rsidR="00411612">
        <w:rPr>
          <w:rFonts w:ascii="Times New Roman" w:hAnsi="Times New Roman" w:cs="Times New Roman"/>
          <w:sz w:val="24"/>
          <w:szCs w:val="24"/>
        </w:rPr>
        <w:t>О «</w:t>
      </w:r>
      <w:r w:rsidR="00C40A79">
        <w:rPr>
          <w:rFonts w:ascii="Times New Roman" w:hAnsi="Times New Roman" w:cs="Times New Roman"/>
          <w:sz w:val="24"/>
          <w:szCs w:val="24"/>
        </w:rPr>
        <w:t>Веста</w:t>
      </w:r>
      <w:r w:rsidR="0041161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статьях 91</w:t>
      </w:r>
      <w:r w:rsidR="0003500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93</w:t>
      </w:r>
      <w:r w:rsidR="00CE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="00DC3085">
        <w:rPr>
          <w:rFonts w:ascii="Times New Roman" w:hAnsi="Times New Roman" w:cs="Times New Roman"/>
          <w:sz w:val="24"/>
          <w:szCs w:val="24"/>
        </w:rPr>
        <w:t>, что является основанием для</w:t>
      </w:r>
      <w:r w:rsidR="00CE2F9E">
        <w:rPr>
          <w:rFonts w:ascii="Times New Roman" w:hAnsi="Times New Roman" w:cs="Times New Roman"/>
          <w:sz w:val="24"/>
          <w:szCs w:val="24"/>
        </w:rPr>
        <w:t xml:space="preserve"> </w:t>
      </w:r>
      <w:r w:rsidR="00DC3085"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="0061452E">
        <w:rPr>
          <w:rFonts w:ascii="Times New Roman" w:hAnsi="Times New Roman" w:cs="Times New Roman"/>
          <w:sz w:val="24"/>
          <w:szCs w:val="24"/>
        </w:rPr>
        <w:t>его</w:t>
      </w:r>
      <w:r w:rsidR="00C40A79">
        <w:rPr>
          <w:rFonts w:ascii="Times New Roman" w:hAnsi="Times New Roman" w:cs="Times New Roman"/>
          <w:sz w:val="24"/>
          <w:szCs w:val="24"/>
        </w:rPr>
        <w:t xml:space="preserve"> </w:t>
      </w:r>
      <w:r w:rsidR="00DC3085">
        <w:rPr>
          <w:rFonts w:ascii="Times New Roman" w:hAnsi="Times New Roman" w:cs="Times New Roman"/>
          <w:sz w:val="24"/>
          <w:szCs w:val="24"/>
        </w:rPr>
        <w:t xml:space="preserve">к производству Арбитражного суда. </w:t>
      </w:r>
    </w:p>
    <w:p w:rsidR="00A65D8D" w:rsidRDefault="00DC3085" w:rsidP="00206744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DB019A"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="00DB019A" w:rsidRPr="00DB019A">
        <w:rPr>
          <w:rFonts w:ascii="Times New Roman" w:hAnsi="Times New Roman" w:cs="Times New Roman"/>
          <w:sz w:val="24"/>
          <w:szCs w:val="24"/>
        </w:rPr>
        <w:t>3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атьи </w:t>
      </w:r>
      <w:r w:rsidR="00DB019A" w:rsidRPr="00DB019A">
        <w:rPr>
          <w:rFonts w:ascii="Times New Roman" w:hAnsi="Times New Roman" w:cs="Times New Roman"/>
          <w:sz w:val="24"/>
          <w:szCs w:val="24"/>
        </w:rPr>
        <w:t>96-1</w:t>
      </w:r>
      <w:r w:rsidR="00A74443">
        <w:rPr>
          <w:rFonts w:ascii="Times New Roman" w:hAnsi="Times New Roman" w:cs="Times New Roman"/>
          <w:sz w:val="24"/>
          <w:szCs w:val="24"/>
        </w:rPr>
        <w:t>, статьей 128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19A" w:rsidRPr="00DB019A">
        <w:rPr>
          <w:rFonts w:ascii="Times New Roman" w:hAnsi="Times New Roman" w:cs="Times New Roman"/>
          <w:sz w:val="24"/>
          <w:szCs w:val="24"/>
        </w:rPr>
        <w:t>АПК ПМР</w:t>
      </w:r>
      <w:r w:rsidR="00DB019A">
        <w:rPr>
          <w:rFonts w:ascii="Times New Roman" w:hAnsi="Times New Roman" w:cs="Times New Roman"/>
          <w:sz w:val="24"/>
          <w:szCs w:val="24"/>
        </w:rPr>
        <w:t xml:space="preserve">, </w:t>
      </w:r>
      <w:r w:rsidR="001D1F8E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DB019A">
        <w:rPr>
          <w:rFonts w:ascii="Times New Roman" w:hAnsi="Times New Roman" w:cs="Times New Roman"/>
          <w:sz w:val="24"/>
          <w:szCs w:val="24"/>
        </w:rPr>
        <w:t>суд</w:t>
      </w:r>
    </w:p>
    <w:p w:rsidR="00DB1D4E" w:rsidRPr="00DB1D4E" w:rsidRDefault="00DB1D4E" w:rsidP="00DB1D4E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DB01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77347" w:rsidRDefault="00477347" w:rsidP="00DB01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Default="00477347" w:rsidP="00743648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76823">
        <w:rPr>
          <w:rFonts w:ascii="Times New Roman" w:eastAsia="Times New Roman" w:hAnsi="Times New Roman" w:cs="Times New Roman"/>
          <w:sz w:val="24"/>
          <w:szCs w:val="24"/>
        </w:rPr>
        <w:t>Исковое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F76823">
        <w:rPr>
          <w:rStyle w:val="FontStyle14"/>
          <w:sz w:val="24"/>
          <w:szCs w:val="24"/>
        </w:rPr>
        <w:t>общества с ограниченной ответственностью «</w:t>
      </w:r>
      <w:r w:rsidR="0031619F">
        <w:rPr>
          <w:rStyle w:val="FontStyle14"/>
          <w:sz w:val="24"/>
          <w:szCs w:val="24"/>
        </w:rPr>
        <w:t>Веста</w:t>
      </w:r>
      <w:r w:rsidR="00F76823">
        <w:rPr>
          <w:rStyle w:val="FontStyle14"/>
          <w:sz w:val="24"/>
          <w:szCs w:val="24"/>
        </w:rPr>
        <w:t>»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743648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1619F">
        <w:rPr>
          <w:rFonts w:ascii="Times New Roman" w:eastAsia="Times New Roman" w:hAnsi="Times New Roman" w:cs="Times New Roman"/>
          <w:sz w:val="24"/>
          <w:szCs w:val="24"/>
        </w:rPr>
        <w:t>644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/18-12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D11F7">
        <w:rPr>
          <w:rFonts w:ascii="Times New Roman" w:eastAsia="Times New Roman" w:hAnsi="Times New Roman" w:cs="Times New Roman"/>
          <w:b/>
          <w:sz w:val="24"/>
          <w:szCs w:val="24"/>
        </w:rPr>
        <w:t xml:space="preserve">24 </w:t>
      </w:r>
      <w:r w:rsidR="00FD2F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6823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CD11F7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743648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411612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 В порядке подготовки дела к судебному разбирательству: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8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F76823" w:rsidRPr="00F7682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F76823" w:rsidRPr="00F76823">
        <w:rPr>
          <w:rFonts w:ascii="Times New Roman" w:hAnsi="Times New Roman" w:cs="Times New Roman"/>
          <w:b/>
          <w:sz w:val="24"/>
          <w:szCs w:val="24"/>
        </w:rPr>
        <w:t>ООО «</w:t>
      </w:r>
      <w:r w:rsidR="0031619F">
        <w:rPr>
          <w:rFonts w:ascii="Times New Roman" w:hAnsi="Times New Roman" w:cs="Times New Roman"/>
          <w:b/>
          <w:sz w:val="24"/>
          <w:szCs w:val="24"/>
        </w:rPr>
        <w:t>Веста</w:t>
      </w:r>
      <w:r w:rsidR="00F76823" w:rsidRPr="00F7682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</w:t>
      </w:r>
      <w:r w:rsidR="002D5E1C">
        <w:rPr>
          <w:rFonts w:ascii="Times New Roman" w:eastAsia="Times New Roman" w:hAnsi="Times New Roman" w:cs="Times New Roman"/>
          <w:sz w:val="24"/>
          <w:szCs w:val="24"/>
        </w:rPr>
        <w:t>исковому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- предложить</w:t>
      </w:r>
      <w:r w:rsidR="00F76823">
        <w:rPr>
          <w:rFonts w:ascii="Times New Roman" w:hAnsi="Times New Roman" w:cs="Times New Roman"/>
          <w:sz w:val="24"/>
          <w:szCs w:val="24"/>
        </w:rPr>
        <w:t xml:space="preserve"> </w:t>
      </w:r>
      <w:r w:rsidR="0031619F">
        <w:rPr>
          <w:rStyle w:val="FontStyle14"/>
          <w:b/>
          <w:sz w:val="24"/>
          <w:szCs w:val="24"/>
        </w:rPr>
        <w:t>ООО</w:t>
      </w:r>
      <w:r w:rsidR="00F76823" w:rsidRPr="00507FC2">
        <w:rPr>
          <w:rStyle w:val="FontStyle14"/>
          <w:b/>
          <w:sz w:val="24"/>
          <w:szCs w:val="24"/>
        </w:rPr>
        <w:t xml:space="preserve"> «</w:t>
      </w:r>
      <w:proofErr w:type="spellStart"/>
      <w:r w:rsidR="0031619F">
        <w:rPr>
          <w:rStyle w:val="FontStyle14"/>
          <w:b/>
          <w:sz w:val="24"/>
          <w:szCs w:val="24"/>
        </w:rPr>
        <w:t>Висмар</w:t>
      </w:r>
      <w:proofErr w:type="spellEnd"/>
      <w:r w:rsidR="00F76823" w:rsidRPr="00507FC2">
        <w:rPr>
          <w:rStyle w:val="FontStyle14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4BE">
        <w:rPr>
          <w:rFonts w:ascii="Times New Roman" w:eastAsia="Times New Roman" w:hAnsi="Times New Roman" w:cs="Times New Roman"/>
          <w:sz w:val="24"/>
          <w:szCs w:val="24"/>
        </w:rPr>
        <w:t>заблаговременно</w:t>
      </w:r>
      <w:r w:rsidR="00507F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044BE">
        <w:rPr>
          <w:rFonts w:ascii="Times New Roman" w:eastAsia="Times New Roman" w:hAnsi="Times New Roman" w:cs="Times New Roman"/>
          <w:sz w:val="24"/>
          <w:szCs w:val="24"/>
        </w:rPr>
        <w:t xml:space="preserve"> до даты судебного заседания</w:t>
      </w:r>
      <w:r w:rsidR="00507FC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</w:t>
      </w:r>
      <w:r w:rsidR="00B044BE">
        <w:rPr>
          <w:rFonts w:ascii="Times New Roman" w:eastAsia="Times New Roman" w:hAnsi="Times New Roman" w:cs="Times New Roman"/>
          <w:sz w:val="24"/>
          <w:szCs w:val="24"/>
        </w:rPr>
        <w:t>истца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отзыв на </w:t>
      </w:r>
      <w:r w:rsidR="00507FC2">
        <w:rPr>
          <w:rFonts w:ascii="Times New Roman" w:eastAsia="Times New Roman" w:hAnsi="Times New Roman" w:cs="Times New Roman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A74443" w:rsidRDefault="00A74443" w:rsidP="00743648">
      <w:pPr>
        <w:pStyle w:val="a4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pStyle w:val="a4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044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10C" w:rsidRDefault="003F510C"/>
    <w:sectPr w:rsidR="003F510C" w:rsidSect="00DC3085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A4A" w:rsidRDefault="00A86A4A" w:rsidP="001F387D">
      <w:pPr>
        <w:spacing w:after="0" w:line="240" w:lineRule="auto"/>
      </w:pPr>
      <w:r>
        <w:separator/>
      </w:r>
    </w:p>
  </w:endnote>
  <w:endnote w:type="continuationSeparator" w:id="1">
    <w:p w:rsidR="00A86A4A" w:rsidRDefault="00A86A4A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Форма  № Ф-1</w:t>
    </w:r>
  </w:p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1F387D">
      <w:rPr>
        <w:rFonts w:ascii="Times New Roman" w:hAnsi="Times New Roman" w:cs="Times New Roman"/>
        <w:sz w:val="16"/>
        <w:szCs w:val="16"/>
      </w:rPr>
      <w:t>д</w:t>
    </w:r>
    <w:proofErr w:type="spellEnd"/>
  </w:p>
  <w:p w:rsidR="001F387D" w:rsidRDefault="001F38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A4A" w:rsidRDefault="00A86A4A" w:rsidP="001F387D">
      <w:pPr>
        <w:spacing w:after="0" w:line="240" w:lineRule="auto"/>
      </w:pPr>
      <w:r>
        <w:separator/>
      </w:r>
    </w:p>
  </w:footnote>
  <w:footnote w:type="continuationSeparator" w:id="1">
    <w:p w:rsidR="00A86A4A" w:rsidRDefault="00A86A4A" w:rsidP="001F3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35005"/>
    <w:rsid w:val="00073B13"/>
    <w:rsid w:val="00096590"/>
    <w:rsid w:val="000A494C"/>
    <w:rsid w:val="000A6D97"/>
    <w:rsid w:val="001965A3"/>
    <w:rsid w:val="001A11C7"/>
    <w:rsid w:val="001C134E"/>
    <w:rsid w:val="001D1F8E"/>
    <w:rsid w:val="001F03F1"/>
    <w:rsid w:val="001F2DA1"/>
    <w:rsid w:val="001F387D"/>
    <w:rsid w:val="00206744"/>
    <w:rsid w:val="002B791F"/>
    <w:rsid w:val="002C5F6C"/>
    <w:rsid w:val="002D2AC0"/>
    <w:rsid w:val="002D2F1B"/>
    <w:rsid w:val="002D5E1C"/>
    <w:rsid w:val="00311A7B"/>
    <w:rsid w:val="0031619F"/>
    <w:rsid w:val="003233C8"/>
    <w:rsid w:val="00397A37"/>
    <w:rsid w:val="003F32F0"/>
    <w:rsid w:val="003F510C"/>
    <w:rsid w:val="00404A9D"/>
    <w:rsid w:val="00411612"/>
    <w:rsid w:val="004178CC"/>
    <w:rsid w:val="004321E9"/>
    <w:rsid w:val="004328F5"/>
    <w:rsid w:val="00437ABB"/>
    <w:rsid w:val="00443B75"/>
    <w:rsid w:val="004650B0"/>
    <w:rsid w:val="00477347"/>
    <w:rsid w:val="004A4334"/>
    <w:rsid w:val="004F0CEC"/>
    <w:rsid w:val="00507FC2"/>
    <w:rsid w:val="00525A52"/>
    <w:rsid w:val="00580BE4"/>
    <w:rsid w:val="00605594"/>
    <w:rsid w:val="0061452E"/>
    <w:rsid w:val="00622C9B"/>
    <w:rsid w:val="00644628"/>
    <w:rsid w:val="00662D99"/>
    <w:rsid w:val="006802A7"/>
    <w:rsid w:val="0069004D"/>
    <w:rsid w:val="006B6087"/>
    <w:rsid w:val="007252F9"/>
    <w:rsid w:val="00741950"/>
    <w:rsid w:val="00743648"/>
    <w:rsid w:val="00744B46"/>
    <w:rsid w:val="00770115"/>
    <w:rsid w:val="00775D26"/>
    <w:rsid w:val="007D377A"/>
    <w:rsid w:val="0081663D"/>
    <w:rsid w:val="00887628"/>
    <w:rsid w:val="00913AE1"/>
    <w:rsid w:val="00945E24"/>
    <w:rsid w:val="00996C37"/>
    <w:rsid w:val="009B7762"/>
    <w:rsid w:val="00A23E0A"/>
    <w:rsid w:val="00A65D8D"/>
    <w:rsid w:val="00A74443"/>
    <w:rsid w:val="00A7459F"/>
    <w:rsid w:val="00A86A4A"/>
    <w:rsid w:val="00A910D4"/>
    <w:rsid w:val="00AC5660"/>
    <w:rsid w:val="00AE733E"/>
    <w:rsid w:val="00B044BE"/>
    <w:rsid w:val="00B77270"/>
    <w:rsid w:val="00BA7BB0"/>
    <w:rsid w:val="00C2254A"/>
    <w:rsid w:val="00C276AF"/>
    <w:rsid w:val="00C33929"/>
    <w:rsid w:val="00C40A79"/>
    <w:rsid w:val="00C44B6F"/>
    <w:rsid w:val="00CD11F7"/>
    <w:rsid w:val="00CE2F9E"/>
    <w:rsid w:val="00D1210A"/>
    <w:rsid w:val="00D320FA"/>
    <w:rsid w:val="00D63D65"/>
    <w:rsid w:val="00D74C39"/>
    <w:rsid w:val="00DB019A"/>
    <w:rsid w:val="00DB1D4E"/>
    <w:rsid w:val="00DC23D0"/>
    <w:rsid w:val="00DC3085"/>
    <w:rsid w:val="00DF0647"/>
    <w:rsid w:val="00E511A7"/>
    <w:rsid w:val="00E542F2"/>
    <w:rsid w:val="00E62986"/>
    <w:rsid w:val="00E66453"/>
    <w:rsid w:val="00E865B8"/>
    <w:rsid w:val="00EF1782"/>
    <w:rsid w:val="00F26334"/>
    <w:rsid w:val="00F76823"/>
    <w:rsid w:val="00FD2F8C"/>
    <w:rsid w:val="00FE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62</cp:revision>
  <cp:lastPrinted>2018-07-10T13:50:00Z</cp:lastPrinted>
  <dcterms:created xsi:type="dcterms:W3CDTF">2018-04-27T05:55:00Z</dcterms:created>
  <dcterms:modified xsi:type="dcterms:W3CDTF">2018-10-12T07:32:00Z</dcterms:modified>
</cp:coreProperties>
</file>