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C1323" w:rsidRPr="007C1B45" w:rsidTr="000C1323">
        <w:trPr>
          <w:trHeight w:val="259"/>
        </w:trPr>
        <w:tc>
          <w:tcPr>
            <w:tcW w:w="3969" w:type="dxa"/>
          </w:tcPr>
          <w:p w:rsidR="000C1323" w:rsidRPr="007C1B45" w:rsidRDefault="000C1323" w:rsidP="000C13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C1323" w:rsidRPr="007C1B45" w:rsidTr="000C1323">
        <w:tc>
          <w:tcPr>
            <w:tcW w:w="3969" w:type="dxa"/>
          </w:tcPr>
          <w:p w:rsidR="000C1323" w:rsidRPr="007C1B45" w:rsidRDefault="000C1323" w:rsidP="000C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C1323" w:rsidRPr="007C1B45" w:rsidTr="000C1323">
        <w:tc>
          <w:tcPr>
            <w:tcW w:w="3969" w:type="dxa"/>
          </w:tcPr>
          <w:p w:rsidR="000C1323" w:rsidRPr="007C1B45" w:rsidRDefault="000C1323" w:rsidP="000C13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C1323" w:rsidRPr="007C1B45" w:rsidRDefault="000C1323" w:rsidP="000C1323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C1323" w:rsidRPr="007C1B45" w:rsidTr="000C1323">
        <w:trPr>
          <w:trHeight w:val="342"/>
        </w:trPr>
        <w:tc>
          <w:tcPr>
            <w:tcW w:w="3888" w:type="dxa"/>
            <w:shd w:val="clear" w:color="auto" w:fill="auto"/>
          </w:tcPr>
          <w:p w:rsidR="000C1323" w:rsidRPr="007C1B45" w:rsidRDefault="000C1323" w:rsidP="000C13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1323" w:rsidRPr="007C1B45" w:rsidRDefault="000C1323" w:rsidP="000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C1323" w:rsidRPr="007C1B45" w:rsidRDefault="000C1323" w:rsidP="000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C1323" w:rsidRPr="007C1B45" w:rsidRDefault="000C1323" w:rsidP="000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C1323" w:rsidRPr="00913E7A" w:rsidRDefault="000C1323" w:rsidP="000C132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913E7A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913E7A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0C1323" w:rsidRPr="00913E7A" w:rsidRDefault="000C1323" w:rsidP="000C132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13E7A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913E7A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913E7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13E7A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913E7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13E7A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913E7A">
        <w:rPr>
          <w:rFonts w:ascii="Times New Roman" w:hAnsi="Times New Roman" w:cs="Times New Roman"/>
          <w:sz w:val="20"/>
          <w:szCs w:val="20"/>
        </w:rPr>
        <w:t>.</w:t>
      </w:r>
      <w:r w:rsidRPr="00913E7A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0C1323" w:rsidRPr="007C1B45" w:rsidRDefault="000C1323" w:rsidP="000C132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C1323" w:rsidRPr="007C1B45" w:rsidRDefault="000C1323" w:rsidP="000C132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C1323" w:rsidRPr="00A53FB7" w:rsidRDefault="000C1323" w:rsidP="000C132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0C1323" w:rsidRPr="007C1B45" w:rsidRDefault="000C1323" w:rsidP="000C1323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0C1323" w:rsidRPr="007C1B45" w:rsidTr="000C1323">
        <w:trPr>
          <w:trHeight w:val="1131"/>
        </w:trPr>
        <w:tc>
          <w:tcPr>
            <w:tcW w:w="9923" w:type="dxa"/>
          </w:tcPr>
          <w:p w:rsidR="000C1323" w:rsidRPr="007259EB" w:rsidRDefault="000C1323" w:rsidP="000C1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октября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Pr="00EF34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года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615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0C1323" w:rsidRDefault="000C1323" w:rsidP="000C1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C1323" w:rsidRPr="007C1B45" w:rsidRDefault="000C1323" w:rsidP="000C1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0C1323" w:rsidRDefault="000C1323" w:rsidP="000C1323">
      <w:pPr>
        <w:pStyle w:val="Style4"/>
        <w:widowControl/>
        <w:spacing w:line="240" w:lineRule="auto"/>
        <w:ind w:right="-284" w:firstLine="539"/>
        <w:rPr>
          <w:rStyle w:val="FontStyle14"/>
          <w:sz w:val="24"/>
          <w:szCs w:val="24"/>
        </w:rPr>
      </w:pPr>
      <w:r w:rsidRPr="005675EC">
        <w:rPr>
          <w:rStyle w:val="FontStyle14"/>
          <w:sz w:val="24"/>
          <w:szCs w:val="24"/>
        </w:rPr>
        <w:t xml:space="preserve">Арбитражный суд </w:t>
      </w:r>
      <w:r w:rsidRPr="005675EC">
        <w:t>Приднестровской Молдавской Республики</w:t>
      </w:r>
      <w:r w:rsidRPr="005675EC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5675EC">
        <w:rPr>
          <w:rStyle w:val="FontStyle14"/>
          <w:sz w:val="24"/>
          <w:szCs w:val="24"/>
        </w:rPr>
        <w:t>Григорашенко</w:t>
      </w:r>
      <w:proofErr w:type="spellEnd"/>
      <w:r w:rsidRPr="005675EC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5675EC">
        <w:t xml:space="preserve">исковое заявление </w:t>
      </w:r>
      <w:r w:rsidRPr="005675EC">
        <w:rPr>
          <w:rStyle w:val="FontStyle14"/>
          <w:sz w:val="24"/>
          <w:szCs w:val="24"/>
        </w:rPr>
        <w:t>индивидуального предпринимателя без образования юридического лица Дьяченко Алексея Михайловича</w:t>
      </w:r>
      <w:r>
        <w:rPr>
          <w:rStyle w:val="FontStyle14"/>
          <w:sz w:val="24"/>
          <w:szCs w:val="24"/>
        </w:rPr>
        <w:t xml:space="preserve"> </w:t>
      </w:r>
      <w:r w:rsidRPr="005675EC">
        <w:rPr>
          <w:rStyle w:val="FontStyle14"/>
          <w:sz w:val="24"/>
          <w:szCs w:val="24"/>
        </w:rPr>
        <w:t xml:space="preserve">(г. Бендеры, ул. Молдавская, д. 13; адрес для отправки почтовой </w:t>
      </w:r>
      <w:r>
        <w:rPr>
          <w:rStyle w:val="FontStyle14"/>
          <w:sz w:val="24"/>
          <w:szCs w:val="24"/>
        </w:rPr>
        <w:t xml:space="preserve">корреспонденции: </w:t>
      </w:r>
      <w:r w:rsidRPr="005675EC">
        <w:rPr>
          <w:rStyle w:val="FontStyle14"/>
          <w:sz w:val="24"/>
          <w:szCs w:val="24"/>
        </w:rPr>
        <w:t>г. Бендеры, ул. Суворова, 22) к обществу с ограниченной ответственностью «</w:t>
      </w:r>
      <w:proofErr w:type="spellStart"/>
      <w:r w:rsidRPr="005675EC">
        <w:rPr>
          <w:rStyle w:val="FontStyle14"/>
          <w:sz w:val="24"/>
          <w:szCs w:val="24"/>
        </w:rPr>
        <w:t>Профинвестком</w:t>
      </w:r>
      <w:proofErr w:type="spellEnd"/>
      <w:r w:rsidRPr="005675EC">
        <w:rPr>
          <w:rStyle w:val="FontStyle14"/>
          <w:sz w:val="24"/>
          <w:szCs w:val="24"/>
        </w:rPr>
        <w:t>» (г. Тирасполь, ул. Текстильщиков, д. 40</w:t>
      </w:r>
      <w:proofErr w:type="gramStart"/>
      <w:r w:rsidRPr="005675EC">
        <w:rPr>
          <w:rStyle w:val="FontStyle14"/>
          <w:sz w:val="24"/>
          <w:szCs w:val="24"/>
        </w:rPr>
        <w:t xml:space="preserve"> А</w:t>
      </w:r>
      <w:proofErr w:type="gramEnd"/>
      <w:r w:rsidRPr="005675EC">
        <w:rPr>
          <w:rStyle w:val="FontStyle14"/>
          <w:sz w:val="24"/>
          <w:szCs w:val="24"/>
        </w:rPr>
        <w:t xml:space="preserve">, к. 115) о взыскании задолженности, </w:t>
      </w:r>
    </w:p>
    <w:p w:rsidR="000C1323" w:rsidRDefault="000C1323" w:rsidP="000C1323">
      <w:pPr>
        <w:pStyle w:val="Style4"/>
        <w:widowControl/>
        <w:spacing w:line="240" w:lineRule="auto"/>
        <w:ind w:right="-284" w:firstLine="539"/>
        <w:rPr>
          <w:rStyle w:val="FontStyle14"/>
          <w:sz w:val="24"/>
          <w:szCs w:val="24"/>
        </w:rPr>
      </w:pPr>
      <w:r w:rsidRPr="005675EC">
        <w:rPr>
          <w:rStyle w:val="FontStyle14"/>
          <w:sz w:val="24"/>
          <w:szCs w:val="24"/>
        </w:rPr>
        <w:t>при участии представител</w:t>
      </w:r>
      <w:r>
        <w:rPr>
          <w:rStyle w:val="FontStyle14"/>
          <w:sz w:val="24"/>
          <w:szCs w:val="24"/>
        </w:rPr>
        <w:t>я истца – Селезнева С. М. по доверенности б/</w:t>
      </w:r>
      <w:proofErr w:type="spellStart"/>
      <w:r>
        <w:rPr>
          <w:rStyle w:val="FontStyle14"/>
          <w:sz w:val="24"/>
          <w:szCs w:val="24"/>
        </w:rPr>
        <w:t>н</w:t>
      </w:r>
      <w:proofErr w:type="spellEnd"/>
      <w:r>
        <w:rPr>
          <w:rStyle w:val="FontStyle14"/>
          <w:sz w:val="24"/>
          <w:szCs w:val="24"/>
        </w:rPr>
        <w:t xml:space="preserve"> от 24 июня 2017 года,</w:t>
      </w:r>
    </w:p>
    <w:p w:rsidR="000C1323" w:rsidRDefault="000C1323" w:rsidP="000C1323">
      <w:pPr>
        <w:pStyle w:val="Style4"/>
        <w:widowControl/>
        <w:spacing w:line="240" w:lineRule="auto"/>
        <w:ind w:right="-284" w:firstLine="53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отсутствие ответчика, извещенного надлежащим образом о времени и месте рассмотрения дела,</w:t>
      </w:r>
    </w:p>
    <w:p w:rsidR="000C1323" w:rsidRDefault="000C1323" w:rsidP="000C1323">
      <w:pPr>
        <w:spacing w:after="0" w:line="240" w:lineRule="auto"/>
        <w:ind w:right="-284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AA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C1323" w:rsidRPr="00C33AA7" w:rsidRDefault="000C1323" w:rsidP="000C1323">
      <w:pPr>
        <w:pStyle w:val="a3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AA7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>14 сентября</w:t>
      </w:r>
      <w:r w:rsidRPr="00C33AA7">
        <w:rPr>
          <w:rFonts w:ascii="Times New Roman" w:hAnsi="Times New Roman" w:cs="Times New Roman"/>
          <w:sz w:val="24"/>
          <w:szCs w:val="24"/>
        </w:rPr>
        <w:t xml:space="preserve"> 2018 года к производству принято исковое заявление </w:t>
      </w:r>
      <w:r w:rsidRPr="005675EC">
        <w:rPr>
          <w:rStyle w:val="FontStyle14"/>
          <w:sz w:val="24"/>
          <w:szCs w:val="24"/>
        </w:rPr>
        <w:t>индивидуального предпринимателя без образования юридического лица Дьяченко Алексея Михайловича</w:t>
      </w:r>
      <w:r>
        <w:rPr>
          <w:rStyle w:val="FontStyle14"/>
          <w:sz w:val="24"/>
          <w:szCs w:val="24"/>
        </w:rPr>
        <w:t xml:space="preserve"> </w:t>
      </w:r>
      <w:r w:rsidRPr="00C33AA7">
        <w:rPr>
          <w:rFonts w:ascii="Times New Roman" w:hAnsi="Times New Roman" w:cs="Times New Roman"/>
          <w:sz w:val="24"/>
          <w:szCs w:val="24"/>
        </w:rPr>
        <w:t xml:space="preserve">(далее – истец, </w:t>
      </w:r>
      <w:r>
        <w:rPr>
          <w:rFonts w:ascii="Times New Roman" w:hAnsi="Times New Roman" w:cs="Times New Roman"/>
          <w:sz w:val="24"/>
          <w:szCs w:val="24"/>
        </w:rPr>
        <w:t>Дьяченко А. М.</w:t>
      </w:r>
      <w:r w:rsidRPr="00C33AA7">
        <w:rPr>
          <w:rFonts w:ascii="Times New Roman" w:hAnsi="Times New Roman" w:cs="Times New Roman"/>
          <w:sz w:val="24"/>
          <w:szCs w:val="24"/>
        </w:rPr>
        <w:t xml:space="preserve">) к </w:t>
      </w:r>
      <w:r w:rsidRPr="005675EC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5675EC">
        <w:rPr>
          <w:rStyle w:val="FontStyle14"/>
          <w:sz w:val="24"/>
          <w:szCs w:val="24"/>
        </w:rPr>
        <w:t>Профинвестком</w:t>
      </w:r>
      <w:proofErr w:type="spellEnd"/>
      <w:r w:rsidRPr="005675EC">
        <w:rPr>
          <w:rStyle w:val="FontStyle14"/>
          <w:sz w:val="24"/>
          <w:szCs w:val="24"/>
        </w:rPr>
        <w:t xml:space="preserve">» </w:t>
      </w:r>
      <w:r w:rsidRPr="00C33AA7">
        <w:rPr>
          <w:rFonts w:ascii="Times New Roman" w:hAnsi="Times New Roman" w:cs="Times New Roman"/>
          <w:sz w:val="24"/>
          <w:szCs w:val="24"/>
        </w:rPr>
        <w:t xml:space="preserve">(далее – ответчик,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Профинвестком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33AA7">
        <w:rPr>
          <w:rFonts w:ascii="Times New Roman" w:hAnsi="Times New Roman" w:cs="Times New Roman"/>
          <w:sz w:val="24"/>
          <w:szCs w:val="24"/>
        </w:rPr>
        <w:t xml:space="preserve">) о взыскании </w:t>
      </w:r>
      <w:r>
        <w:rPr>
          <w:rFonts w:ascii="Times New Roman" w:hAnsi="Times New Roman" w:cs="Times New Roman"/>
          <w:sz w:val="24"/>
          <w:szCs w:val="24"/>
        </w:rPr>
        <w:t>задолженности</w:t>
      </w:r>
      <w:r w:rsidRPr="00C33AA7">
        <w:rPr>
          <w:rFonts w:ascii="Times New Roman" w:hAnsi="Times New Roman" w:cs="Times New Roman"/>
          <w:sz w:val="24"/>
          <w:szCs w:val="24"/>
        </w:rPr>
        <w:t xml:space="preserve">, его рассмотрение назначено на </w:t>
      </w:r>
      <w:r>
        <w:rPr>
          <w:rFonts w:ascii="Times New Roman" w:hAnsi="Times New Roman" w:cs="Times New Roman"/>
          <w:sz w:val="24"/>
          <w:szCs w:val="24"/>
        </w:rPr>
        <w:t>25 сентября</w:t>
      </w:r>
      <w:r w:rsidRPr="00C33AA7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0C1323" w:rsidRDefault="000C1323" w:rsidP="000C1323">
      <w:pPr>
        <w:pStyle w:val="a3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основаниям, указанным в мотивированном определении Арбитражного суда</w:t>
      </w:r>
      <w:r w:rsidR="002541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дела откладывалось. </w:t>
      </w:r>
    </w:p>
    <w:p w:rsidR="000C1323" w:rsidRDefault="000C1323" w:rsidP="000C1323">
      <w:pPr>
        <w:pStyle w:val="a3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заседании, состоявшемся 9 октября 2018 года,  представителем истца представлены дополнительные доказательства. Кроме того</w:t>
      </w:r>
      <w:r w:rsidR="002541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Арбитражным судом заданы уточняющие  вопросы относительно доказательств, подтверждающих факт ненадлежащего исполнения ответчиком обязанностей по договору и оснований для взыскания денежных средств.  Для целей установления указанных выше обстоятельств необходимо представление дополните</w:t>
      </w:r>
      <w:r w:rsidR="002541D9">
        <w:rPr>
          <w:rFonts w:ascii="Times New Roman" w:hAnsi="Times New Roman" w:cs="Times New Roman"/>
          <w:sz w:val="24"/>
          <w:szCs w:val="24"/>
        </w:rPr>
        <w:t>льных доказательств, что в силу</w:t>
      </w:r>
      <w:r>
        <w:rPr>
          <w:rFonts w:ascii="Times New Roman" w:hAnsi="Times New Roman" w:cs="Times New Roman"/>
          <w:sz w:val="24"/>
          <w:szCs w:val="24"/>
        </w:rPr>
        <w:t xml:space="preserve"> пункта 1 статьи 109 АПК ПМР является основанием для отложения рассмотрения дела. </w:t>
      </w:r>
    </w:p>
    <w:p w:rsidR="000C1323" w:rsidRDefault="000C1323" w:rsidP="000C1323">
      <w:pPr>
        <w:pStyle w:val="a3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указан</w:t>
      </w:r>
      <w:r w:rsidR="002541D9">
        <w:rPr>
          <w:rFonts w:ascii="Times New Roman" w:hAnsi="Times New Roman" w:cs="Times New Roman"/>
          <w:sz w:val="24"/>
          <w:szCs w:val="24"/>
        </w:rPr>
        <w:t>ным выше основаниям А</w:t>
      </w:r>
      <w:r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 о невозможности рассмотрения спора по существу в данном судебном заседании. </w:t>
      </w:r>
    </w:p>
    <w:p w:rsidR="000C1323" w:rsidRPr="003629D8" w:rsidRDefault="000C1323" w:rsidP="000C1323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AA7">
        <w:rPr>
          <w:rFonts w:ascii="Times New Roman" w:hAnsi="Times New Roman" w:cs="Times New Roman"/>
          <w:sz w:val="24"/>
          <w:szCs w:val="24"/>
        </w:rPr>
        <w:t>При данных обстоятельствах, руководствуясь статьями 109, 128 АПК ПМР, Арбитражный суд Приднестровской Молдавской Республики</w:t>
      </w:r>
    </w:p>
    <w:p w:rsidR="000C1323" w:rsidRDefault="000C1323" w:rsidP="000C1323">
      <w:pPr>
        <w:spacing w:after="0" w:line="240" w:lineRule="auto"/>
        <w:ind w:right="-284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323" w:rsidRDefault="000C1323" w:rsidP="000C1323">
      <w:pPr>
        <w:spacing w:after="0" w:line="240" w:lineRule="auto"/>
        <w:ind w:right="-284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632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632E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C1323" w:rsidRPr="00EF3445" w:rsidRDefault="002541D9" w:rsidP="000C1323">
      <w:pPr>
        <w:pStyle w:val="a3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1323" w:rsidRPr="00C33AA7">
        <w:rPr>
          <w:rFonts w:ascii="Times New Roman" w:hAnsi="Times New Roman" w:cs="Times New Roman"/>
          <w:sz w:val="24"/>
          <w:szCs w:val="24"/>
        </w:rPr>
        <w:t xml:space="preserve">удебное заседание </w:t>
      </w:r>
      <w:r w:rsidR="000C1323">
        <w:rPr>
          <w:rFonts w:ascii="Times New Roman" w:hAnsi="Times New Roman" w:cs="Times New Roman"/>
          <w:sz w:val="24"/>
          <w:szCs w:val="24"/>
        </w:rPr>
        <w:t xml:space="preserve"> по делу № 615/18-12 </w:t>
      </w:r>
      <w:r w:rsidR="000C1323" w:rsidRPr="00EF3445">
        <w:rPr>
          <w:rFonts w:ascii="Times New Roman" w:hAnsi="Times New Roman" w:cs="Times New Roman"/>
          <w:sz w:val="24"/>
          <w:szCs w:val="24"/>
        </w:rPr>
        <w:t xml:space="preserve">на </w:t>
      </w:r>
      <w:r w:rsidR="000C1323">
        <w:rPr>
          <w:rFonts w:ascii="Times New Roman" w:hAnsi="Times New Roman" w:cs="Times New Roman"/>
          <w:sz w:val="24"/>
          <w:szCs w:val="24"/>
        </w:rPr>
        <w:t>18 октября</w:t>
      </w:r>
      <w:r w:rsidR="000C1323" w:rsidRPr="00EF3445">
        <w:rPr>
          <w:rFonts w:ascii="Times New Roman" w:hAnsi="Times New Roman" w:cs="Times New Roman"/>
          <w:sz w:val="24"/>
          <w:szCs w:val="24"/>
        </w:rPr>
        <w:t xml:space="preserve"> 2018 года на 10-00 в здании Арбитражного суда Приднестровской М</w:t>
      </w:r>
      <w:r w:rsidR="000C1323">
        <w:rPr>
          <w:rFonts w:ascii="Times New Roman" w:hAnsi="Times New Roman" w:cs="Times New Roman"/>
          <w:sz w:val="24"/>
          <w:szCs w:val="24"/>
        </w:rPr>
        <w:t xml:space="preserve">олдавской Республики по адресу: </w:t>
      </w:r>
      <w:proofErr w:type="gramStart"/>
      <w:r w:rsidR="000C1323" w:rsidRPr="00EF34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C1323" w:rsidRPr="00EF3445">
        <w:rPr>
          <w:rFonts w:ascii="Times New Roman" w:hAnsi="Times New Roman" w:cs="Times New Roman"/>
          <w:sz w:val="24"/>
          <w:szCs w:val="24"/>
        </w:rPr>
        <w:t xml:space="preserve">. Тирасполь, </w:t>
      </w:r>
      <w:r w:rsidR="000C1323">
        <w:rPr>
          <w:rFonts w:ascii="Times New Roman" w:hAnsi="Times New Roman" w:cs="Times New Roman"/>
          <w:sz w:val="24"/>
          <w:szCs w:val="24"/>
        </w:rPr>
        <w:t xml:space="preserve">      </w:t>
      </w:r>
      <w:r w:rsidR="000C1323" w:rsidRPr="00EF3445">
        <w:rPr>
          <w:rFonts w:ascii="Times New Roman" w:hAnsi="Times New Roman" w:cs="Times New Roman"/>
          <w:sz w:val="24"/>
          <w:szCs w:val="24"/>
        </w:rPr>
        <w:t xml:space="preserve">ул. Ленина, 1/2, </w:t>
      </w:r>
      <w:proofErr w:type="spellStart"/>
      <w:r w:rsidR="000C1323" w:rsidRPr="00EF344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C1323" w:rsidRPr="00EF3445">
        <w:rPr>
          <w:rFonts w:ascii="Times New Roman" w:hAnsi="Times New Roman" w:cs="Times New Roman"/>
          <w:sz w:val="24"/>
          <w:szCs w:val="24"/>
        </w:rPr>
        <w:t>. 205.</w:t>
      </w:r>
    </w:p>
    <w:p w:rsidR="000C1323" w:rsidRPr="00753361" w:rsidRDefault="000C1323" w:rsidP="000C1323">
      <w:pPr>
        <w:spacing w:after="0" w:line="240" w:lineRule="auto"/>
        <w:ind w:right="-284" w:firstLine="539"/>
        <w:jc w:val="both"/>
        <w:rPr>
          <w:rStyle w:val="FontStyle14"/>
          <w:sz w:val="24"/>
          <w:szCs w:val="24"/>
        </w:rPr>
      </w:pPr>
    </w:p>
    <w:p w:rsidR="000C1323" w:rsidRPr="00753361" w:rsidRDefault="000C1323" w:rsidP="000C1323">
      <w:pPr>
        <w:spacing w:after="0" w:line="240" w:lineRule="auto"/>
        <w:ind w:right="-284" w:firstLine="539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t>Определение не обжалуется.</w:t>
      </w:r>
    </w:p>
    <w:p w:rsidR="000C1323" w:rsidRDefault="000C1323" w:rsidP="000C1323">
      <w:pPr>
        <w:spacing w:after="0" w:line="240" w:lineRule="auto"/>
        <w:ind w:right="-284" w:firstLine="539"/>
        <w:jc w:val="both"/>
        <w:rPr>
          <w:rStyle w:val="FontStyle14"/>
          <w:sz w:val="24"/>
          <w:szCs w:val="24"/>
        </w:rPr>
      </w:pPr>
    </w:p>
    <w:p w:rsidR="000C1323" w:rsidRPr="00290114" w:rsidRDefault="000C1323" w:rsidP="000C1323">
      <w:pPr>
        <w:pStyle w:val="a3"/>
        <w:ind w:right="-284" w:firstLine="539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0C1323" w:rsidRDefault="000C1323" w:rsidP="002541D9">
      <w:pPr>
        <w:pStyle w:val="a3"/>
        <w:ind w:right="-284" w:firstLine="539"/>
      </w:pPr>
      <w:r w:rsidRPr="00290114">
        <w:rPr>
          <w:rStyle w:val="FontStyle14"/>
          <w:b/>
          <w:sz w:val="24"/>
          <w:szCs w:val="24"/>
        </w:rPr>
        <w:t>Приднестровской Молд</w:t>
      </w:r>
      <w:r>
        <w:rPr>
          <w:rStyle w:val="FontStyle14"/>
          <w:b/>
          <w:sz w:val="24"/>
          <w:szCs w:val="24"/>
        </w:rPr>
        <w:t xml:space="preserve">авской Республики                                    </w:t>
      </w:r>
      <w:r w:rsidRPr="00290114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290114">
        <w:rPr>
          <w:rStyle w:val="FontStyle14"/>
          <w:b/>
          <w:sz w:val="24"/>
          <w:szCs w:val="24"/>
        </w:rPr>
        <w:t>Григорашенко</w:t>
      </w:r>
      <w:proofErr w:type="spellEnd"/>
      <w:r w:rsidRPr="00290114">
        <w:rPr>
          <w:rStyle w:val="FontStyle14"/>
          <w:b/>
          <w:sz w:val="24"/>
          <w:szCs w:val="24"/>
        </w:rPr>
        <w:t xml:space="preserve"> </w:t>
      </w:r>
    </w:p>
    <w:sectPr w:rsidR="000C1323" w:rsidSect="002541D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0C1323"/>
    <w:rsid w:val="000C1323"/>
    <w:rsid w:val="002541D9"/>
    <w:rsid w:val="00F6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C132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C1323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C13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2018-10-09T08:05:00Z</cp:lastPrinted>
  <dcterms:created xsi:type="dcterms:W3CDTF">2018-10-09T07:53:00Z</dcterms:created>
  <dcterms:modified xsi:type="dcterms:W3CDTF">2018-10-09T08:09:00Z</dcterms:modified>
</cp:coreProperties>
</file>