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458AD" w:rsidRPr="00976B73" w:rsidTr="006E12B6">
        <w:trPr>
          <w:trHeight w:val="259"/>
        </w:trPr>
        <w:tc>
          <w:tcPr>
            <w:tcW w:w="3969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2458AD" w:rsidRPr="00976B73" w:rsidTr="006E12B6">
        <w:tc>
          <w:tcPr>
            <w:tcW w:w="3969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EB6DEE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2458AD" w:rsidRPr="00976B73" w:rsidTr="006E12B6">
        <w:tc>
          <w:tcPr>
            <w:tcW w:w="3969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«</w:t>
            </w:r>
            <w:r w:rsidRPr="00EB6DE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»</w:t>
            </w:r>
            <w:r w:rsidRPr="00EB6D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2458AD" w:rsidRPr="00EB6DEE" w:rsidRDefault="002458AD" w:rsidP="001F7BB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58AD" w:rsidRPr="00976B73" w:rsidTr="006E12B6">
        <w:trPr>
          <w:trHeight w:val="342"/>
        </w:trPr>
        <w:tc>
          <w:tcPr>
            <w:tcW w:w="3888" w:type="dxa"/>
          </w:tcPr>
          <w:p w:rsidR="002458AD" w:rsidRPr="00EB6DEE" w:rsidRDefault="002458AD" w:rsidP="006E12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458AD" w:rsidRPr="00EB6DEE" w:rsidRDefault="002458AD" w:rsidP="001F7BB0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2458AD" w:rsidRPr="00EB6DEE" w:rsidRDefault="002458AD" w:rsidP="001F7BB0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2458AD" w:rsidRPr="00EB6DEE" w:rsidRDefault="002458AD" w:rsidP="001F7BB0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EB6DEE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2458AD" w:rsidRPr="00EB6DEE" w:rsidRDefault="002458AD" w:rsidP="001F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2458AD" w:rsidRPr="00EB6DEE" w:rsidRDefault="002458AD" w:rsidP="001F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B6DEE">
          <w:rPr>
            <w:rFonts w:ascii="Times New Roman" w:hAnsi="Times New Roman"/>
            <w:sz w:val="20"/>
            <w:szCs w:val="20"/>
          </w:rPr>
          <w:t>3300, г</w:t>
        </w:r>
      </w:smartTag>
      <w:r w:rsidRPr="00EB6DEE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EB6DEE">
        <w:rPr>
          <w:rFonts w:ascii="Times New Roman" w:hAnsi="Times New Roman"/>
          <w:sz w:val="20"/>
          <w:szCs w:val="20"/>
        </w:rPr>
        <w:t>Официальный сайт: www.</w:t>
      </w:r>
      <w:r w:rsidRPr="00EB6DEE">
        <w:rPr>
          <w:rFonts w:ascii="Times New Roman" w:hAnsi="Times New Roman"/>
          <w:sz w:val="20"/>
          <w:szCs w:val="20"/>
          <w:lang w:val="en-US"/>
        </w:rPr>
        <w:t>arbitr</w:t>
      </w:r>
      <w:r w:rsidRPr="00EB6DEE">
        <w:rPr>
          <w:rFonts w:ascii="Times New Roman" w:hAnsi="Times New Roman"/>
          <w:sz w:val="20"/>
          <w:szCs w:val="20"/>
        </w:rPr>
        <w:t>.gospmr.</w:t>
      </w:r>
      <w:r w:rsidRPr="00EB6DEE">
        <w:rPr>
          <w:rFonts w:ascii="Times New Roman" w:hAnsi="Times New Roman"/>
          <w:sz w:val="20"/>
          <w:szCs w:val="20"/>
          <w:lang w:val="en-US"/>
        </w:rPr>
        <w:t>org</w:t>
      </w: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EB6DEE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отложении рассмотрения дела</w:t>
      </w:r>
      <w:r w:rsidRPr="00EB6DEE">
        <w:rPr>
          <w:rFonts w:ascii="Times New Roman" w:hAnsi="Times New Roman"/>
          <w:sz w:val="24"/>
          <w:szCs w:val="24"/>
        </w:rPr>
        <w:t xml:space="preserve"> </w:t>
      </w:r>
    </w:p>
    <w:p w:rsidR="002458AD" w:rsidRPr="00EB6DEE" w:rsidRDefault="002458AD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458AD" w:rsidRPr="00976B73" w:rsidTr="006E12B6">
        <w:trPr>
          <w:trHeight w:val="259"/>
        </w:trPr>
        <w:tc>
          <w:tcPr>
            <w:tcW w:w="4952" w:type="dxa"/>
            <w:gridSpan w:val="7"/>
          </w:tcPr>
          <w:p w:rsidR="002458AD" w:rsidRPr="00EB6DEE" w:rsidRDefault="002458AD" w:rsidP="001762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14</w:t>
            </w: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сентября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2458AD" w:rsidRPr="00EB6DEE" w:rsidRDefault="002458AD" w:rsidP="001762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597/18-04</w:t>
            </w:r>
          </w:p>
        </w:tc>
      </w:tr>
      <w:tr w:rsidR="002458AD" w:rsidRPr="00976B73" w:rsidTr="006E12B6">
        <w:tc>
          <w:tcPr>
            <w:tcW w:w="1199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458AD" w:rsidRPr="00EB6DEE" w:rsidRDefault="002458AD" w:rsidP="006E12B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58AD" w:rsidRPr="00976B73" w:rsidTr="006E12B6">
        <w:tc>
          <w:tcPr>
            <w:tcW w:w="1985" w:type="dxa"/>
            <w:gridSpan w:val="2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458AD" w:rsidRPr="00EB6DEE" w:rsidRDefault="002458AD" w:rsidP="006E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458AD" w:rsidRPr="00EB6DEE" w:rsidRDefault="002458AD" w:rsidP="006E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58AD" w:rsidRPr="00976B73" w:rsidTr="006E12B6">
        <w:tc>
          <w:tcPr>
            <w:tcW w:w="1199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2458AD" w:rsidRPr="00EB6DEE" w:rsidRDefault="002458AD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2458AD" w:rsidRPr="00EB6DEE" w:rsidRDefault="002458AD" w:rsidP="001F7B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458AD" w:rsidRPr="00EB6DEE" w:rsidRDefault="002458AD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 в судьи Романенко А.П., рассматривая в открытом судебном заседании </w:t>
      </w:r>
      <w:r w:rsidRPr="001F7BB0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1F7BB0">
        <w:rPr>
          <w:rFonts w:ascii="Times New Roman" w:hAnsi="Times New Roman"/>
          <w:sz w:val="24"/>
          <w:szCs w:val="24"/>
        </w:rPr>
        <w:t xml:space="preserve"> </w:t>
      </w:r>
      <w:r w:rsidRPr="001762FE">
        <w:rPr>
          <w:rFonts w:ascii="Times New Roman" w:hAnsi="Times New Roman"/>
          <w:sz w:val="24"/>
          <w:szCs w:val="24"/>
        </w:rPr>
        <w:t>коммерческой компании «B</w:t>
      </w:r>
      <w:r w:rsidRPr="001762FE">
        <w:rPr>
          <w:rFonts w:ascii="Times New Roman" w:hAnsi="Times New Roman"/>
          <w:sz w:val="24"/>
          <w:szCs w:val="24"/>
          <w:lang w:val="en-US"/>
        </w:rPr>
        <w:t>ORNO</w:t>
      </w:r>
      <w:r w:rsidRPr="001762FE">
        <w:rPr>
          <w:rFonts w:ascii="Times New Roman" w:hAnsi="Times New Roman"/>
          <w:sz w:val="24"/>
          <w:szCs w:val="24"/>
        </w:rPr>
        <w:t xml:space="preserve"> </w:t>
      </w:r>
      <w:r w:rsidRPr="001762FE">
        <w:rPr>
          <w:rFonts w:ascii="Times New Roman" w:hAnsi="Times New Roman"/>
          <w:sz w:val="24"/>
          <w:szCs w:val="24"/>
          <w:lang w:val="en-US"/>
        </w:rPr>
        <w:t>RESOURCES</w:t>
      </w:r>
      <w:r w:rsidRPr="001762FE">
        <w:rPr>
          <w:rFonts w:ascii="Times New Roman" w:hAnsi="Times New Roman"/>
          <w:sz w:val="24"/>
          <w:szCs w:val="24"/>
        </w:rPr>
        <w:t xml:space="preserve"> </w:t>
      </w:r>
      <w:r w:rsidRPr="001762FE">
        <w:rPr>
          <w:rFonts w:ascii="Times New Roman" w:hAnsi="Times New Roman"/>
          <w:sz w:val="24"/>
          <w:szCs w:val="24"/>
          <w:lang w:val="en-US"/>
        </w:rPr>
        <w:t>LIMITED</w:t>
      </w:r>
      <w:r w:rsidRPr="001762FE">
        <w:rPr>
          <w:rFonts w:ascii="Times New Roman" w:hAnsi="Times New Roman"/>
          <w:sz w:val="24"/>
          <w:szCs w:val="24"/>
        </w:rPr>
        <w:t>» (адрес для направления корреспонденции – г.Тирасполь, ул.Ленина, 12) к Налоговой инспекции по г.Тирасполь (г.Тирасполь, ул.25 Октября, 101) о признании Предписания №124-0577-18 от 18 июня  2018 года недействительным, Решения №224-0577-18 от 18.06.2018 года  незаконным</w:t>
      </w:r>
      <w:r w:rsidRPr="00EB6DEE">
        <w:rPr>
          <w:rFonts w:ascii="Times New Roman" w:hAnsi="Times New Roman"/>
          <w:sz w:val="24"/>
          <w:szCs w:val="24"/>
        </w:rPr>
        <w:t>, при участии представителей:</w:t>
      </w:r>
    </w:p>
    <w:p w:rsidR="002458AD" w:rsidRPr="00EB6DEE" w:rsidRDefault="002458AD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762FE">
        <w:rPr>
          <w:rFonts w:ascii="Times New Roman" w:hAnsi="Times New Roman"/>
          <w:sz w:val="24"/>
          <w:szCs w:val="24"/>
        </w:rPr>
        <w:t>«B</w:t>
      </w:r>
      <w:r w:rsidRPr="001762FE">
        <w:rPr>
          <w:rFonts w:ascii="Times New Roman" w:hAnsi="Times New Roman"/>
          <w:sz w:val="24"/>
          <w:szCs w:val="24"/>
          <w:lang w:val="en-US"/>
        </w:rPr>
        <w:t>ORNO</w:t>
      </w:r>
      <w:r w:rsidRPr="001762FE">
        <w:rPr>
          <w:rFonts w:ascii="Times New Roman" w:hAnsi="Times New Roman"/>
          <w:sz w:val="24"/>
          <w:szCs w:val="24"/>
        </w:rPr>
        <w:t xml:space="preserve"> </w:t>
      </w:r>
      <w:r w:rsidRPr="001762FE">
        <w:rPr>
          <w:rFonts w:ascii="Times New Roman" w:hAnsi="Times New Roman"/>
          <w:sz w:val="24"/>
          <w:szCs w:val="24"/>
          <w:lang w:val="en-US"/>
        </w:rPr>
        <w:t>RESOURCES</w:t>
      </w:r>
      <w:r w:rsidRPr="001762FE">
        <w:rPr>
          <w:rFonts w:ascii="Times New Roman" w:hAnsi="Times New Roman"/>
          <w:sz w:val="24"/>
          <w:szCs w:val="24"/>
        </w:rPr>
        <w:t xml:space="preserve"> </w:t>
      </w:r>
      <w:r w:rsidRPr="001762FE">
        <w:rPr>
          <w:rFonts w:ascii="Times New Roman" w:hAnsi="Times New Roman"/>
          <w:sz w:val="24"/>
          <w:szCs w:val="24"/>
          <w:lang w:val="en-US"/>
        </w:rPr>
        <w:t>LIMITED</w:t>
      </w:r>
      <w:r w:rsidRPr="001762FE">
        <w:rPr>
          <w:rFonts w:ascii="Times New Roman" w:hAnsi="Times New Roman"/>
          <w:sz w:val="24"/>
          <w:szCs w:val="24"/>
        </w:rPr>
        <w:t>»</w:t>
      </w:r>
      <w:r w:rsidRPr="00EB6D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Кириченко О.В.</w:t>
      </w:r>
      <w:r w:rsidRPr="00EB6DEE">
        <w:rPr>
          <w:rFonts w:ascii="Times New Roman" w:hAnsi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/>
          <w:sz w:val="24"/>
          <w:szCs w:val="24"/>
        </w:rPr>
        <w:t>,</w:t>
      </w:r>
    </w:p>
    <w:p w:rsidR="002458AD" w:rsidRPr="00EB6DEE" w:rsidRDefault="002458AD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органа – не явился, ходатайство об отложении</w:t>
      </w:r>
      <w:r w:rsidRPr="00EB6DEE">
        <w:rPr>
          <w:rFonts w:ascii="Times New Roman" w:hAnsi="Times New Roman"/>
          <w:sz w:val="24"/>
          <w:szCs w:val="24"/>
        </w:rPr>
        <w:t>;</w:t>
      </w:r>
    </w:p>
    <w:p w:rsidR="002458AD" w:rsidRPr="00EB6DEE" w:rsidRDefault="002458AD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8AD" w:rsidRDefault="002458AD" w:rsidP="0051227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b/>
          <w:sz w:val="24"/>
          <w:szCs w:val="24"/>
        </w:rPr>
        <w:t>установил</w:t>
      </w:r>
      <w:r w:rsidRPr="0065373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Закрытое акционерное общество «Борно Ресорсез Лимитед» обратилось в Арбитражный суд ПМР с заявлением к Налоговой инспекции по г. Тирасполь о признании </w:t>
      </w:r>
      <w:r w:rsidRPr="001762FE">
        <w:rPr>
          <w:rFonts w:ascii="Times New Roman" w:hAnsi="Times New Roman"/>
          <w:sz w:val="24"/>
          <w:szCs w:val="24"/>
        </w:rPr>
        <w:t>Предписания №124-0577-18 от 18 июня  2018 года недействительным, Решения №224-0577-18 от 18.06.2018 года  незаконным</w:t>
      </w:r>
      <w:r>
        <w:rPr>
          <w:rFonts w:ascii="Times New Roman" w:hAnsi="Times New Roman"/>
          <w:sz w:val="24"/>
          <w:szCs w:val="24"/>
        </w:rPr>
        <w:t>.</w:t>
      </w:r>
    </w:p>
    <w:p w:rsidR="002458AD" w:rsidRDefault="002458AD" w:rsidP="0051227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начала судебного заседания в суд поступило ходатайство налогового органа об отложении судебного заседания в связи с занятостью представителей налогового органа в других судебных процессах и отсутствием возможности направить в судебное заседание представителя.</w:t>
      </w:r>
    </w:p>
    <w:p w:rsidR="002458AD" w:rsidRPr="00607BA9" w:rsidRDefault="002458AD" w:rsidP="00607BA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07BA9">
        <w:rPr>
          <w:rFonts w:ascii="Times New Roman" w:hAnsi="Times New Roman"/>
          <w:sz w:val="24"/>
          <w:szCs w:val="24"/>
        </w:rPr>
        <w:t>Рассмотрев ходатайство, выслушав мнение представителя заявителя, суд, в целях обеспечения принципа состязательности и процессуальных прав ответчика (ст.ст.7, 25 АПК ПМР), находит ходатайство подлежащим удовлетворению.</w:t>
      </w:r>
    </w:p>
    <w:p w:rsidR="002458AD" w:rsidRPr="00653733" w:rsidRDefault="002458AD" w:rsidP="00607BA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733">
        <w:rPr>
          <w:rFonts w:ascii="Times New Roman" w:hAnsi="Times New Roman"/>
          <w:sz w:val="24"/>
          <w:szCs w:val="24"/>
        </w:rPr>
        <w:t>ст.ст.</w:t>
      </w:r>
      <w:r>
        <w:rPr>
          <w:rFonts w:ascii="Times New Roman" w:hAnsi="Times New Roman"/>
          <w:sz w:val="24"/>
          <w:szCs w:val="24"/>
        </w:rPr>
        <w:t>107</w:t>
      </w:r>
      <w:r w:rsidRPr="00653733">
        <w:rPr>
          <w:rFonts w:ascii="Times New Roman" w:hAnsi="Times New Roman"/>
          <w:sz w:val="24"/>
          <w:szCs w:val="24"/>
        </w:rPr>
        <w:t>, 109,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733">
        <w:rPr>
          <w:rFonts w:ascii="Times New Roman" w:hAnsi="Times New Roman"/>
          <w:sz w:val="24"/>
          <w:szCs w:val="24"/>
        </w:rPr>
        <w:t>128 АПК ПМР, Арбитражный суд ПМР</w:t>
      </w:r>
    </w:p>
    <w:p w:rsidR="002458AD" w:rsidRPr="00653733" w:rsidRDefault="002458AD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8AD" w:rsidRPr="00653733" w:rsidRDefault="002458AD" w:rsidP="001F7BB0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определил:</w:t>
      </w:r>
    </w:p>
    <w:p w:rsidR="002458AD" w:rsidRPr="00653733" w:rsidRDefault="002458AD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Ходатайство ответчика удовлетворить. </w:t>
      </w:r>
      <w:r w:rsidRPr="00653733">
        <w:rPr>
          <w:rFonts w:ascii="Times New Roman" w:hAnsi="Times New Roman"/>
          <w:sz w:val="24"/>
          <w:szCs w:val="24"/>
        </w:rPr>
        <w:t xml:space="preserve">Отложить рассмотрение дела на </w:t>
      </w:r>
      <w:r>
        <w:rPr>
          <w:rFonts w:ascii="Times New Roman" w:hAnsi="Times New Roman"/>
          <w:sz w:val="24"/>
          <w:szCs w:val="24"/>
        </w:rPr>
        <w:t>20 сентября 2018 года в 14</w:t>
      </w:r>
      <w:r w:rsidRPr="00653733">
        <w:rPr>
          <w:rFonts w:ascii="Times New Roman" w:hAnsi="Times New Roman"/>
          <w:sz w:val="24"/>
          <w:szCs w:val="24"/>
        </w:rPr>
        <w:t xml:space="preserve"> ч. 30 мин. в здании Арбитражного суда ПМР по адресу: Приднестровская Молдавская Республика, г.Тирасполь, ул. Ленина, ½,  каб.305.</w:t>
      </w:r>
    </w:p>
    <w:p w:rsidR="002458AD" w:rsidRPr="00653733" w:rsidRDefault="002458AD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8AD" w:rsidRDefault="002458AD" w:rsidP="001F7BB0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sz w:val="24"/>
        </w:rPr>
        <w:t>Определение не обжалуется.</w:t>
      </w:r>
    </w:p>
    <w:p w:rsidR="002458AD" w:rsidRDefault="002458AD" w:rsidP="001F7BB0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</w:p>
    <w:p w:rsidR="002458AD" w:rsidRDefault="002458AD" w:rsidP="001F7BB0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</w:p>
    <w:p w:rsidR="002458AD" w:rsidRPr="00653733" w:rsidRDefault="002458AD" w:rsidP="001F7BB0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bCs/>
          <w:sz w:val="24"/>
        </w:rPr>
        <w:t xml:space="preserve">Судья Арбитражного суда </w:t>
      </w:r>
    </w:p>
    <w:p w:rsidR="002458AD" w:rsidRPr="00653733" w:rsidRDefault="002458AD" w:rsidP="004B2B69">
      <w:pPr>
        <w:keepNext/>
        <w:spacing w:after="0" w:line="240" w:lineRule="auto"/>
        <w:ind w:left="-142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>Приднестровской Молдавской Республики</w:t>
      </w:r>
      <w:r w:rsidRPr="00653733">
        <w:rPr>
          <w:rFonts w:ascii="Times New Roman" w:hAnsi="Times New Roman"/>
          <w:bCs/>
          <w:sz w:val="24"/>
        </w:rPr>
        <w:tab/>
        <w:t xml:space="preserve"> </w:t>
      </w:r>
      <w:r w:rsidRPr="00653733"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ab/>
        <w:t xml:space="preserve">          </w:t>
      </w:r>
      <w:r w:rsidRPr="00653733"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ab/>
        <w:t>А.П. Романенко</w:t>
      </w:r>
    </w:p>
    <w:p w:rsidR="002458AD" w:rsidRDefault="002458AD"/>
    <w:sectPr w:rsidR="002458AD" w:rsidSect="00D84D4E">
      <w:footerReference w:type="first" r:id="rId7"/>
      <w:pgSz w:w="11906" w:h="16838"/>
      <w:pgMar w:top="720" w:right="567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8AD" w:rsidRDefault="002458AD" w:rsidP="00551ED8">
      <w:pPr>
        <w:spacing w:after="0" w:line="240" w:lineRule="auto"/>
      </w:pPr>
      <w:r>
        <w:separator/>
      </w:r>
    </w:p>
  </w:endnote>
  <w:endnote w:type="continuationSeparator" w:id="1">
    <w:p w:rsidR="002458AD" w:rsidRDefault="002458AD" w:rsidP="0055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AD" w:rsidRPr="003D07FF" w:rsidRDefault="002458AD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2458AD" w:rsidRDefault="002458AD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2458AD" w:rsidRPr="00BB5FF7" w:rsidRDefault="002458AD" w:rsidP="003D07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8AD" w:rsidRDefault="002458AD" w:rsidP="00551ED8">
      <w:pPr>
        <w:spacing w:after="0" w:line="240" w:lineRule="auto"/>
      </w:pPr>
      <w:r>
        <w:separator/>
      </w:r>
    </w:p>
  </w:footnote>
  <w:footnote w:type="continuationSeparator" w:id="1">
    <w:p w:rsidR="002458AD" w:rsidRDefault="002458AD" w:rsidP="00551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BB0"/>
    <w:rsid w:val="001542C8"/>
    <w:rsid w:val="001762FE"/>
    <w:rsid w:val="001F7BB0"/>
    <w:rsid w:val="002122EE"/>
    <w:rsid w:val="002458AD"/>
    <w:rsid w:val="003D07FF"/>
    <w:rsid w:val="004B2B69"/>
    <w:rsid w:val="0051227B"/>
    <w:rsid w:val="00551ED8"/>
    <w:rsid w:val="00607BA9"/>
    <w:rsid w:val="00653733"/>
    <w:rsid w:val="006C54E3"/>
    <w:rsid w:val="006E12B6"/>
    <w:rsid w:val="00747910"/>
    <w:rsid w:val="00801F25"/>
    <w:rsid w:val="00976B73"/>
    <w:rsid w:val="00B4725F"/>
    <w:rsid w:val="00BB5FF7"/>
    <w:rsid w:val="00D24BCF"/>
    <w:rsid w:val="00D41EBB"/>
    <w:rsid w:val="00D84D4E"/>
    <w:rsid w:val="00E91CFE"/>
    <w:rsid w:val="00EB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B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7B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BB0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F7BB0"/>
    <w:rPr>
      <w:rFonts w:eastAsia="Times New Roman"/>
    </w:rPr>
  </w:style>
  <w:style w:type="paragraph" w:customStyle="1" w:styleId="ConsPlusNonformat">
    <w:name w:val="ConsPlusNonformat"/>
    <w:uiPriority w:val="99"/>
    <w:rsid w:val="001F7BB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326</Words>
  <Characters>1860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3</cp:revision>
  <cp:lastPrinted>2018-09-20T05:28:00Z</cp:lastPrinted>
  <dcterms:created xsi:type="dcterms:W3CDTF">2018-08-15T10:20:00Z</dcterms:created>
  <dcterms:modified xsi:type="dcterms:W3CDTF">2018-09-20T05:28:00Z</dcterms:modified>
</cp:coreProperties>
</file>