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5F5123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1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F512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D557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4200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557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420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F74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594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06F9" w:rsidRDefault="002B06F9" w:rsidP="002B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 Приднестровской Молдавской Республики в составе                         судьи Шевченко А. А., изучив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Закрытого акционерного общества «Бендерская текстильно-ткацкая фабрика» (г. Бендеры, ул. Ленина, д. 21) </w:t>
      </w:r>
      <w:r w:rsidRPr="00D34411">
        <w:rPr>
          <w:rFonts w:ascii="Times New Roman" w:eastAsia="Times New Roman" w:hAnsi="Times New Roman" w:cs="Times New Roman"/>
          <w:b/>
          <w:sz w:val="24"/>
          <w:szCs w:val="24"/>
        </w:rPr>
        <w:t>о признании ненормативного акта частично недействительным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4411">
        <w:rPr>
          <w:rFonts w:ascii="Times New Roman" w:eastAsia="Times New Roman" w:hAnsi="Times New Roman" w:cs="Times New Roman"/>
          <w:sz w:val="24"/>
          <w:szCs w:val="24"/>
        </w:rPr>
        <w:t>государственный орган:</w:t>
      </w:r>
      <w:r w:rsidRPr="00D344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Бендеры Государственной налоговой службы Министерства финансов ПМР (далее по тексту – Налоговая инспекция по г. Бендеры) (г. Бендеры, ул. Калинина, д. 17) и приложенные к нему документы полагает, что заявление подано с соблюдением требований 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Закрытого акционерного общества «Бендерская текстильно-ткацкая фабрика»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C6A" w:rsidRPr="00CC59AB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F74F4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74F4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493EA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493EA6">
        <w:rPr>
          <w:rFonts w:ascii="Times New Roman" w:eastAsia="Times New Roman" w:hAnsi="Times New Roman" w:cs="Times New Roman"/>
          <w:sz w:val="24"/>
          <w:szCs w:val="24"/>
        </w:rPr>
        <w:t>. 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49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93EA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45E" w:rsidRPr="00CC59AB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CC59AB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F2144"/>
    <w:rsid w:val="00261B7C"/>
    <w:rsid w:val="002864A6"/>
    <w:rsid w:val="002B06F9"/>
    <w:rsid w:val="00336AE0"/>
    <w:rsid w:val="003473D1"/>
    <w:rsid w:val="00363C6A"/>
    <w:rsid w:val="00420024"/>
    <w:rsid w:val="00493EA6"/>
    <w:rsid w:val="004E3A13"/>
    <w:rsid w:val="00511D60"/>
    <w:rsid w:val="005F5123"/>
    <w:rsid w:val="0060601A"/>
    <w:rsid w:val="00613632"/>
    <w:rsid w:val="008E27E3"/>
    <w:rsid w:val="009218CD"/>
    <w:rsid w:val="009C767C"/>
    <w:rsid w:val="00A730D2"/>
    <w:rsid w:val="00B03A1A"/>
    <w:rsid w:val="00B27D74"/>
    <w:rsid w:val="00B40843"/>
    <w:rsid w:val="00C67012"/>
    <w:rsid w:val="00C67A07"/>
    <w:rsid w:val="00C801DC"/>
    <w:rsid w:val="00CC59AB"/>
    <w:rsid w:val="00D26588"/>
    <w:rsid w:val="00D5577B"/>
    <w:rsid w:val="00D65744"/>
    <w:rsid w:val="00DC145E"/>
    <w:rsid w:val="00EC5702"/>
    <w:rsid w:val="00F216DD"/>
    <w:rsid w:val="00F74F42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513</Words>
  <Characters>2929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25</cp:revision>
  <cp:lastPrinted>2018-06-13T11:35:00Z</cp:lastPrinted>
  <dcterms:created xsi:type="dcterms:W3CDTF">2018-05-28T07:44:00Z</dcterms:created>
  <dcterms:modified xsi:type="dcterms:W3CDTF">2018-09-06T11:27:00Z</dcterms:modified>
</cp:coreProperties>
</file>