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4" w:rsidRDefault="004715A4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-31750</wp:posOffset>
            </wp:positionV>
            <wp:extent cx="961390" cy="1002665"/>
            <wp:effectExtent l="19050" t="0" r="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60559C" w:rsidRPr="005C3682" w:rsidTr="00170A64">
        <w:trPr>
          <w:trHeight w:val="259"/>
        </w:trPr>
        <w:tc>
          <w:tcPr>
            <w:tcW w:w="4253" w:type="dxa"/>
          </w:tcPr>
          <w:p w:rsidR="0060559C" w:rsidRPr="005C3682" w:rsidRDefault="0060559C" w:rsidP="004715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4715A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0559C" w:rsidRPr="005C3682" w:rsidTr="00170A64">
        <w:tc>
          <w:tcPr>
            <w:tcW w:w="4253" w:type="dxa"/>
          </w:tcPr>
          <w:p w:rsidR="0060559C" w:rsidRPr="005C3682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0559C" w:rsidRPr="005C3682" w:rsidTr="00170A64">
        <w:tc>
          <w:tcPr>
            <w:tcW w:w="4253" w:type="dxa"/>
          </w:tcPr>
          <w:p w:rsidR="0060559C" w:rsidRPr="005C3682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60559C" w:rsidRPr="005C3682" w:rsidRDefault="0060559C" w:rsidP="00605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0559C" w:rsidRPr="005C3682" w:rsidTr="00170A64">
        <w:trPr>
          <w:trHeight w:val="342"/>
        </w:trPr>
        <w:tc>
          <w:tcPr>
            <w:tcW w:w="3888" w:type="dxa"/>
            <w:shd w:val="clear" w:color="auto" w:fill="auto"/>
          </w:tcPr>
          <w:p w:rsidR="0060559C" w:rsidRPr="005C3682" w:rsidRDefault="0060559C" w:rsidP="00170A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0559C" w:rsidRPr="004715A4" w:rsidRDefault="0060559C" w:rsidP="004715A4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</w:t>
      </w: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3682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60559C" w:rsidRPr="005C3682" w:rsidRDefault="00C25862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86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2586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0559C" w:rsidRPr="004715A4" w:rsidTr="00170A64">
        <w:trPr>
          <w:trHeight w:val="259"/>
        </w:trPr>
        <w:tc>
          <w:tcPr>
            <w:tcW w:w="4952" w:type="dxa"/>
            <w:gridSpan w:val="7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18</w:t>
            </w: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сентября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60559C" w:rsidRPr="004715A4" w:rsidRDefault="0060559C" w:rsidP="00605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4715A4"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82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60559C" w:rsidRPr="004715A4" w:rsidTr="00170A64"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c>
          <w:tcPr>
            <w:tcW w:w="1985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1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0559C" w:rsidRPr="004715A4" w:rsidRDefault="0060559C" w:rsidP="00170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rPr>
          <w:trHeight w:val="80"/>
        </w:trPr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rPr>
          <w:trHeight w:val="80"/>
        </w:trPr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559C" w:rsidRPr="004715A4" w:rsidRDefault="0060559C" w:rsidP="0060559C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715A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4715A4">
        <w:rPr>
          <w:rStyle w:val="FontStyle14"/>
          <w:sz w:val="24"/>
          <w:szCs w:val="24"/>
        </w:rPr>
        <w:t xml:space="preserve">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(г. Рыбница, </w:t>
      </w:r>
      <w:r w:rsidR="004715A4">
        <w:rPr>
          <w:rStyle w:val="FontStyle14"/>
          <w:sz w:val="24"/>
          <w:szCs w:val="24"/>
        </w:rPr>
        <w:t xml:space="preserve">                          </w:t>
      </w:r>
      <w:r w:rsidRPr="004715A4">
        <w:rPr>
          <w:rStyle w:val="FontStyle14"/>
          <w:sz w:val="24"/>
          <w:szCs w:val="24"/>
        </w:rPr>
        <w:t xml:space="preserve">ул. Ленина, д. 1) к крестьянскому фермерскому хозяйству </w:t>
      </w:r>
      <w:proofErr w:type="spellStart"/>
      <w:r w:rsidRPr="004715A4">
        <w:rPr>
          <w:rStyle w:val="FontStyle14"/>
          <w:sz w:val="24"/>
          <w:szCs w:val="24"/>
        </w:rPr>
        <w:t>Садома</w:t>
      </w:r>
      <w:proofErr w:type="spellEnd"/>
      <w:r w:rsidRPr="004715A4">
        <w:rPr>
          <w:rStyle w:val="FontStyle14"/>
          <w:sz w:val="24"/>
          <w:szCs w:val="24"/>
        </w:rPr>
        <w:t xml:space="preserve"> Г. С. (г. Рыбница, </w:t>
      </w:r>
      <w:r w:rsidR="004715A4">
        <w:rPr>
          <w:rStyle w:val="FontStyle14"/>
          <w:sz w:val="24"/>
          <w:szCs w:val="24"/>
        </w:rPr>
        <w:t xml:space="preserve">                                  </w:t>
      </w:r>
      <w:r w:rsidRPr="004715A4">
        <w:rPr>
          <w:rStyle w:val="FontStyle14"/>
          <w:sz w:val="24"/>
          <w:szCs w:val="24"/>
        </w:rPr>
        <w:t>ул. Пугачева, д. 2) о взыскании задолженности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60559C" w:rsidRPr="004715A4" w:rsidRDefault="0060559C" w:rsidP="0060559C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РНП «Партнерство фермеров Приднестровья» – Яновской Л.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В. – руководителя согласно выписке из ГРЮЛ,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Яновского С. Ю. по доверенности от 17 сентября 2018 года №1,</w:t>
      </w:r>
    </w:p>
    <w:p w:rsidR="0060559C" w:rsidRPr="004715A4" w:rsidRDefault="008B6D42" w:rsidP="0060559C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КФХ </w:t>
      </w:r>
      <w:proofErr w:type="spellStart"/>
      <w:r w:rsidRPr="004715A4">
        <w:rPr>
          <w:rFonts w:ascii="Times New Roman" w:eastAsia="Times New Roman" w:hAnsi="Times New Roman" w:cs="Times New Roman"/>
          <w:sz w:val="24"/>
          <w:szCs w:val="24"/>
        </w:rPr>
        <w:t>Садома</w:t>
      </w:r>
      <w:proofErr w:type="spellEnd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E64" w:rsidRPr="004715A4">
        <w:rPr>
          <w:rFonts w:ascii="Times New Roman" w:eastAsia="Times New Roman" w:hAnsi="Times New Roman" w:cs="Times New Roman"/>
          <w:sz w:val="24"/>
          <w:szCs w:val="24"/>
        </w:rPr>
        <w:t>Г. С.</w:t>
      </w:r>
      <w:r w:rsidR="004715A4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8E0E64" w:rsidRPr="004715A4">
        <w:rPr>
          <w:rFonts w:ascii="Times New Roman" w:eastAsia="Times New Roman" w:hAnsi="Times New Roman" w:cs="Times New Roman"/>
          <w:sz w:val="24"/>
          <w:szCs w:val="24"/>
        </w:rPr>
        <w:t>Садома</w:t>
      </w:r>
      <w:proofErr w:type="spellEnd"/>
      <w:r w:rsidR="008E0E64" w:rsidRPr="004715A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С. лично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0559C" w:rsidRPr="004715A4" w:rsidRDefault="0060559C" w:rsidP="0060559C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A4">
        <w:rPr>
          <w:rFonts w:ascii="Times New Roman" w:hAnsi="Times New Roman" w:cs="Times New Roman"/>
          <w:sz w:val="24"/>
          <w:szCs w:val="24"/>
        </w:rPr>
        <w:t>при разъяснении процессуальных прав и обязанностей сторон, предусмотренных статьей 25 Арбитражного процессуального кодекса Приднестровской Молдавской Республики, и при отсутствии отводов составу суда,</w:t>
      </w:r>
    </w:p>
    <w:p w:rsidR="0060559C" w:rsidRPr="004715A4" w:rsidRDefault="0060559C" w:rsidP="0060559C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4715A4" w:rsidRPr="004715A4" w:rsidRDefault="004715A4" w:rsidP="0060559C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59C" w:rsidRPr="004715A4" w:rsidRDefault="0060559C" w:rsidP="0060559C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>4 сентября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2018 года к производству Арбитражного суда принято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8B6D42" w:rsidRPr="004715A4">
        <w:rPr>
          <w:rStyle w:val="FontStyle14"/>
          <w:sz w:val="24"/>
          <w:szCs w:val="24"/>
        </w:rPr>
        <w:t>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</w:t>
      </w:r>
      <w:r w:rsidRPr="004715A4">
        <w:rPr>
          <w:rStyle w:val="FontStyle14"/>
          <w:sz w:val="24"/>
          <w:szCs w:val="24"/>
        </w:rPr>
        <w:t xml:space="preserve"> (далее – </w:t>
      </w:r>
      <w:r w:rsidR="008B6D42" w:rsidRPr="004715A4">
        <w:rPr>
          <w:rStyle w:val="FontStyle14"/>
          <w:sz w:val="24"/>
          <w:szCs w:val="24"/>
        </w:rPr>
        <w:t>РНП</w:t>
      </w:r>
      <w:r w:rsidRPr="004715A4">
        <w:rPr>
          <w:rStyle w:val="FontStyle14"/>
          <w:sz w:val="24"/>
          <w:szCs w:val="24"/>
        </w:rPr>
        <w:t xml:space="preserve"> «</w:t>
      </w:r>
      <w:r w:rsidR="008B6D42" w:rsidRPr="004715A4">
        <w:rPr>
          <w:rStyle w:val="FontStyle14"/>
          <w:sz w:val="24"/>
          <w:szCs w:val="24"/>
        </w:rPr>
        <w:t>Партнерство фермеров Приднестровья</w:t>
      </w:r>
      <w:r w:rsidRPr="004715A4">
        <w:rPr>
          <w:rStyle w:val="FontStyle14"/>
          <w:sz w:val="24"/>
          <w:szCs w:val="24"/>
        </w:rPr>
        <w:t xml:space="preserve">», </w:t>
      </w:r>
      <w:r w:rsidR="008B6D42" w:rsidRPr="004715A4">
        <w:rPr>
          <w:rStyle w:val="FontStyle14"/>
          <w:sz w:val="24"/>
          <w:szCs w:val="24"/>
        </w:rPr>
        <w:t>истец</w:t>
      </w:r>
      <w:r w:rsidRPr="004715A4">
        <w:rPr>
          <w:rStyle w:val="FontStyle14"/>
          <w:sz w:val="24"/>
          <w:szCs w:val="24"/>
        </w:rPr>
        <w:t xml:space="preserve">) к </w:t>
      </w:r>
      <w:r w:rsidR="008B6D42" w:rsidRPr="004715A4">
        <w:rPr>
          <w:rStyle w:val="FontStyle14"/>
          <w:sz w:val="24"/>
          <w:szCs w:val="24"/>
        </w:rPr>
        <w:t xml:space="preserve">крестьянскому фермерскому хозяйству </w:t>
      </w:r>
      <w:proofErr w:type="spellStart"/>
      <w:r w:rsidR="008B6D42" w:rsidRPr="004715A4">
        <w:rPr>
          <w:rStyle w:val="FontStyle14"/>
          <w:sz w:val="24"/>
          <w:szCs w:val="24"/>
        </w:rPr>
        <w:t>Садома</w:t>
      </w:r>
      <w:proofErr w:type="spellEnd"/>
      <w:r w:rsidR="008B6D42" w:rsidRPr="004715A4">
        <w:rPr>
          <w:rStyle w:val="FontStyle14"/>
          <w:sz w:val="24"/>
          <w:szCs w:val="24"/>
        </w:rPr>
        <w:t xml:space="preserve"> Г. С.</w:t>
      </w:r>
      <w:r w:rsidRPr="004715A4">
        <w:rPr>
          <w:rStyle w:val="FontStyle14"/>
          <w:sz w:val="24"/>
          <w:szCs w:val="24"/>
        </w:rPr>
        <w:t xml:space="preserve"> (далее – </w:t>
      </w:r>
      <w:r w:rsidR="008B6D42" w:rsidRPr="004715A4">
        <w:rPr>
          <w:rStyle w:val="FontStyle14"/>
          <w:sz w:val="24"/>
          <w:szCs w:val="24"/>
        </w:rPr>
        <w:t xml:space="preserve">КФХ </w:t>
      </w:r>
      <w:proofErr w:type="spellStart"/>
      <w:r w:rsidR="008B6D42" w:rsidRPr="004715A4">
        <w:rPr>
          <w:rStyle w:val="FontStyle14"/>
          <w:sz w:val="24"/>
          <w:szCs w:val="24"/>
        </w:rPr>
        <w:t>Садома</w:t>
      </w:r>
      <w:proofErr w:type="spellEnd"/>
      <w:r w:rsidR="008B6D42" w:rsidRPr="004715A4">
        <w:rPr>
          <w:rStyle w:val="FontStyle14"/>
          <w:sz w:val="24"/>
          <w:szCs w:val="24"/>
        </w:rPr>
        <w:t xml:space="preserve"> Г. С.</w:t>
      </w:r>
      <w:r w:rsidRPr="004715A4">
        <w:rPr>
          <w:rStyle w:val="FontStyle14"/>
          <w:sz w:val="24"/>
          <w:szCs w:val="24"/>
        </w:rPr>
        <w:t xml:space="preserve">, </w:t>
      </w:r>
      <w:r w:rsidR="008B6D42" w:rsidRPr="004715A4">
        <w:rPr>
          <w:rStyle w:val="FontStyle14"/>
          <w:sz w:val="24"/>
          <w:szCs w:val="24"/>
        </w:rPr>
        <w:t>ответчик</w:t>
      </w:r>
      <w:r w:rsidRPr="004715A4">
        <w:rPr>
          <w:rStyle w:val="FontStyle14"/>
          <w:sz w:val="24"/>
          <w:szCs w:val="24"/>
        </w:rPr>
        <w:t xml:space="preserve">) о </w:t>
      </w:r>
      <w:r w:rsidR="008B6D42" w:rsidRPr="004715A4">
        <w:rPr>
          <w:rStyle w:val="FontStyle14"/>
          <w:sz w:val="24"/>
          <w:szCs w:val="24"/>
        </w:rPr>
        <w:t>взыскании задолженности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. Судебное заседание назначено на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сентября 2018 года.</w:t>
      </w:r>
    </w:p>
    <w:p w:rsidR="0060559C" w:rsidRPr="004715A4" w:rsidRDefault="0060559C" w:rsidP="0060559C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В состоявшемся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в назначенное время заседании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КФХ </w:t>
      </w:r>
      <w:proofErr w:type="spellStart"/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>Садома</w:t>
      </w:r>
      <w:proofErr w:type="spellEnd"/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 Г.С.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>заявлено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письменно оформленное ходатайство об отложении рассмотрения дела, мотивированное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D00" w:rsidRPr="004715A4">
        <w:rPr>
          <w:rFonts w:ascii="Times New Roman" w:eastAsia="Times New Roman" w:hAnsi="Times New Roman" w:cs="Times New Roman"/>
          <w:sz w:val="24"/>
          <w:szCs w:val="24"/>
        </w:rPr>
        <w:t xml:space="preserve">ознакомления с материалами дела, проверкой приложенного к исковому заявлению расчета исковых требований, а также  </w:t>
      </w:r>
      <w:r w:rsidR="00C41D9F" w:rsidRPr="004715A4">
        <w:rPr>
          <w:rFonts w:ascii="Times New Roman" w:eastAsia="Times New Roman" w:hAnsi="Times New Roman" w:cs="Times New Roman"/>
          <w:sz w:val="24"/>
          <w:szCs w:val="24"/>
        </w:rPr>
        <w:t>формирования правовой позиции</w:t>
      </w:r>
      <w:r w:rsidR="007C6A48" w:rsidRPr="004715A4">
        <w:rPr>
          <w:rFonts w:ascii="Times New Roman" w:eastAsia="Times New Roman" w:hAnsi="Times New Roman" w:cs="Times New Roman"/>
          <w:sz w:val="24"/>
          <w:szCs w:val="24"/>
        </w:rPr>
        <w:t xml:space="preserve"> ответчика в настоящем судебном разбирательстве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C6A48" w:rsidRDefault="007C6A48" w:rsidP="007C6A48">
      <w:pPr>
        <w:pStyle w:val="a6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A4">
        <w:rPr>
          <w:rFonts w:ascii="Times New Roman" w:hAnsi="Times New Roman" w:cs="Times New Roman"/>
          <w:sz w:val="24"/>
          <w:szCs w:val="24"/>
        </w:rPr>
        <w:t xml:space="preserve">Разрешая указанное ходатайство, Арбитражный суд руководствовался мнением представителя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РНП «Партнерство фермеров Приднестровья»</w:t>
      </w:r>
      <w:r w:rsidRPr="004715A4">
        <w:rPr>
          <w:rFonts w:ascii="Times New Roman" w:hAnsi="Times New Roman" w:cs="Times New Roman"/>
          <w:sz w:val="24"/>
          <w:szCs w:val="24"/>
        </w:rPr>
        <w:t xml:space="preserve">, не возражавшего против отложения судебного разбирательства, а также принципами арбитражного судопроизводства, в том числе принципами равенства перед законом и судом, состязательности и равноправия сторон, и пришел к выводу о возможности удовлетворения такового.  </w:t>
      </w:r>
    </w:p>
    <w:p w:rsidR="004715A4" w:rsidRPr="004715A4" w:rsidRDefault="004715A4" w:rsidP="007C6A48">
      <w:pPr>
        <w:pStyle w:val="a6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указанных обстоятельств рассмотрение дела с вынесением решения в настоящем судебном заседании не представляется возможным, что в силу статьи 109 АПК ПМР является основанием для отложения судебного заседания. </w:t>
      </w:r>
    </w:p>
    <w:p w:rsidR="0060559C" w:rsidRPr="004715A4" w:rsidRDefault="0060559C" w:rsidP="0060559C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60559C" w:rsidRDefault="0060559C" w:rsidP="0060559C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5A4" w:rsidRPr="004715A4" w:rsidRDefault="004715A4" w:rsidP="0060559C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60559C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60559C" w:rsidRPr="004715A4" w:rsidRDefault="0060559C" w:rsidP="0060559C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59C" w:rsidRPr="004715A4" w:rsidRDefault="0060559C" w:rsidP="0060559C">
      <w:pPr>
        <w:pStyle w:val="a5"/>
        <w:numPr>
          <w:ilvl w:val="0"/>
          <w:numId w:val="1"/>
        </w:num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4715A4" w:rsidRPr="004715A4">
        <w:rPr>
          <w:rFonts w:ascii="Times New Roman" w:eastAsia="Times New Roman" w:hAnsi="Times New Roman" w:cs="Times New Roman"/>
          <w:sz w:val="24"/>
          <w:szCs w:val="24"/>
        </w:rPr>
        <w:t xml:space="preserve">главы КХФ </w:t>
      </w:r>
      <w:proofErr w:type="spellStart"/>
      <w:r w:rsidR="004715A4" w:rsidRPr="004715A4">
        <w:rPr>
          <w:rFonts w:ascii="Times New Roman" w:eastAsia="Times New Roman" w:hAnsi="Times New Roman" w:cs="Times New Roman"/>
          <w:sz w:val="24"/>
          <w:szCs w:val="24"/>
        </w:rPr>
        <w:t>Садома</w:t>
      </w:r>
      <w:proofErr w:type="spellEnd"/>
      <w:r w:rsidR="004715A4" w:rsidRPr="004715A4">
        <w:rPr>
          <w:rFonts w:ascii="Times New Roman" w:eastAsia="Times New Roman" w:hAnsi="Times New Roman" w:cs="Times New Roman"/>
          <w:sz w:val="24"/>
          <w:szCs w:val="24"/>
        </w:rPr>
        <w:t xml:space="preserve"> Г.С.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60559C" w:rsidRPr="004715A4" w:rsidRDefault="0060559C" w:rsidP="0060559C">
      <w:pPr>
        <w:pStyle w:val="a5"/>
        <w:spacing w:after="0" w:line="240" w:lineRule="auto"/>
        <w:ind w:left="0" w:right="27" w:firstLine="6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2.  Судебное заседание по делу № 5</w:t>
      </w:r>
      <w:r w:rsidR="004715A4" w:rsidRPr="004715A4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на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октября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на </w:t>
      </w:r>
      <w:r w:rsid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-00 часов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</w:t>
      </w:r>
      <w:r w:rsidR="004715A4">
        <w:rPr>
          <w:rFonts w:ascii="Times New Roman" w:eastAsia="Times New Roman" w:hAnsi="Times New Roman" w:cs="Times New Roman"/>
          <w:sz w:val="24"/>
          <w:szCs w:val="24"/>
        </w:rPr>
        <w:t xml:space="preserve">олдавской Республики по адресу:  </w:t>
      </w:r>
      <w:proofErr w:type="gramStart"/>
      <w:r w:rsidRPr="004715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4715A4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4715A4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60559C" w:rsidRPr="004715A4" w:rsidRDefault="0060559C" w:rsidP="0060559C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60559C">
      <w:pPr>
        <w:spacing w:after="0" w:line="240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0559C" w:rsidRDefault="0060559C" w:rsidP="0060559C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5A4" w:rsidRPr="004715A4" w:rsidRDefault="004715A4" w:rsidP="0060559C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60559C">
      <w:pPr>
        <w:spacing w:after="0" w:line="240" w:lineRule="auto"/>
        <w:ind w:right="-690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038AB" w:rsidRPr="004715A4" w:rsidRDefault="0060559C" w:rsidP="007C6A48">
      <w:pPr>
        <w:spacing w:after="0" w:line="240" w:lineRule="auto"/>
        <w:ind w:right="-144" w:firstLine="283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 w:rsid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D038AB" w:rsidRPr="004715A4" w:rsidSect="004715A4">
      <w:footerReference w:type="default" r:id="rId8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ED" w:rsidRDefault="00C433ED" w:rsidP="00C059B8">
      <w:pPr>
        <w:spacing w:after="0" w:line="240" w:lineRule="auto"/>
      </w:pPr>
      <w:r>
        <w:separator/>
      </w:r>
    </w:p>
  </w:endnote>
  <w:endnote w:type="continuationSeparator" w:id="1">
    <w:p w:rsidR="00C433ED" w:rsidRDefault="00C433ED" w:rsidP="00C0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AA" w:rsidRDefault="00D038AB" w:rsidP="007161AA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7161AA" w:rsidRDefault="00D038AB" w:rsidP="007161AA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r w:rsidR="00C25862">
      <w:fldChar w:fldCharType="begin"/>
    </w:r>
    <w:r>
      <w:instrText xml:space="preserve"> PAGE   \* MERGEFORMAT </w:instrText>
    </w:r>
    <w:r w:rsidR="00C25862">
      <w:fldChar w:fldCharType="separate"/>
    </w:r>
    <w:r w:rsidR="004715A4">
      <w:rPr>
        <w:noProof/>
      </w:rPr>
      <w:t>1</w:t>
    </w:r>
    <w:r w:rsidR="00C25862">
      <w:fldChar w:fldCharType="end"/>
    </w:r>
  </w:p>
  <w:p w:rsidR="007161AA" w:rsidRDefault="004715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ED" w:rsidRDefault="00C433ED" w:rsidP="00C059B8">
      <w:pPr>
        <w:spacing w:after="0" w:line="240" w:lineRule="auto"/>
      </w:pPr>
      <w:r>
        <w:separator/>
      </w:r>
    </w:p>
  </w:footnote>
  <w:footnote w:type="continuationSeparator" w:id="1">
    <w:p w:rsidR="00C433ED" w:rsidRDefault="00C433ED" w:rsidP="00C0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59C"/>
    <w:rsid w:val="003D35BE"/>
    <w:rsid w:val="004715A4"/>
    <w:rsid w:val="005F7DBD"/>
    <w:rsid w:val="0060559C"/>
    <w:rsid w:val="007C6A48"/>
    <w:rsid w:val="008B6D42"/>
    <w:rsid w:val="008E0E64"/>
    <w:rsid w:val="00980D00"/>
    <w:rsid w:val="00C059B8"/>
    <w:rsid w:val="00C25862"/>
    <w:rsid w:val="00C41D9F"/>
    <w:rsid w:val="00C433ED"/>
    <w:rsid w:val="00D038AB"/>
    <w:rsid w:val="00E3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55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0559C"/>
    <w:rPr>
      <w:rFonts w:eastAsiaTheme="minorHAnsi"/>
      <w:lang w:eastAsia="en-US"/>
    </w:rPr>
  </w:style>
  <w:style w:type="character" w:customStyle="1" w:styleId="FontStyle14">
    <w:name w:val="Font Style14"/>
    <w:rsid w:val="0060559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60559C"/>
    <w:pPr>
      <w:ind w:left="720"/>
      <w:contextualSpacing/>
    </w:pPr>
  </w:style>
  <w:style w:type="paragraph" w:styleId="a6">
    <w:name w:val="No Spacing"/>
    <w:uiPriority w:val="1"/>
    <w:qFormat/>
    <w:rsid w:val="007C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dcterms:created xsi:type="dcterms:W3CDTF">2018-09-18T11:52:00Z</dcterms:created>
  <dcterms:modified xsi:type="dcterms:W3CDTF">2018-09-20T10:48:00Z</dcterms:modified>
</cp:coreProperties>
</file>