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83DD6" w:rsidRPr="00AD6A28" w:rsidTr="00BB76A7">
        <w:trPr>
          <w:trHeight w:val="259"/>
        </w:trPr>
        <w:tc>
          <w:tcPr>
            <w:tcW w:w="3969" w:type="dxa"/>
            <w:hideMark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6A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D6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D6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83DD6" w:rsidRPr="00AD6A28" w:rsidTr="00BB76A7">
        <w:tc>
          <w:tcPr>
            <w:tcW w:w="3969" w:type="dxa"/>
            <w:hideMark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6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83DD6" w:rsidRPr="00AD6A28" w:rsidTr="00BB76A7">
        <w:tc>
          <w:tcPr>
            <w:tcW w:w="3969" w:type="dxa"/>
            <w:hideMark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6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D6A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D6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D6A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D6A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D6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83DD6" w:rsidRPr="00AD6A28" w:rsidRDefault="00F83DD6" w:rsidP="00AD6A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83DD6" w:rsidRPr="00AD6A28" w:rsidTr="00BB76A7">
        <w:trPr>
          <w:trHeight w:val="342"/>
        </w:trPr>
        <w:tc>
          <w:tcPr>
            <w:tcW w:w="3888" w:type="dxa"/>
          </w:tcPr>
          <w:p w:rsidR="00F83DD6" w:rsidRPr="00AD6A28" w:rsidRDefault="00F83DD6" w:rsidP="00AD6A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3DD6" w:rsidRPr="00AD6A28" w:rsidRDefault="00F83DD6" w:rsidP="00A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83DD6" w:rsidRPr="00AD6A28" w:rsidRDefault="00F83DD6" w:rsidP="00A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 xml:space="preserve"> 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83DD6" w:rsidRPr="00AD6A28" w:rsidRDefault="00F83DD6" w:rsidP="00A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83DD6" w:rsidRPr="00AD6A28" w:rsidRDefault="00F83DD6" w:rsidP="00AD6A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AD6A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AD6A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83DD6" w:rsidRPr="00AD6A28" w:rsidRDefault="00F83DD6" w:rsidP="00AD6A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D6A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AD6A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D6A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D6A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D6A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AD6A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6A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83DD6" w:rsidRPr="00AD6A28" w:rsidRDefault="00B0642B" w:rsidP="00AD6A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D6A28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D6A28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83DD6" w:rsidRPr="00AD6A28" w:rsidRDefault="00F83DD6" w:rsidP="00AD6A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83DD6" w:rsidRPr="00AD6A28" w:rsidRDefault="00F83DD6" w:rsidP="00A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AD6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83DD6" w:rsidRPr="00AD6A28" w:rsidRDefault="00F83DD6" w:rsidP="00A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F83DD6" w:rsidRPr="00AD6A28" w:rsidRDefault="00F83DD6" w:rsidP="00AD6A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83DD6" w:rsidRPr="00AD6A28" w:rsidTr="00BB76A7">
        <w:trPr>
          <w:trHeight w:val="259"/>
        </w:trPr>
        <w:tc>
          <w:tcPr>
            <w:tcW w:w="4956" w:type="dxa"/>
            <w:gridSpan w:val="7"/>
            <w:hideMark/>
          </w:tcPr>
          <w:p w:rsidR="00F83DD6" w:rsidRPr="00AD6A28" w:rsidRDefault="00F83DD6" w:rsidP="00D8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6A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Pr="00AD6A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D812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AD6A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AD6A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августа </w:t>
            </w:r>
            <w:r w:rsidRPr="00AD6A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AD6A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AD6A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D6A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</w:t>
            </w:r>
            <w:r w:rsidRPr="00AD6A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74/18-12</w:t>
            </w:r>
          </w:p>
        </w:tc>
      </w:tr>
      <w:tr w:rsidR="00F83DD6" w:rsidRPr="00AD6A28" w:rsidTr="00BB76A7">
        <w:tc>
          <w:tcPr>
            <w:tcW w:w="1200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83DD6" w:rsidRPr="00AD6A28" w:rsidRDefault="00F83DD6" w:rsidP="00AD6A2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DD6" w:rsidRPr="00AD6A28" w:rsidTr="00AD6A28">
        <w:trPr>
          <w:trHeight w:val="122"/>
        </w:trPr>
        <w:tc>
          <w:tcPr>
            <w:tcW w:w="1987" w:type="dxa"/>
            <w:gridSpan w:val="2"/>
            <w:hideMark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6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83DD6" w:rsidRPr="00AD6A28" w:rsidRDefault="00F83DD6" w:rsidP="00AD6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83DD6" w:rsidRPr="00AD6A28" w:rsidRDefault="00F83DD6" w:rsidP="00AD6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DD6" w:rsidRPr="00AD6A28" w:rsidTr="00BB76A7">
        <w:tc>
          <w:tcPr>
            <w:tcW w:w="1200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DD6" w:rsidRPr="00AD6A28" w:rsidTr="00BB76A7">
        <w:tc>
          <w:tcPr>
            <w:tcW w:w="1200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3DD6" w:rsidRPr="00AD6A28" w:rsidRDefault="00F83DD6" w:rsidP="00AD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в составе судьи </w:t>
      </w:r>
      <w:proofErr w:type="spellStart"/>
      <w:r w:rsidRPr="00AD6A28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 Налоговой инспекции по г. Рыбница и </w:t>
      </w:r>
      <w:proofErr w:type="spellStart"/>
      <w:r w:rsidRPr="00AD6A28">
        <w:rPr>
          <w:rFonts w:ascii="Times New Roman" w:eastAsia="Times New Roman" w:hAnsi="Times New Roman" w:cs="Times New Roman"/>
          <w:sz w:val="24"/>
          <w:szCs w:val="24"/>
        </w:rPr>
        <w:t>Рыбницкому</w:t>
      </w:r>
      <w:proofErr w:type="spellEnd"/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району (г. Рыбница, ул. Кирова, д. 134/1) к закрытому акционерному обществу «</w:t>
      </w:r>
      <w:proofErr w:type="spellStart"/>
      <w:r w:rsidRPr="00AD6A28">
        <w:rPr>
          <w:rFonts w:ascii="Times New Roman" w:eastAsia="Times New Roman" w:hAnsi="Times New Roman" w:cs="Times New Roman"/>
          <w:sz w:val="24"/>
          <w:szCs w:val="24"/>
        </w:rPr>
        <w:t>Молдстромремонт</w:t>
      </w:r>
      <w:proofErr w:type="spellEnd"/>
      <w:r w:rsidRPr="00AD6A28">
        <w:rPr>
          <w:rFonts w:ascii="Times New Roman" w:eastAsia="Times New Roman" w:hAnsi="Times New Roman" w:cs="Times New Roman"/>
          <w:sz w:val="24"/>
          <w:szCs w:val="24"/>
        </w:rPr>
        <w:t>» (г. Рыбница, ул. Индустриальная, д. 4) о взыскании недоимки путем обращения взыскания на имущество должника, и изучив приложенные к нему документы, полагает, что заявление подано с соблюдением требований статей</w:t>
      </w:r>
      <w:proofErr w:type="gramEnd"/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91–93, 130-25 </w:t>
      </w:r>
      <w:r w:rsidR="00AD6A28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F83DD6" w:rsidRPr="00AD6A28" w:rsidRDefault="00F83DD6" w:rsidP="00AD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</w:t>
      </w:r>
      <w:r w:rsidR="00AD6A28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F83DD6" w:rsidRPr="00AD6A28" w:rsidRDefault="00F83DD6" w:rsidP="00AD6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3DD6" w:rsidRPr="00AD6A28" w:rsidRDefault="00F83DD6" w:rsidP="00AD6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F83DD6" w:rsidRPr="00AD6A28" w:rsidRDefault="00F83DD6" w:rsidP="00AD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 w:rsidRPr="00AD6A2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. Рыбница и </w:t>
      </w:r>
      <w:proofErr w:type="spellStart"/>
      <w:r w:rsidRPr="00AD6A28">
        <w:rPr>
          <w:rFonts w:ascii="Times New Roman" w:eastAsia="Times New Roman" w:hAnsi="Times New Roman" w:cs="Times New Roman"/>
          <w:sz w:val="24"/>
          <w:szCs w:val="24"/>
        </w:rPr>
        <w:t>Рыбницкому</w:t>
      </w:r>
      <w:proofErr w:type="spellEnd"/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Pr="00AD6A28">
        <w:rPr>
          <w:rStyle w:val="FontStyle14"/>
          <w:sz w:val="24"/>
          <w:szCs w:val="24"/>
        </w:rPr>
        <w:t xml:space="preserve">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F83DD6" w:rsidRPr="00AD6A28" w:rsidRDefault="00F83DD6" w:rsidP="00AD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574/18-12 на </w:t>
      </w:r>
      <w:r w:rsidR="00AD6A28"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сентября 2018 года на </w:t>
      </w:r>
      <w:r w:rsidR="00AD6A28" w:rsidRPr="00AD6A28">
        <w:rPr>
          <w:rFonts w:ascii="Times New Roman" w:eastAsia="Times New Roman" w:hAnsi="Times New Roman" w:cs="Times New Roman"/>
          <w:b/>
          <w:sz w:val="24"/>
          <w:szCs w:val="24"/>
        </w:rPr>
        <w:t>14-00 часов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 ул. Ленина </w:t>
      </w:r>
      <w:r w:rsidRPr="00AD6A28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AD6A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703E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D6A28">
        <w:rPr>
          <w:rFonts w:ascii="Times New Roman" w:eastAsia="Times New Roman" w:hAnsi="Times New Roman" w:cs="Times New Roman"/>
          <w:sz w:val="24"/>
          <w:szCs w:val="24"/>
        </w:rPr>
        <w:t>аб.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F83DD6" w:rsidRPr="00AD6A28" w:rsidRDefault="00F83DD6" w:rsidP="00AD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Cs/>
          <w:sz w:val="24"/>
          <w:szCs w:val="24"/>
        </w:rPr>
        <w:t xml:space="preserve">3. Сторонам обеспечить явку своих представителей в судебное заседание, представителям иметь документы, удостоверяющие личность,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83DD6" w:rsidRPr="00AD6A28" w:rsidRDefault="00F83DD6" w:rsidP="00AD6A2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F83DD6" w:rsidRPr="00AD6A28" w:rsidRDefault="00F83DD6" w:rsidP="00AD6A2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Налоговой инспекции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F83DD6" w:rsidRPr="00AD6A28" w:rsidRDefault="00F83DD6" w:rsidP="00AD6A2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ЗАО «</w:t>
      </w:r>
      <w:proofErr w:type="spellStart"/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Молдстромремонт</w:t>
      </w:r>
      <w:proofErr w:type="spellEnd"/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AD6A28" w:rsidRPr="00AD6A2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 2018 года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заявителя отзыв на заявление и доказательства, подтверждающие изложенные в нем возражения.</w:t>
      </w:r>
    </w:p>
    <w:p w:rsidR="00F83DD6" w:rsidRPr="00AD6A28" w:rsidRDefault="00F83DD6" w:rsidP="00AD6A2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лицам, участвующим в деле, что в соответствии с пунктом 5                      </w:t>
      </w:r>
      <w:proofErr w:type="gramStart"/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D6A28">
        <w:rPr>
          <w:rFonts w:ascii="Times New Roman" w:eastAsia="Times New Roman" w:hAnsi="Times New Roman" w:cs="Times New Roman"/>
          <w:sz w:val="24"/>
          <w:szCs w:val="24"/>
        </w:rPr>
        <w:t xml:space="preserve">АПК ПМР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>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  <w:proofErr w:type="gramEnd"/>
    </w:p>
    <w:p w:rsidR="00F83DD6" w:rsidRPr="00AD6A28" w:rsidRDefault="00F83DD6" w:rsidP="00AD6A2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AD6A2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AD6A28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83DD6" w:rsidRPr="00AD6A28" w:rsidRDefault="00F83DD6" w:rsidP="00AD6A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DD6" w:rsidRPr="00AD6A28" w:rsidRDefault="00F83DD6" w:rsidP="00AD6A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83DD6" w:rsidRPr="00AD6A28" w:rsidRDefault="00F83DD6" w:rsidP="00AD6A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6A28" w:rsidRDefault="00F83DD6" w:rsidP="00AD6A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D5477" w:rsidRDefault="00AD6A28" w:rsidP="00AD6A2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</w:t>
      </w:r>
      <w:r w:rsidR="00F83DD6"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И. П. </w:t>
      </w:r>
      <w:proofErr w:type="spellStart"/>
      <w:r w:rsidR="00F83DD6" w:rsidRPr="00AD6A28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="00F83DD6"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D5477" w:rsidSect="00AD6A28">
      <w:footerReference w:type="default" r:id="rId8"/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2B" w:rsidRDefault="00B0642B" w:rsidP="00B0642B">
      <w:pPr>
        <w:spacing w:after="0" w:line="240" w:lineRule="auto"/>
      </w:pPr>
      <w:r>
        <w:separator/>
      </w:r>
    </w:p>
  </w:endnote>
  <w:endnote w:type="continuationSeparator" w:id="1">
    <w:p w:rsidR="00B0642B" w:rsidRDefault="00B0642B" w:rsidP="00B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0D547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0D547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2B" w:rsidRDefault="00B0642B" w:rsidP="00B0642B">
      <w:pPr>
        <w:spacing w:after="0" w:line="240" w:lineRule="auto"/>
      </w:pPr>
      <w:r>
        <w:separator/>
      </w:r>
    </w:p>
  </w:footnote>
  <w:footnote w:type="continuationSeparator" w:id="1">
    <w:p w:rsidR="00B0642B" w:rsidRDefault="00B0642B" w:rsidP="00B06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DD6"/>
    <w:rsid w:val="000D5477"/>
    <w:rsid w:val="003703ED"/>
    <w:rsid w:val="00AD6A28"/>
    <w:rsid w:val="00B0642B"/>
    <w:rsid w:val="00D8126A"/>
    <w:rsid w:val="00F8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DD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8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83DD6"/>
  </w:style>
  <w:style w:type="character" w:customStyle="1" w:styleId="FontStyle14">
    <w:name w:val="Font Style14"/>
    <w:rsid w:val="00F83DD6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F83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2536</Characters>
  <Application>Microsoft Office Word</Application>
  <DocSecurity>0</DocSecurity>
  <Lines>21</Lines>
  <Paragraphs>5</Paragraphs>
  <ScaleCrop>false</ScaleCrop>
  <Company>Арбитражный суд ПМР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</cp:revision>
  <cp:lastPrinted>2018-08-29T08:15:00Z</cp:lastPrinted>
  <dcterms:created xsi:type="dcterms:W3CDTF">2018-08-28T10:58:00Z</dcterms:created>
  <dcterms:modified xsi:type="dcterms:W3CDTF">2018-08-29T08:16:00Z</dcterms:modified>
</cp:coreProperties>
</file>