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95" w:rsidRPr="009724F1" w:rsidRDefault="00897A95" w:rsidP="00897A95">
      <w:pPr>
        <w:spacing w:after="0" w:line="240" w:lineRule="auto"/>
        <w:ind w:firstLine="709"/>
        <w:rPr>
          <w:rFonts w:ascii="Times New Roman" w:hAnsi="Times New Roman" w:cs="Times New Roman"/>
          <w:sz w:val="24"/>
          <w:szCs w:val="24"/>
          <w:lang w:val="en-US"/>
        </w:rPr>
      </w:pPr>
      <w:r w:rsidRPr="009724F1">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-228600</wp:posOffset>
            </wp:positionH>
            <wp:positionV relativeFrom="paragraph">
              <wp:posOffset>-571500</wp:posOffset>
            </wp:positionV>
            <wp:extent cx="6438900" cy="3545205"/>
            <wp:effectExtent l="19050" t="0" r="0" b="0"/>
            <wp:wrapNone/>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7"/>
                    <a:srcRect/>
                    <a:stretch>
                      <a:fillRect/>
                    </a:stretch>
                  </pic:blipFill>
                  <pic:spPr bwMode="auto">
                    <a:xfrm>
                      <a:off x="0" y="0"/>
                      <a:ext cx="6438900" cy="3545205"/>
                    </a:xfrm>
                    <a:prstGeom prst="rect">
                      <a:avLst/>
                    </a:prstGeom>
                    <a:noFill/>
                    <a:ln w="9525">
                      <a:noFill/>
                      <a:miter lim="800000"/>
                      <a:headEnd/>
                      <a:tailEnd/>
                    </a:ln>
                  </pic:spPr>
                </pic:pic>
              </a:graphicData>
            </a:graphic>
          </wp:anchor>
        </w:drawing>
      </w:r>
    </w:p>
    <w:p w:rsidR="00897A95" w:rsidRPr="009724F1" w:rsidRDefault="00897A95" w:rsidP="00897A95">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897A95" w:rsidRPr="009724F1" w:rsidRDefault="00897A95" w:rsidP="00897A95">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ind w:firstLine="709"/>
        <w:rPr>
          <w:rFonts w:ascii="Times New Roman" w:hAnsi="Times New Roman" w:cs="Times New Roman"/>
          <w:sz w:val="24"/>
          <w:szCs w:val="24"/>
        </w:rPr>
      </w:pPr>
    </w:p>
    <w:p w:rsidR="00897A95" w:rsidRPr="009724F1" w:rsidRDefault="00897A95" w:rsidP="00897A95">
      <w:pPr>
        <w:spacing w:after="0" w:line="240" w:lineRule="auto"/>
        <w:rPr>
          <w:rFonts w:ascii="Times New Roman" w:hAnsi="Times New Roman" w:cs="Times New Roman"/>
          <w:sz w:val="24"/>
          <w:szCs w:val="24"/>
        </w:rPr>
      </w:pPr>
      <w:r w:rsidRPr="009724F1">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1F537F">
        <w:rPr>
          <w:rFonts w:ascii="Times New Roman" w:hAnsi="Times New Roman" w:cs="Times New Roman"/>
          <w:sz w:val="24"/>
          <w:szCs w:val="24"/>
        </w:rPr>
        <w:t>3</w:t>
      </w:r>
      <w:r w:rsidRPr="009724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24F1">
        <w:rPr>
          <w:rFonts w:ascii="Times New Roman" w:hAnsi="Times New Roman" w:cs="Times New Roman"/>
          <w:sz w:val="24"/>
          <w:szCs w:val="24"/>
        </w:rPr>
        <w:t xml:space="preserve">  </w:t>
      </w:r>
      <w:r w:rsidRPr="001F537F">
        <w:rPr>
          <w:rFonts w:ascii="Times New Roman" w:hAnsi="Times New Roman" w:cs="Times New Roman"/>
          <w:sz w:val="24"/>
          <w:szCs w:val="24"/>
        </w:rPr>
        <w:t xml:space="preserve"> </w:t>
      </w:r>
      <w:r>
        <w:rPr>
          <w:rFonts w:ascii="Times New Roman" w:hAnsi="Times New Roman" w:cs="Times New Roman"/>
          <w:sz w:val="24"/>
          <w:szCs w:val="24"/>
        </w:rPr>
        <w:t>июл</w:t>
      </w:r>
      <w:r w:rsidRPr="009724F1">
        <w:rPr>
          <w:rFonts w:ascii="Times New Roman" w:hAnsi="Times New Roman" w:cs="Times New Roman"/>
          <w:sz w:val="24"/>
          <w:szCs w:val="24"/>
        </w:rPr>
        <w:t xml:space="preserve">я                  </w:t>
      </w:r>
      <w:r w:rsidRPr="001F537F">
        <w:rPr>
          <w:rFonts w:ascii="Times New Roman" w:hAnsi="Times New Roman" w:cs="Times New Roman"/>
          <w:sz w:val="24"/>
          <w:szCs w:val="24"/>
        </w:rPr>
        <w:t xml:space="preserve"> </w:t>
      </w:r>
      <w:r w:rsidRPr="009724F1">
        <w:rPr>
          <w:rFonts w:ascii="Times New Roman" w:hAnsi="Times New Roman" w:cs="Times New Roman"/>
          <w:sz w:val="24"/>
          <w:szCs w:val="24"/>
        </w:rPr>
        <w:t xml:space="preserve">18                                                                           </w:t>
      </w:r>
      <w:r w:rsidRPr="001F537F">
        <w:rPr>
          <w:rFonts w:ascii="Times New Roman" w:hAnsi="Times New Roman" w:cs="Times New Roman"/>
          <w:sz w:val="24"/>
          <w:szCs w:val="24"/>
        </w:rPr>
        <w:t>424</w:t>
      </w:r>
      <w:r w:rsidRPr="009724F1">
        <w:rPr>
          <w:rFonts w:ascii="Times New Roman" w:hAnsi="Times New Roman" w:cs="Times New Roman"/>
          <w:sz w:val="24"/>
          <w:szCs w:val="24"/>
        </w:rPr>
        <w:t>/18-12</w:t>
      </w:r>
    </w:p>
    <w:p w:rsidR="00897A95" w:rsidRPr="009724F1" w:rsidRDefault="00897A95" w:rsidP="00897A95">
      <w:pPr>
        <w:spacing w:after="0" w:line="240" w:lineRule="auto"/>
        <w:ind w:firstLine="709"/>
        <w:rPr>
          <w:rFonts w:ascii="Times New Roman" w:hAnsi="Times New Roman" w:cs="Times New Roman"/>
          <w:sz w:val="24"/>
          <w:szCs w:val="24"/>
        </w:rPr>
      </w:pPr>
      <w:r w:rsidRPr="009724F1">
        <w:rPr>
          <w:rFonts w:ascii="Times New Roman" w:hAnsi="Times New Roman" w:cs="Times New Roman"/>
          <w:sz w:val="24"/>
          <w:szCs w:val="24"/>
        </w:rPr>
        <w:t xml:space="preserve">        </w:t>
      </w:r>
    </w:p>
    <w:p w:rsidR="00897A95" w:rsidRPr="009724F1" w:rsidRDefault="00897A95" w:rsidP="00897A95">
      <w:pPr>
        <w:spacing w:after="0" w:line="240" w:lineRule="auto"/>
        <w:ind w:firstLine="709"/>
        <w:jc w:val="both"/>
        <w:rPr>
          <w:rStyle w:val="FontStyle14"/>
          <w:sz w:val="24"/>
          <w:szCs w:val="24"/>
        </w:rPr>
      </w:pPr>
    </w:p>
    <w:p w:rsidR="00897A95" w:rsidRDefault="00897A95" w:rsidP="00897A95">
      <w:pPr>
        <w:spacing w:after="0" w:line="240" w:lineRule="auto"/>
        <w:ind w:firstLine="709"/>
        <w:jc w:val="both"/>
        <w:rPr>
          <w:rStyle w:val="FontStyle14"/>
          <w:sz w:val="24"/>
          <w:szCs w:val="24"/>
        </w:rPr>
      </w:pP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proofErr w:type="gramStart"/>
      <w:r w:rsidRPr="009724F1">
        <w:rPr>
          <w:rStyle w:val="FontStyle14"/>
          <w:sz w:val="24"/>
          <w:szCs w:val="24"/>
        </w:rPr>
        <w:t xml:space="preserve">Арбитражный суд  </w:t>
      </w:r>
      <w:r w:rsidRPr="009724F1">
        <w:rPr>
          <w:rFonts w:ascii="Times New Roman" w:hAnsi="Times New Roman" w:cs="Times New Roman"/>
          <w:sz w:val="24"/>
          <w:szCs w:val="24"/>
        </w:rPr>
        <w:t>Приднестровской Молдавской Республики</w:t>
      </w:r>
      <w:r w:rsidRPr="009724F1">
        <w:rPr>
          <w:rStyle w:val="FontStyle14"/>
          <w:sz w:val="24"/>
          <w:szCs w:val="24"/>
        </w:rPr>
        <w:t xml:space="preserve"> в составе  судьи</w:t>
      </w:r>
      <w:r w:rsidRPr="00FA1BE8">
        <w:rPr>
          <w:rStyle w:val="FontStyle14"/>
          <w:sz w:val="24"/>
          <w:szCs w:val="24"/>
        </w:rPr>
        <w:t xml:space="preserve"> </w:t>
      </w:r>
      <w:proofErr w:type="spellStart"/>
      <w:r w:rsidRPr="00FA1BE8">
        <w:rPr>
          <w:rStyle w:val="FontStyle14"/>
          <w:sz w:val="24"/>
          <w:szCs w:val="24"/>
        </w:rPr>
        <w:t>Григорашенко</w:t>
      </w:r>
      <w:proofErr w:type="spellEnd"/>
      <w:r w:rsidRPr="00FA1BE8">
        <w:rPr>
          <w:rStyle w:val="FontStyle14"/>
          <w:sz w:val="24"/>
          <w:szCs w:val="24"/>
        </w:rPr>
        <w:t xml:space="preserve"> И. П., рассмотрев в открытом судебном заседании </w:t>
      </w:r>
      <w:r w:rsidRPr="008950CC">
        <w:rPr>
          <w:rFonts w:ascii="Times New Roman" w:eastAsia="Times New Roman" w:hAnsi="Times New Roman" w:cs="Times New Roman"/>
          <w:sz w:val="24"/>
          <w:szCs w:val="24"/>
        </w:rPr>
        <w:t xml:space="preserve">заявление Налоговой инспекции по г. Бендеры (г. Бендеры, ул. Калинина, д.17) к </w:t>
      </w:r>
      <w:r w:rsidRPr="00722FD7">
        <w:rPr>
          <w:rFonts w:ascii="Times New Roman" w:eastAsia="Times New Roman" w:hAnsi="Times New Roman" w:cs="Times New Roman"/>
          <w:sz w:val="23"/>
          <w:szCs w:val="23"/>
        </w:rPr>
        <w:t>обществу с ограниченной ответственностью «</w:t>
      </w:r>
      <w:proofErr w:type="spellStart"/>
      <w:r w:rsidRPr="00722FD7">
        <w:rPr>
          <w:rFonts w:ascii="Times New Roman" w:eastAsia="Times New Roman" w:hAnsi="Times New Roman" w:cs="Times New Roman"/>
          <w:sz w:val="23"/>
          <w:szCs w:val="23"/>
        </w:rPr>
        <w:t>Гермес-Групп</w:t>
      </w:r>
      <w:proofErr w:type="spellEnd"/>
      <w:r>
        <w:rPr>
          <w:rFonts w:ascii="Times New Roman" w:eastAsia="Times New Roman" w:hAnsi="Times New Roman" w:cs="Times New Roman"/>
          <w:sz w:val="23"/>
          <w:szCs w:val="23"/>
        </w:rPr>
        <w:t>»</w:t>
      </w:r>
      <w:r w:rsidRPr="00722FD7">
        <w:rPr>
          <w:rFonts w:ascii="Times New Roman" w:eastAsia="Times New Roman" w:hAnsi="Times New Roman" w:cs="Times New Roman"/>
          <w:sz w:val="23"/>
          <w:szCs w:val="23"/>
        </w:rPr>
        <w:t xml:space="preserve"> (г. Бендеры, ул. Индустриальная, д. 45) о взыскании задолженности по налогам и другим обязательным платежам в бюджет и государственные внебюджетные фонды путем обращения взыскания на имущество</w:t>
      </w:r>
      <w:proofErr w:type="gramEnd"/>
      <w:r w:rsidRPr="00722FD7">
        <w:rPr>
          <w:rFonts w:ascii="Times New Roman" w:eastAsia="Times New Roman" w:hAnsi="Times New Roman" w:cs="Times New Roman"/>
          <w:sz w:val="23"/>
          <w:szCs w:val="23"/>
        </w:rPr>
        <w:t xml:space="preserve"> должника</w:t>
      </w:r>
      <w:r w:rsidRPr="008950CC">
        <w:rPr>
          <w:rFonts w:ascii="Times New Roman" w:eastAsia="Times New Roman" w:hAnsi="Times New Roman" w:cs="Times New Roman"/>
          <w:sz w:val="24"/>
          <w:szCs w:val="24"/>
        </w:rPr>
        <w:t xml:space="preserve">, при участии представителя государственного органа – </w:t>
      </w:r>
      <w:proofErr w:type="spellStart"/>
      <w:r>
        <w:rPr>
          <w:rFonts w:ascii="Times New Roman" w:eastAsia="Times New Roman" w:hAnsi="Times New Roman" w:cs="Times New Roman"/>
          <w:sz w:val="24"/>
          <w:szCs w:val="24"/>
        </w:rPr>
        <w:t>Лащук</w:t>
      </w:r>
      <w:proofErr w:type="spellEnd"/>
      <w:r>
        <w:rPr>
          <w:rFonts w:ascii="Times New Roman" w:eastAsia="Times New Roman" w:hAnsi="Times New Roman" w:cs="Times New Roman"/>
          <w:sz w:val="24"/>
          <w:szCs w:val="24"/>
        </w:rPr>
        <w:t xml:space="preserve"> А.А</w:t>
      </w:r>
      <w:r w:rsidRPr="008950CC">
        <w:rPr>
          <w:rFonts w:ascii="Times New Roman" w:eastAsia="Times New Roman" w:hAnsi="Times New Roman" w:cs="Times New Roman"/>
          <w:sz w:val="24"/>
          <w:szCs w:val="24"/>
        </w:rPr>
        <w:t xml:space="preserve">. по доверенности от </w:t>
      </w:r>
      <w:r>
        <w:rPr>
          <w:rFonts w:ascii="Times New Roman" w:eastAsia="Times New Roman" w:hAnsi="Times New Roman" w:cs="Times New Roman"/>
          <w:sz w:val="24"/>
          <w:szCs w:val="24"/>
        </w:rPr>
        <w:t>8 января</w:t>
      </w:r>
      <w:r w:rsidRPr="008950CC">
        <w:rPr>
          <w:rFonts w:ascii="Times New Roman" w:eastAsia="Times New Roman" w:hAnsi="Times New Roman" w:cs="Times New Roman"/>
          <w:sz w:val="24"/>
          <w:szCs w:val="24"/>
        </w:rPr>
        <w:t xml:space="preserve"> 2018 года № </w:t>
      </w:r>
      <w:r>
        <w:rPr>
          <w:rFonts w:ascii="Times New Roman" w:eastAsia="Times New Roman" w:hAnsi="Times New Roman" w:cs="Times New Roman"/>
          <w:sz w:val="24"/>
          <w:szCs w:val="24"/>
        </w:rPr>
        <w:t>02</w:t>
      </w:r>
      <w:r w:rsidRPr="008950CC">
        <w:rPr>
          <w:rFonts w:ascii="Times New Roman" w:eastAsia="Times New Roman" w:hAnsi="Times New Roman" w:cs="Times New Roman"/>
          <w:sz w:val="24"/>
          <w:szCs w:val="24"/>
        </w:rPr>
        <w:t>, в отсутствие представителя ответчика, извещенного о времени и месте слушания дела,</w:t>
      </w: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при разъяснении процессуальных прав и обязанностей, предусмотренных статьей 25 Арбитражного процессуального кодекса Приднестровской Молдавской Республики (далее – АПК ПМР), а также при </w:t>
      </w:r>
      <w:r>
        <w:rPr>
          <w:rFonts w:ascii="Times New Roman" w:eastAsia="Times New Roman" w:hAnsi="Times New Roman" w:cs="Times New Roman"/>
          <w:sz w:val="24"/>
          <w:szCs w:val="24"/>
        </w:rPr>
        <w:t>отсутствии отводов составу суда</w:t>
      </w: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p>
    <w:p w:rsidR="00897A95" w:rsidRDefault="00897A95" w:rsidP="00897A95">
      <w:pPr>
        <w:spacing w:after="0" w:line="240" w:lineRule="auto"/>
        <w:ind w:firstLine="709"/>
        <w:jc w:val="center"/>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У С Т А Н О В И Л:</w:t>
      </w:r>
    </w:p>
    <w:p w:rsidR="00B00A0B" w:rsidRPr="008950CC" w:rsidRDefault="00B00A0B" w:rsidP="00897A95">
      <w:pPr>
        <w:spacing w:after="0" w:line="240" w:lineRule="auto"/>
        <w:ind w:firstLine="709"/>
        <w:jc w:val="center"/>
        <w:rPr>
          <w:rFonts w:ascii="Times New Roman" w:eastAsia="Times New Roman" w:hAnsi="Times New Roman" w:cs="Times New Roman"/>
          <w:b/>
          <w:sz w:val="24"/>
          <w:szCs w:val="24"/>
        </w:rPr>
      </w:pP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Налоговая инспекция по г. Бендеры (далее </w:t>
      </w:r>
      <w:r>
        <w:rPr>
          <w:rFonts w:ascii="Times New Roman" w:eastAsia="Times New Roman" w:hAnsi="Times New Roman" w:cs="Times New Roman"/>
          <w:sz w:val="24"/>
          <w:szCs w:val="24"/>
        </w:rPr>
        <w:t>-</w:t>
      </w:r>
      <w:r w:rsidRPr="008950CC">
        <w:rPr>
          <w:rFonts w:ascii="Times New Roman" w:eastAsia="Times New Roman" w:hAnsi="Times New Roman" w:cs="Times New Roman"/>
          <w:sz w:val="24"/>
          <w:szCs w:val="24"/>
        </w:rPr>
        <w:t xml:space="preserve"> заявитель, налоговая инспекция) обратилась в Арбитражный суд ПМР</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с требованием о взыскании с общества с ограниченной ответственностью «</w:t>
      </w:r>
      <w:proofErr w:type="spellStart"/>
      <w:proofErr w:type="gramStart"/>
      <w:r>
        <w:rPr>
          <w:rFonts w:ascii="Times New Roman" w:eastAsia="Times New Roman" w:hAnsi="Times New Roman" w:cs="Times New Roman"/>
          <w:sz w:val="24"/>
          <w:szCs w:val="24"/>
        </w:rPr>
        <w:t>Гермес-Групп</w:t>
      </w:r>
      <w:proofErr w:type="spellEnd"/>
      <w:proofErr w:type="gramEnd"/>
      <w:r w:rsidRPr="008950CC">
        <w:rPr>
          <w:rFonts w:ascii="Times New Roman" w:eastAsia="Times New Roman" w:hAnsi="Times New Roman" w:cs="Times New Roman"/>
          <w:sz w:val="24"/>
          <w:szCs w:val="24"/>
        </w:rPr>
        <w:t>» (далее - ООО «</w:t>
      </w:r>
      <w:proofErr w:type="spellStart"/>
      <w:r>
        <w:rPr>
          <w:rFonts w:ascii="Times New Roman" w:eastAsia="Times New Roman" w:hAnsi="Times New Roman" w:cs="Times New Roman"/>
          <w:sz w:val="24"/>
          <w:szCs w:val="24"/>
        </w:rPr>
        <w:t>Гермес-Групп</w:t>
      </w:r>
      <w:proofErr w:type="spellEnd"/>
      <w:r w:rsidRPr="008950CC">
        <w:rPr>
          <w:rFonts w:ascii="Times New Roman" w:eastAsia="Times New Roman" w:hAnsi="Times New Roman" w:cs="Times New Roman"/>
          <w:sz w:val="24"/>
          <w:szCs w:val="24"/>
        </w:rPr>
        <w:t>», общество) сумм</w:t>
      </w:r>
      <w:r>
        <w:rPr>
          <w:rFonts w:ascii="Times New Roman" w:eastAsia="Times New Roman" w:hAnsi="Times New Roman" w:cs="Times New Roman"/>
          <w:sz w:val="24"/>
          <w:szCs w:val="24"/>
        </w:rPr>
        <w:t>ы</w:t>
      </w:r>
      <w:r w:rsidRPr="008950CC">
        <w:rPr>
          <w:rFonts w:ascii="Times New Roman" w:eastAsia="Times New Roman" w:hAnsi="Times New Roman" w:cs="Times New Roman"/>
          <w:sz w:val="24"/>
          <w:szCs w:val="24"/>
        </w:rPr>
        <w:t xml:space="preserve"> задолженности </w:t>
      </w:r>
      <w:r w:rsidRPr="00722FD7">
        <w:rPr>
          <w:rFonts w:ascii="Times New Roman" w:eastAsia="Times New Roman" w:hAnsi="Times New Roman" w:cs="Times New Roman"/>
          <w:sz w:val="23"/>
          <w:szCs w:val="23"/>
        </w:rPr>
        <w:t>по налогам и другим обязательным платежам в бюджет и государственные внебюджетные фонды путем обращения взыскания на имущество должника</w:t>
      </w:r>
      <w:r w:rsidRPr="008950CC">
        <w:rPr>
          <w:rFonts w:ascii="Times New Roman" w:eastAsia="Times New Roman" w:hAnsi="Times New Roman" w:cs="Times New Roman"/>
          <w:sz w:val="24"/>
          <w:szCs w:val="24"/>
        </w:rPr>
        <w:t>.</w:t>
      </w: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Определением Арбитражного суда от </w:t>
      </w:r>
      <w:r>
        <w:rPr>
          <w:rFonts w:ascii="Times New Roman" w:eastAsia="Times New Roman" w:hAnsi="Times New Roman" w:cs="Times New Roman"/>
          <w:sz w:val="24"/>
          <w:szCs w:val="24"/>
        </w:rPr>
        <w:t>22 июня</w:t>
      </w:r>
      <w:r w:rsidRPr="008950CC">
        <w:rPr>
          <w:rFonts w:ascii="Times New Roman" w:eastAsia="Times New Roman" w:hAnsi="Times New Roman" w:cs="Times New Roman"/>
          <w:sz w:val="24"/>
          <w:szCs w:val="24"/>
        </w:rPr>
        <w:t xml:space="preserve"> 2018 года данное заявление принято к производству.</w:t>
      </w: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В судебном заседании, состоявшемся </w:t>
      </w:r>
      <w:r>
        <w:rPr>
          <w:rFonts w:ascii="Times New Roman" w:eastAsia="Times New Roman" w:hAnsi="Times New Roman" w:cs="Times New Roman"/>
          <w:sz w:val="24"/>
          <w:szCs w:val="24"/>
        </w:rPr>
        <w:t>3 июля</w:t>
      </w:r>
      <w:r w:rsidRPr="008950CC">
        <w:rPr>
          <w:rFonts w:ascii="Times New Roman" w:eastAsia="Times New Roman" w:hAnsi="Times New Roman" w:cs="Times New Roman"/>
          <w:sz w:val="24"/>
          <w:szCs w:val="24"/>
        </w:rPr>
        <w:t xml:space="preserve"> 2018 года,  в</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ходе проверки явки лиц, участвующих в деле, установлено отсутствие представителя ответчика – </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 xml:space="preserve">ООО </w:t>
      </w:r>
      <w:r>
        <w:rPr>
          <w:rFonts w:ascii="Times New Roman" w:eastAsia="Times New Roman" w:hAnsi="Times New Roman" w:cs="Times New Roman"/>
          <w:sz w:val="24"/>
          <w:szCs w:val="24"/>
        </w:rPr>
        <w:t xml:space="preserve"> </w:t>
      </w:r>
      <w:r w:rsidRPr="008950CC">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Гермес-Групп</w:t>
      </w:r>
      <w:proofErr w:type="spellEnd"/>
      <w:proofErr w:type="gramEnd"/>
      <w:r w:rsidRPr="008950CC">
        <w:rPr>
          <w:rFonts w:ascii="Times New Roman" w:eastAsia="Times New Roman" w:hAnsi="Times New Roman" w:cs="Times New Roman"/>
          <w:sz w:val="24"/>
          <w:szCs w:val="24"/>
        </w:rPr>
        <w:t xml:space="preserve">». </w:t>
      </w:r>
      <w:r w:rsidRPr="008950CC">
        <w:rPr>
          <w:rFonts w:ascii="Times New Roman" w:hAnsi="Times New Roman" w:cs="Times New Roman"/>
          <w:sz w:val="24"/>
          <w:szCs w:val="24"/>
        </w:rPr>
        <w:t>При этом в материалах дела имеется почтовое уведомление № 1/</w:t>
      </w:r>
      <w:r>
        <w:rPr>
          <w:rFonts w:ascii="Times New Roman" w:hAnsi="Times New Roman" w:cs="Times New Roman"/>
          <w:sz w:val="24"/>
          <w:szCs w:val="24"/>
        </w:rPr>
        <w:t>869</w:t>
      </w:r>
      <w:r w:rsidRPr="008950CC">
        <w:rPr>
          <w:rFonts w:ascii="Times New Roman" w:hAnsi="Times New Roman" w:cs="Times New Roman"/>
          <w:sz w:val="24"/>
          <w:szCs w:val="24"/>
        </w:rPr>
        <w:t xml:space="preserve">  от </w:t>
      </w:r>
      <w:r>
        <w:rPr>
          <w:rFonts w:ascii="Times New Roman" w:hAnsi="Times New Roman" w:cs="Times New Roman"/>
          <w:sz w:val="24"/>
          <w:szCs w:val="24"/>
        </w:rPr>
        <w:t>22</w:t>
      </w:r>
      <w:r w:rsidRPr="008950CC">
        <w:rPr>
          <w:rFonts w:ascii="Times New Roman" w:hAnsi="Times New Roman" w:cs="Times New Roman"/>
          <w:sz w:val="24"/>
          <w:szCs w:val="24"/>
        </w:rPr>
        <w:t xml:space="preserve"> </w:t>
      </w:r>
      <w:r>
        <w:rPr>
          <w:rFonts w:ascii="Times New Roman" w:hAnsi="Times New Roman" w:cs="Times New Roman"/>
          <w:sz w:val="24"/>
          <w:szCs w:val="24"/>
        </w:rPr>
        <w:t>июня</w:t>
      </w:r>
      <w:r w:rsidRPr="008950CC">
        <w:rPr>
          <w:rFonts w:ascii="Times New Roman" w:hAnsi="Times New Roman" w:cs="Times New Roman"/>
          <w:sz w:val="24"/>
          <w:szCs w:val="24"/>
        </w:rPr>
        <w:t xml:space="preserve"> 2018  года, которым в адрес ООО </w:t>
      </w:r>
      <w:r w:rsidRPr="008950CC">
        <w:rPr>
          <w:rStyle w:val="FontStyle14"/>
          <w:sz w:val="24"/>
          <w:szCs w:val="24"/>
        </w:rPr>
        <w:t>«</w:t>
      </w:r>
      <w:proofErr w:type="spellStart"/>
      <w:proofErr w:type="gramStart"/>
      <w:r>
        <w:rPr>
          <w:rStyle w:val="FontStyle14"/>
          <w:sz w:val="24"/>
          <w:szCs w:val="24"/>
        </w:rPr>
        <w:t>Гермес-Групп</w:t>
      </w:r>
      <w:proofErr w:type="spellEnd"/>
      <w:proofErr w:type="gramEnd"/>
      <w:r w:rsidRPr="008950CC">
        <w:rPr>
          <w:rStyle w:val="FontStyle14"/>
          <w:sz w:val="24"/>
          <w:szCs w:val="24"/>
        </w:rPr>
        <w:t>»</w:t>
      </w:r>
      <w:r w:rsidRPr="008950CC">
        <w:rPr>
          <w:rFonts w:ascii="Times New Roman" w:hAnsi="Times New Roman" w:cs="Times New Roman"/>
          <w:sz w:val="24"/>
          <w:szCs w:val="24"/>
        </w:rPr>
        <w:t xml:space="preserve"> направлено определение о принятии заявления налоговой инспекции к производству и назначении даты судебного разбирательства. Кроме того, </w:t>
      </w:r>
      <w:r>
        <w:rPr>
          <w:rFonts w:ascii="Times New Roman" w:hAnsi="Times New Roman" w:cs="Times New Roman"/>
          <w:sz w:val="24"/>
          <w:szCs w:val="24"/>
        </w:rPr>
        <w:t xml:space="preserve">указанное </w:t>
      </w:r>
      <w:r w:rsidRPr="008950CC">
        <w:rPr>
          <w:rFonts w:ascii="Times New Roman" w:hAnsi="Times New Roman" w:cs="Times New Roman"/>
          <w:sz w:val="24"/>
          <w:szCs w:val="24"/>
        </w:rPr>
        <w:t xml:space="preserve">определение в порядке статьи 102-1 АПК ПМР размещено на официальном сайте Арбитражного суда ПМР. </w:t>
      </w:r>
    </w:p>
    <w:p w:rsidR="00897A95"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пунктом 1 статьи 102-3 АПК ПМР изложенное позволяет Арбитражному суду признать извещение ответчика надлежащим, следовательно, его неявка в судебное заседание не является препятствием </w:t>
      </w:r>
      <w:r>
        <w:rPr>
          <w:rFonts w:ascii="Times New Roman" w:hAnsi="Times New Roman" w:cs="Times New Roman"/>
          <w:sz w:val="24"/>
          <w:szCs w:val="24"/>
        </w:rPr>
        <w:t xml:space="preserve">для </w:t>
      </w:r>
      <w:r w:rsidRPr="008950CC">
        <w:rPr>
          <w:rFonts w:ascii="Times New Roman" w:hAnsi="Times New Roman" w:cs="Times New Roman"/>
          <w:sz w:val="24"/>
          <w:szCs w:val="24"/>
        </w:rPr>
        <w:t xml:space="preserve"> рассмотрени</w:t>
      </w:r>
      <w:r>
        <w:rPr>
          <w:rFonts w:ascii="Times New Roman" w:hAnsi="Times New Roman" w:cs="Times New Roman"/>
          <w:sz w:val="24"/>
          <w:szCs w:val="24"/>
        </w:rPr>
        <w:t>я</w:t>
      </w:r>
      <w:r w:rsidRPr="008950CC">
        <w:rPr>
          <w:rFonts w:ascii="Times New Roman" w:hAnsi="Times New Roman" w:cs="Times New Roman"/>
          <w:sz w:val="24"/>
          <w:szCs w:val="24"/>
        </w:rPr>
        <w:t xml:space="preserve"> дела в силу пункта 2 статьи 108 АПК ПМР.  </w:t>
      </w:r>
    </w:p>
    <w:p w:rsidR="00897A95" w:rsidRDefault="00897A95" w:rsidP="00897A9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Дело рассмотрено по существу с вынесением решения в судебном заседании </w:t>
      </w:r>
      <w:r w:rsidR="00CE0654">
        <w:rPr>
          <w:rFonts w:ascii="Times New Roman" w:eastAsia="Times New Roman" w:hAnsi="Times New Roman" w:cs="Times New Roman"/>
          <w:sz w:val="24"/>
          <w:szCs w:val="24"/>
        </w:rPr>
        <w:t>3</w:t>
      </w:r>
      <w:r w:rsidRPr="008950CC">
        <w:rPr>
          <w:rFonts w:ascii="Times New Roman" w:eastAsia="Times New Roman" w:hAnsi="Times New Roman" w:cs="Times New Roman"/>
          <w:sz w:val="24"/>
          <w:szCs w:val="24"/>
        </w:rPr>
        <w:t xml:space="preserve"> </w:t>
      </w:r>
      <w:r w:rsidR="00CE0654">
        <w:rPr>
          <w:rFonts w:ascii="Times New Roman" w:eastAsia="Times New Roman" w:hAnsi="Times New Roman" w:cs="Times New Roman"/>
          <w:sz w:val="24"/>
          <w:szCs w:val="24"/>
        </w:rPr>
        <w:t>июля</w:t>
      </w:r>
      <w:r w:rsidRPr="008950CC">
        <w:rPr>
          <w:rFonts w:ascii="Times New Roman" w:eastAsia="Times New Roman" w:hAnsi="Times New Roman" w:cs="Times New Roman"/>
          <w:sz w:val="24"/>
          <w:szCs w:val="24"/>
        </w:rPr>
        <w:t xml:space="preserve"> 2018 года, в котором оглашена резолютивная часть судебного акта. Полный текст судебного решения изготовлен </w:t>
      </w:r>
      <w:r w:rsidR="00B00A0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ию</w:t>
      </w:r>
      <w:r w:rsidR="004623AB">
        <w:rPr>
          <w:rFonts w:ascii="Times New Roman" w:eastAsia="Times New Roman" w:hAnsi="Times New Roman" w:cs="Times New Roman"/>
          <w:sz w:val="24"/>
          <w:szCs w:val="24"/>
        </w:rPr>
        <w:t>л</w:t>
      </w:r>
      <w:r>
        <w:rPr>
          <w:rFonts w:ascii="Times New Roman" w:eastAsia="Times New Roman" w:hAnsi="Times New Roman" w:cs="Times New Roman"/>
          <w:sz w:val="24"/>
          <w:szCs w:val="24"/>
        </w:rPr>
        <w:t>я</w:t>
      </w:r>
      <w:r w:rsidRPr="008950CC">
        <w:rPr>
          <w:rFonts w:ascii="Times New Roman" w:eastAsia="Times New Roman" w:hAnsi="Times New Roman" w:cs="Times New Roman"/>
          <w:sz w:val="24"/>
          <w:szCs w:val="24"/>
        </w:rPr>
        <w:t xml:space="preserve"> 2018 года. </w:t>
      </w:r>
    </w:p>
    <w:p w:rsidR="00B00A0B" w:rsidRDefault="00B00A0B" w:rsidP="00897A95">
      <w:pPr>
        <w:spacing w:after="0" w:line="240" w:lineRule="auto"/>
        <w:ind w:firstLine="709"/>
        <w:jc w:val="both"/>
        <w:rPr>
          <w:rFonts w:ascii="Times New Roman" w:eastAsia="Times New Roman" w:hAnsi="Times New Roman" w:cs="Times New Roman"/>
          <w:b/>
          <w:bCs/>
          <w:sz w:val="24"/>
          <w:szCs w:val="24"/>
        </w:rPr>
      </w:pPr>
    </w:p>
    <w:p w:rsidR="00897A95" w:rsidRPr="00AE1941" w:rsidRDefault="00897A95" w:rsidP="00897A95">
      <w:pPr>
        <w:spacing w:after="0" w:line="240" w:lineRule="auto"/>
        <w:ind w:firstLine="709"/>
        <w:jc w:val="both"/>
        <w:rPr>
          <w:rFonts w:ascii="Times New Roman" w:hAnsi="Times New Roman" w:cs="Times New Roman"/>
          <w:sz w:val="24"/>
          <w:szCs w:val="24"/>
        </w:rPr>
      </w:pPr>
      <w:r w:rsidRPr="00AE1941">
        <w:rPr>
          <w:rFonts w:ascii="Times New Roman" w:eastAsia="Times New Roman" w:hAnsi="Times New Roman" w:cs="Times New Roman"/>
          <w:b/>
          <w:bCs/>
          <w:sz w:val="24"/>
          <w:szCs w:val="24"/>
        </w:rPr>
        <w:lastRenderedPageBreak/>
        <w:t>Налоговая инспекция</w:t>
      </w:r>
      <w:r w:rsidRPr="00AE1941">
        <w:rPr>
          <w:rFonts w:ascii="Times New Roman" w:eastAsia="Times New Roman" w:hAnsi="Times New Roman" w:cs="Times New Roman"/>
          <w:bCs/>
          <w:sz w:val="24"/>
          <w:szCs w:val="24"/>
        </w:rPr>
        <w:t xml:space="preserve"> </w:t>
      </w:r>
      <w:r w:rsidRPr="00AE1941">
        <w:rPr>
          <w:rFonts w:ascii="Times New Roman" w:eastAsia="Times New Roman" w:hAnsi="Times New Roman" w:cs="Times New Roman"/>
          <w:b/>
          <w:bCs/>
          <w:sz w:val="24"/>
          <w:szCs w:val="24"/>
        </w:rPr>
        <w:t xml:space="preserve">по </w:t>
      </w:r>
      <w:proofErr w:type="gramStart"/>
      <w:r w:rsidRPr="00AE1941">
        <w:rPr>
          <w:rFonts w:ascii="Times New Roman" w:eastAsia="Times New Roman" w:hAnsi="Times New Roman" w:cs="Times New Roman"/>
          <w:b/>
          <w:bCs/>
          <w:sz w:val="24"/>
          <w:szCs w:val="24"/>
        </w:rPr>
        <w:t>г</w:t>
      </w:r>
      <w:proofErr w:type="gramEnd"/>
      <w:r w:rsidRPr="00AE1941">
        <w:rPr>
          <w:rFonts w:ascii="Times New Roman" w:eastAsia="Times New Roman" w:hAnsi="Times New Roman" w:cs="Times New Roman"/>
          <w:b/>
          <w:bCs/>
          <w:sz w:val="24"/>
          <w:szCs w:val="24"/>
        </w:rPr>
        <w:t>. Бендеры</w:t>
      </w:r>
      <w:r w:rsidRPr="00AE1941">
        <w:rPr>
          <w:rFonts w:ascii="Times New Roman" w:eastAsia="Times New Roman" w:hAnsi="Times New Roman" w:cs="Times New Roman"/>
          <w:bCs/>
          <w:sz w:val="24"/>
          <w:szCs w:val="24"/>
        </w:rPr>
        <w:t xml:space="preserve"> </w:t>
      </w:r>
      <w:r w:rsidRPr="00AE1941">
        <w:rPr>
          <w:rFonts w:ascii="Times New Roman" w:hAnsi="Times New Roman" w:cs="Times New Roman"/>
          <w:sz w:val="24"/>
          <w:szCs w:val="24"/>
        </w:rPr>
        <w:t>в ходе судебного заседания поддержала заявленные требования в полном объеме и просила суд удовлетворить их.</w:t>
      </w:r>
      <w:r w:rsidRPr="00AE1941">
        <w:rPr>
          <w:rFonts w:ascii="Times New Roman" w:hAnsi="Times New Roman" w:cs="Times New Roman"/>
          <w:b/>
          <w:sz w:val="24"/>
          <w:szCs w:val="24"/>
        </w:rPr>
        <w:t xml:space="preserve"> </w:t>
      </w:r>
      <w:r w:rsidRPr="00AE1941">
        <w:rPr>
          <w:rFonts w:ascii="Times New Roman" w:hAnsi="Times New Roman" w:cs="Times New Roman"/>
          <w:sz w:val="24"/>
          <w:szCs w:val="24"/>
        </w:rPr>
        <w:t xml:space="preserve">При этом заявителем приведены следующие правовые аргументы. </w:t>
      </w:r>
    </w:p>
    <w:p w:rsidR="00897A95" w:rsidRPr="00AE1941" w:rsidRDefault="00897A95" w:rsidP="00897A95">
      <w:pPr>
        <w:pStyle w:val="ab"/>
        <w:ind w:firstLine="709"/>
        <w:jc w:val="both"/>
        <w:rPr>
          <w:rFonts w:ascii="Times New Roman" w:eastAsia="Times New Roman" w:hAnsi="Times New Roman" w:cs="Times New Roman"/>
          <w:sz w:val="24"/>
          <w:szCs w:val="24"/>
        </w:rPr>
      </w:pPr>
      <w:r w:rsidRPr="00AE1941">
        <w:rPr>
          <w:rFonts w:ascii="Times New Roman" w:hAnsi="Times New Roman" w:cs="Times New Roman"/>
          <w:sz w:val="24"/>
          <w:szCs w:val="24"/>
        </w:rPr>
        <w:t>На учете в налоговой инспекции состоит ООО «</w:t>
      </w:r>
      <w:proofErr w:type="spellStart"/>
      <w:proofErr w:type="gramStart"/>
      <w:r>
        <w:rPr>
          <w:rFonts w:ascii="Times New Roman" w:hAnsi="Times New Roman" w:cs="Times New Roman"/>
          <w:sz w:val="24"/>
          <w:szCs w:val="24"/>
        </w:rPr>
        <w:t>Гермес-Групп</w:t>
      </w:r>
      <w:proofErr w:type="spellEnd"/>
      <w:proofErr w:type="gramEnd"/>
      <w:r w:rsidRPr="00AE1941">
        <w:rPr>
          <w:rFonts w:ascii="Times New Roman" w:hAnsi="Times New Roman" w:cs="Times New Roman"/>
          <w:sz w:val="24"/>
          <w:szCs w:val="24"/>
        </w:rPr>
        <w:t xml:space="preserve">». </w:t>
      </w:r>
      <w:r w:rsidRPr="00AE1941">
        <w:rPr>
          <w:rFonts w:ascii="Times New Roman" w:eastAsia="Times New Roman" w:hAnsi="Times New Roman" w:cs="Times New Roman"/>
          <w:sz w:val="24"/>
          <w:szCs w:val="24"/>
        </w:rPr>
        <w:t>За ООО «</w:t>
      </w:r>
      <w:proofErr w:type="spellStart"/>
      <w:proofErr w:type="gramStart"/>
      <w:r>
        <w:rPr>
          <w:rFonts w:ascii="Times New Roman" w:eastAsia="Times New Roman" w:hAnsi="Times New Roman" w:cs="Times New Roman"/>
          <w:sz w:val="24"/>
          <w:szCs w:val="24"/>
        </w:rPr>
        <w:t>Гермес-Групп</w:t>
      </w:r>
      <w:proofErr w:type="spellEnd"/>
      <w:proofErr w:type="gramEnd"/>
      <w:r w:rsidRPr="00AE1941">
        <w:rPr>
          <w:rFonts w:ascii="Times New Roman" w:eastAsia="Times New Roman" w:hAnsi="Times New Roman" w:cs="Times New Roman"/>
          <w:sz w:val="24"/>
          <w:szCs w:val="24"/>
        </w:rPr>
        <w:t xml:space="preserve">» по состоянию на </w:t>
      </w:r>
      <w:r>
        <w:rPr>
          <w:rFonts w:ascii="Times New Roman" w:eastAsia="Times New Roman" w:hAnsi="Times New Roman" w:cs="Times New Roman"/>
          <w:sz w:val="24"/>
          <w:szCs w:val="24"/>
        </w:rPr>
        <w:t>14 июня</w:t>
      </w:r>
      <w:r w:rsidRPr="00AE1941">
        <w:rPr>
          <w:rFonts w:ascii="Times New Roman" w:eastAsia="Times New Roman" w:hAnsi="Times New Roman" w:cs="Times New Roman"/>
          <w:sz w:val="24"/>
          <w:szCs w:val="24"/>
        </w:rPr>
        <w:t xml:space="preserve"> 2018 года числится задолженность перед бюджетом по налогам и другим обязательным платежам в бюджет и государственные внебюджетные фонды в сумме </w:t>
      </w:r>
      <w:r w:rsidR="00FD16C4">
        <w:rPr>
          <w:rFonts w:ascii="Times New Roman" w:eastAsia="Times New Roman" w:hAnsi="Times New Roman" w:cs="Times New Roman"/>
          <w:sz w:val="24"/>
          <w:szCs w:val="24"/>
        </w:rPr>
        <w:t>420 710,74</w:t>
      </w:r>
      <w:r w:rsidRPr="00AE1941">
        <w:rPr>
          <w:rFonts w:ascii="Times New Roman" w:eastAsia="Times New Roman" w:hAnsi="Times New Roman" w:cs="Times New Roman"/>
          <w:sz w:val="24"/>
          <w:szCs w:val="24"/>
        </w:rPr>
        <w:t xml:space="preserve"> руб.   </w:t>
      </w:r>
    </w:p>
    <w:p w:rsidR="00897A95" w:rsidRDefault="00897A95" w:rsidP="00897A95">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Статьёй 52 Конституции Приднестровской Молдавской Республики установлена обязанность по уплате налогов и местных сборов, установленных законом.</w:t>
      </w:r>
    </w:p>
    <w:p w:rsidR="00FD16C4" w:rsidRDefault="00FD16C4" w:rsidP="00897A95">
      <w:pPr>
        <w:pStyle w:val="ab"/>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Пунктом 3 статьи 10 Закона ПМР «Об основах налоговой системы в Приднестровской Молдавской Республике» установлена процедура осуществления налоговым органом работы по взысканию с должника задолженности путем взыскания недоимки с текущего и иных счетов должника в обсуживающем банке. </w:t>
      </w:r>
      <w:proofErr w:type="gramEnd"/>
    </w:p>
    <w:p w:rsidR="00FD16C4" w:rsidRPr="00AE1941" w:rsidRDefault="00FD16C4" w:rsidP="00897A95">
      <w:pPr>
        <w:pStyle w:val="ab"/>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задолженность предъявлена к текущему счету ООО «</w:t>
      </w:r>
      <w:proofErr w:type="spellStart"/>
      <w:proofErr w:type="gramStart"/>
      <w:r>
        <w:rPr>
          <w:rFonts w:ascii="Times New Roman" w:eastAsia="Times New Roman" w:hAnsi="Times New Roman" w:cs="Times New Roman"/>
          <w:sz w:val="24"/>
          <w:szCs w:val="24"/>
        </w:rPr>
        <w:t>Гермес-Групп</w:t>
      </w:r>
      <w:proofErr w:type="spellEnd"/>
      <w:proofErr w:type="gramEnd"/>
      <w:r>
        <w:rPr>
          <w:rFonts w:ascii="Times New Roman" w:eastAsia="Times New Roman" w:hAnsi="Times New Roman" w:cs="Times New Roman"/>
          <w:sz w:val="24"/>
          <w:szCs w:val="24"/>
        </w:rPr>
        <w:t>», однако не может быть взыскана в связи с отсутствием денежных средств.</w:t>
      </w:r>
    </w:p>
    <w:p w:rsidR="00897A95" w:rsidRPr="00AE1941" w:rsidRDefault="00897A95" w:rsidP="00897A95">
      <w:pPr>
        <w:pStyle w:val="ab"/>
        <w:ind w:firstLine="709"/>
        <w:jc w:val="both"/>
        <w:rPr>
          <w:rFonts w:ascii="Times New Roman" w:eastAsia="Times New Roman" w:hAnsi="Times New Roman" w:cs="Times New Roman"/>
          <w:sz w:val="24"/>
          <w:szCs w:val="24"/>
          <w:lang w:eastAsia="ar-SA"/>
        </w:rPr>
      </w:pPr>
      <w:r w:rsidRPr="00AE1941">
        <w:rPr>
          <w:rFonts w:ascii="Times New Roman" w:eastAsia="Times New Roman" w:hAnsi="Times New Roman" w:cs="Times New Roman"/>
          <w:sz w:val="24"/>
          <w:szCs w:val="24"/>
          <w:lang w:eastAsia="ar-SA"/>
        </w:rPr>
        <w:t>В соотв</w:t>
      </w:r>
      <w:r>
        <w:rPr>
          <w:rFonts w:ascii="Times New Roman" w:eastAsia="Times New Roman" w:hAnsi="Times New Roman" w:cs="Times New Roman"/>
          <w:sz w:val="24"/>
          <w:szCs w:val="24"/>
          <w:lang w:eastAsia="ar-SA"/>
        </w:rPr>
        <w:t>етствии с частью десятой пункта 3 статьи</w:t>
      </w:r>
      <w:r w:rsidRPr="00AE1941">
        <w:rPr>
          <w:rFonts w:ascii="Times New Roman" w:eastAsia="Times New Roman" w:hAnsi="Times New Roman" w:cs="Times New Roman"/>
          <w:sz w:val="24"/>
          <w:szCs w:val="24"/>
          <w:lang w:eastAsia="ar-SA"/>
        </w:rPr>
        <w:t xml:space="preserve"> 10 Закона ПМР «Об основах налоговой системы в </w:t>
      </w:r>
      <w:r w:rsidRPr="00AE1941">
        <w:rPr>
          <w:rFonts w:ascii="Times New Roman" w:eastAsia="Times New Roman" w:hAnsi="Times New Roman" w:cs="Times New Roman"/>
          <w:sz w:val="24"/>
          <w:szCs w:val="24"/>
        </w:rPr>
        <w:t>Приднестровской Молдавской Республике</w:t>
      </w:r>
      <w:r w:rsidRPr="00AE1941">
        <w:rPr>
          <w:rFonts w:ascii="Times New Roman" w:eastAsia="Times New Roman" w:hAnsi="Times New Roman" w:cs="Times New Roman"/>
          <w:sz w:val="24"/>
          <w:szCs w:val="24"/>
          <w:lang w:eastAsia="ar-SA"/>
        </w:rPr>
        <w:t xml:space="preserve">»,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897A95" w:rsidRPr="00AE1941" w:rsidRDefault="00897A95" w:rsidP="00897A95">
      <w:pPr>
        <w:pStyle w:val="ab"/>
        <w:ind w:firstLine="709"/>
        <w:jc w:val="both"/>
        <w:rPr>
          <w:rFonts w:ascii="Times New Roman" w:eastAsia="Times New Roman" w:hAnsi="Times New Roman" w:cs="Times New Roman"/>
          <w:sz w:val="24"/>
          <w:szCs w:val="24"/>
          <w:lang w:eastAsia="ar-SA"/>
        </w:rPr>
      </w:pPr>
      <w:r w:rsidRPr="00AE1941">
        <w:rPr>
          <w:rFonts w:ascii="Times New Roman" w:eastAsia="Times New Roman" w:hAnsi="Times New Roman" w:cs="Times New Roman"/>
          <w:sz w:val="24"/>
          <w:szCs w:val="24"/>
          <w:lang w:eastAsia="ar-SA"/>
        </w:rPr>
        <w:t xml:space="preserve">В соответствии с частью десятой пункта 3 статьи 10 Закона ПМР «Об основах налоговой системы в ПМР»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897A95" w:rsidRPr="00AE1941" w:rsidRDefault="00897A95" w:rsidP="00897A95">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897A95" w:rsidRPr="00AE1941" w:rsidRDefault="00897A95" w:rsidP="00897A95">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б) об обращении взыскания на дебиторскую задолженность плательщика.</w:t>
      </w:r>
    </w:p>
    <w:p w:rsidR="00897A95" w:rsidRPr="00AE1941" w:rsidRDefault="00897A95" w:rsidP="00897A95">
      <w:pPr>
        <w:pStyle w:val="ab"/>
        <w:ind w:firstLine="709"/>
        <w:jc w:val="both"/>
        <w:rPr>
          <w:rFonts w:ascii="Times New Roman" w:eastAsia="Times New Roman" w:hAnsi="Times New Roman" w:cs="Times New Roman"/>
          <w:sz w:val="24"/>
          <w:szCs w:val="24"/>
        </w:rPr>
      </w:pPr>
      <w:proofErr w:type="gramStart"/>
      <w:r w:rsidRPr="00AE1941">
        <w:rPr>
          <w:rFonts w:ascii="Times New Roman" w:eastAsia="Times New Roman" w:hAnsi="Times New Roman" w:cs="Times New Roman"/>
          <w:sz w:val="24"/>
          <w:szCs w:val="24"/>
        </w:rPr>
        <w:t xml:space="preserve">в) при недостаточности денежных средств, в том числе указанных в подпунктах а) и 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 </w:t>
      </w:r>
      <w:proofErr w:type="gramEnd"/>
    </w:p>
    <w:p w:rsidR="00897A95" w:rsidRPr="00AE1941" w:rsidRDefault="00897A95" w:rsidP="00897A95">
      <w:pPr>
        <w:pStyle w:val="ab"/>
        <w:ind w:firstLine="709"/>
        <w:jc w:val="both"/>
        <w:rPr>
          <w:rFonts w:ascii="Times New Roman" w:eastAsia="Times New Roman" w:hAnsi="Times New Roman" w:cs="Times New Roman"/>
          <w:sz w:val="24"/>
          <w:szCs w:val="24"/>
        </w:rPr>
      </w:pPr>
      <w:r w:rsidRPr="00AE1941">
        <w:rPr>
          <w:rFonts w:ascii="Times New Roman" w:eastAsia="Times New Roman" w:hAnsi="Times New Roman" w:cs="Times New Roman"/>
          <w:sz w:val="24"/>
          <w:szCs w:val="24"/>
        </w:rPr>
        <w:t>Однако, все предпринятые налоговым органом меры для получения задолженности во внесудебном порядке, предусмотренные статьей 10 Закона ПМР «Об основах налоговой системы в ПМР», не привели к погашению задолженности Общества.</w:t>
      </w:r>
    </w:p>
    <w:p w:rsidR="00897A95" w:rsidRPr="008950CC" w:rsidRDefault="00897A95" w:rsidP="00897A95">
      <w:pPr>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w:t>
      </w:r>
      <w:r w:rsidRPr="008950CC">
        <w:rPr>
          <w:rFonts w:ascii="Times New Roman" w:hAnsi="Times New Roman" w:cs="Times New Roman"/>
          <w:sz w:val="24"/>
          <w:szCs w:val="24"/>
        </w:rPr>
        <w:t xml:space="preserve"> налоговая инспекция просит взыскать с ООО «</w:t>
      </w:r>
      <w:proofErr w:type="spellStart"/>
      <w:r>
        <w:rPr>
          <w:rFonts w:ascii="Times New Roman" w:hAnsi="Times New Roman" w:cs="Times New Roman"/>
          <w:sz w:val="24"/>
          <w:szCs w:val="24"/>
        </w:rPr>
        <w:t>Гермес-Групп</w:t>
      </w:r>
      <w:proofErr w:type="spellEnd"/>
      <w:r w:rsidRPr="008950CC">
        <w:rPr>
          <w:rFonts w:ascii="Times New Roman" w:hAnsi="Times New Roman" w:cs="Times New Roman"/>
          <w:sz w:val="24"/>
          <w:szCs w:val="24"/>
        </w:rPr>
        <w:t xml:space="preserve">» недоимку по </w:t>
      </w:r>
      <w:r>
        <w:rPr>
          <w:rFonts w:ascii="Times New Roman" w:hAnsi="Times New Roman" w:cs="Times New Roman"/>
          <w:sz w:val="24"/>
          <w:szCs w:val="24"/>
        </w:rPr>
        <w:t>пене</w:t>
      </w:r>
      <w:r w:rsidRPr="008950CC">
        <w:rPr>
          <w:rFonts w:ascii="Times New Roman" w:hAnsi="Times New Roman" w:cs="Times New Roman"/>
          <w:sz w:val="24"/>
          <w:szCs w:val="24"/>
        </w:rPr>
        <w:t xml:space="preserve">, образовавшуюся за период с </w:t>
      </w:r>
      <w:r>
        <w:rPr>
          <w:rFonts w:ascii="Times New Roman" w:hAnsi="Times New Roman" w:cs="Times New Roman"/>
          <w:sz w:val="24"/>
          <w:szCs w:val="24"/>
        </w:rPr>
        <w:t>12 ноября</w:t>
      </w:r>
      <w:r w:rsidRPr="008950CC">
        <w:rPr>
          <w:rFonts w:ascii="Times New Roman" w:hAnsi="Times New Roman" w:cs="Times New Roman"/>
          <w:sz w:val="24"/>
          <w:szCs w:val="24"/>
        </w:rPr>
        <w:t xml:space="preserve"> 201</w:t>
      </w:r>
      <w:r>
        <w:rPr>
          <w:rFonts w:ascii="Times New Roman" w:hAnsi="Times New Roman" w:cs="Times New Roman"/>
          <w:sz w:val="24"/>
          <w:szCs w:val="24"/>
        </w:rPr>
        <w:t>6</w:t>
      </w:r>
      <w:r w:rsidRPr="008950CC">
        <w:rPr>
          <w:rFonts w:ascii="Times New Roman" w:hAnsi="Times New Roman" w:cs="Times New Roman"/>
          <w:sz w:val="24"/>
          <w:szCs w:val="24"/>
        </w:rPr>
        <w:t xml:space="preserve"> года  по </w:t>
      </w:r>
      <w:r>
        <w:rPr>
          <w:rFonts w:ascii="Times New Roman" w:hAnsi="Times New Roman" w:cs="Times New Roman"/>
          <w:sz w:val="24"/>
          <w:szCs w:val="24"/>
        </w:rPr>
        <w:t>30 мая</w:t>
      </w:r>
      <w:r w:rsidRPr="008950CC">
        <w:rPr>
          <w:rFonts w:ascii="Times New Roman" w:hAnsi="Times New Roman" w:cs="Times New Roman"/>
          <w:sz w:val="24"/>
          <w:szCs w:val="24"/>
        </w:rPr>
        <w:t xml:space="preserve"> 2018 года, обратив взыскание на имущество должника.</w:t>
      </w:r>
    </w:p>
    <w:p w:rsidR="00B00A0B" w:rsidRDefault="00B00A0B" w:rsidP="00897A95">
      <w:pPr>
        <w:spacing w:after="0" w:line="240" w:lineRule="auto"/>
        <w:ind w:firstLine="709"/>
        <w:jc w:val="both"/>
        <w:rPr>
          <w:rFonts w:ascii="Times New Roman" w:hAnsi="Times New Roman" w:cs="Times New Roman"/>
          <w:b/>
          <w:sz w:val="24"/>
          <w:szCs w:val="24"/>
        </w:rPr>
      </w:pP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ООО «</w:t>
      </w:r>
      <w:proofErr w:type="spellStart"/>
      <w:r>
        <w:rPr>
          <w:rFonts w:ascii="Times New Roman" w:hAnsi="Times New Roman" w:cs="Times New Roman"/>
          <w:b/>
          <w:sz w:val="24"/>
          <w:szCs w:val="24"/>
        </w:rPr>
        <w:t>Гермес-Групп</w:t>
      </w:r>
      <w:proofErr w:type="spellEnd"/>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письменных пояснений либо отзыва по существу заявления, </w:t>
      </w:r>
      <w:proofErr w:type="gramStart"/>
      <w:r w:rsidRPr="008950CC">
        <w:rPr>
          <w:rFonts w:ascii="Times New Roman" w:hAnsi="Times New Roman" w:cs="Times New Roman"/>
          <w:sz w:val="24"/>
          <w:szCs w:val="24"/>
        </w:rPr>
        <w:t>право</w:t>
      </w:r>
      <w:proofErr w:type="gramEnd"/>
      <w:r w:rsidRPr="008950CC">
        <w:rPr>
          <w:rFonts w:ascii="Times New Roman" w:hAnsi="Times New Roman" w:cs="Times New Roman"/>
          <w:sz w:val="24"/>
          <w:szCs w:val="24"/>
        </w:rPr>
        <w:t xml:space="preserve"> на представление которого регламентировано статьей 98 АПК ПМР, в адрес Арбитражного суда не направил</w:t>
      </w:r>
      <w:r>
        <w:rPr>
          <w:rFonts w:ascii="Times New Roman" w:hAnsi="Times New Roman" w:cs="Times New Roman"/>
          <w:sz w:val="24"/>
          <w:szCs w:val="24"/>
        </w:rPr>
        <w:t>о</w:t>
      </w:r>
      <w:r w:rsidRPr="008950CC">
        <w:rPr>
          <w:rFonts w:ascii="Times New Roman" w:hAnsi="Times New Roman" w:cs="Times New Roman"/>
          <w:sz w:val="24"/>
          <w:szCs w:val="24"/>
        </w:rPr>
        <w:t>, явку представителя в судебное заседание не обеспечил</w:t>
      </w:r>
      <w:r>
        <w:rPr>
          <w:rFonts w:ascii="Times New Roman" w:hAnsi="Times New Roman" w:cs="Times New Roman"/>
          <w:sz w:val="24"/>
          <w:szCs w:val="24"/>
        </w:rPr>
        <w:t>о</w:t>
      </w:r>
      <w:r w:rsidRPr="008950CC">
        <w:rPr>
          <w:rFonts w:ascii="Times New Roman" w:hAnsi="Times New Roman" w:cs="Times New Roman"/>
          <w:sz w:val="24"/>
          <w:szCs w:val="24"/>
        </w:rPr>
        <w:t>.</w:t>
      </w:r>
    </w:p>
    <w:p w:rsidR="00B00A0B" w:rsidRDefault="00B00A0B" w:rsidP="00897A95">
      <w:pPr>
        <w:spacing w:after="0" w:line="240" w:lineRule="auto"/>
        <w:ind w:firstLine="709"/>
        <w:jc w:val="both"/>
        <w:rPr>
          <w:rFonts w:ascii="Times New Roman" w:hAnsi="Times New Roman" w:cs="Times New Roman"/>
          <w:b/>
          <w:sz w:val="24"/>
          <w:szCs w:val="24"/>
        </w:rPr>
      </w:pP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b/>
          <w:sz w:val="24"/>
          <w:szCs w:val="24"/>
        </w:rPr>
        <w:t>Арбитражный суд</w:t>
      </w:r>
      <w:r w:rsidRPr="008950CC">
        <w:rPr>
          <w:rFonts w:ascii="Times New Roman" w:hAnsi="Times New Roman" w:cs="Times New Roman"/>
          <w:sz w:val="24"/>
          <w:szCs w:val="24"/>
        </w:rPr>
        <w:t>,</w:t>
      </w:r>
      <w:r w:rsidRPr="008950CC">
        <w:rPr>
          <w:rFonts w:ascii="Times New Roman" w:hAnsi="Times New Roman" w:cs="Times New Roman"/>
          <w:b/>
          <w:sz w:val="24"/>
          <w:szCs w:val="24"/>
        </w:rPr>
        <w:t xml:space="preserve"> </w:t>
      </w:r>
      <w:r w:rsidRPr="008950CC">
        <w:rPr>
          <w:rFonts w:ascii="Times New Roman" w:hAnsi="Times New Roman" w:cs="Times New Roman"/>
          <w:sz w:val="24"/>
          <w:szCs w:val="24"/>
        </w:rPr>
        <w:t xml:space="preserve">рассмотрев материалы дела и заслушав доводы заявителя, приходит к выводу об обоснованности требований налоговой инспекции. При этом Арбитражный суд исходит из следующих установленных обстоятельств. </w:t>
      </w:r>
    </w:p>
    <w:p w:rsidR="00897A95" w:rsidRDefault="00897A95" w:rsidP="00897A95">
      <w:pPr>
        <w:spacing w:after="0" w:line="240" w:lineRule="auto"/>
        <w:ind w:firstLine="709"/>
        <w:jc w:val="both"/>
        <w:rPr>
          <w:rFonts w:ascii="Times New Roman" w:hAnsi="Times New Roman" w:cs="Times New Roman"/>
          <w:color w:val="FF0000"/>
          <w:spacing w:val="-2"/>
          <w:sz w:val="24"/>
          <w:szCs w:val="24"/>
        </w:rPr>
      </w:pPr>
      <w:r w:rsidRPr="008950CC">
        <w:rPr>
          <w:rFonts w:ascii="Times New Roman" w:hAnsi="Times New Roman" w:cs="Times New Roman"/>
          <w:spacing w:val="-2"/>
          <w:sz w:val="24"/>
          <w:szCs w:val="24"/>
        </w:rPr>
        <w:t xml:space="preserve">Согласно выписке из Государственного реестра юридических лиц </w:t>
      </w:r>
      <w:r>
        <w:rPr>
          <w:rFonts w:ascii="Times New Roman" w:hAnsi="Times New Roman" w:cs="Times New Roman"/>
          <w:spacing w:val="-2"/>
          <w:sz w:val="24"/>
          <w:szCs w:val="24"/>
        </w:rPr>
        <w:t>ООО</w:t>
      </w:r>
      <w:r w:rsidRPr="008950CC">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Гермес-Групп</w:t>
      </w:r>
      <w:proofErr w:type="spellEnd"/>
      <w:r w:rsidRPr="008950CC">
        <w:rPr>
          <w:rFonts w:ascii="Times New Roman" w:hAnsi="Times New Roman" w:cs="Times New Roman"/>
          <w:spacing w:val="-2"/>
          <w:sz w:val="24"/>
          <w:szCs w:val="24"/>
        </w:rPr>
        <w:t xml:space="preserve">» зарегистрировано Регистрационной палатой при Министерстве юстиции ПМР </w:t>
      </w:r>
      <w:r w:rsidR="001F537F" w:rsidRPr="001F537F">
        <w:rPr>
          <w:rFonts w:ascii="Times New Roman" w:hAnsi="Times New Roman" w:cs="Times New Roman"/>
          <w:spacing w:val="-2"/>
          <w:sz w:val="24"/>
          <w:szCs w:val="24"/>
        </w:rPr>
        <w:t>2</w:t>
      </w:r>
      <w:r w:rsidR="004623AB">
        <w:rPr>
          <w:rFonts w:ascii="Times New Roman" w:hAnsi="Times New Roman" w:cs="Times New Roman"/>
          <w:spacing w:val="-2"/>
          <w:sz w:val="24"/>
          <w:szCs w:val="24"/>
        </w:rPr>
        <w:t>2</w:t>
      </w:r>
      <w:r>
        <w:rPr>
          <w:rFonts w:ascii="Times New Roman" w:hAnsi="Times New Roman" w:cs="Times New Roman"/>
          <w:spacing w:val="-2"/>
          <w:sz w:val="24"/>
          <w:szCs w:val="24"/>
        </w:rPr>
        <w:t xml:space="preserve"> </w:t>
      </w:r>
      <w:r w:rsidR="004623AB">
        <w:rPr>
          <w:rFonts w:ascii="Times New Roman" w:hAnsi="Times New Roman" w:cs="Times New Roman"/>
          <w:spacing w:val="-2"/>
          <w:sz w:val="24"/>
          <w:szCs w:val="24"/>
        </w:rPr>
        <w:t>июля 2014</w:t>
      </w:r>
      <w:r>
        <w:rPr>
          <w:rFonts w:ascii="Times New Roman" w:hAnsi="Times New Roman" w:cs="Times New Roman"/>
          <w:spacing w:val="-2"/>
          <w:sz w:val="24"/>
          <w:szCs w:val="24"/>
        </w:rPr>
        <w:t xml:space="preserve"> </w:t>
      </w:r>
      <w:r w:rsidRPr="008950CC">
        <w:rPr>
          <w:rFonts w:ascii="Times New Roman" w:hAnsi="Times New Roman" w:cs="Times New Roman"/>
          <w:spacing w:val="-2"/>
          <w:sz w:val="24"/>
          <w:szCs w:val="24"/>
        </w:rPr>
        <w:t>г</w:t>
      </w:r>
      <w:r>
        <w:rPr>
          <w:rFonts w:ascii="Times New Roman" w:hAnsi="Times New Roman" w:cs="Times New Roman"/>
          <w:spacing w:val="-2"/>
          <w:sz w:val="24"/>
          <w:szCs w:val="24"/>
        </w:rPr>
        <w:t>ода</w:t>
      </w:r>
      <w:r w:rsidRPr="008950CC">
        <w:rPr>
          <w:rFonts w:ascii="Times New Roman" w:hAnsi="Times New Roman" w:cs="Times New Roman"/>
          <w:spacing w:val="-2"/>
          <w:sz w:val="24"/>
          <w:szCs w:val="24"/>
        </w:rPr>
        <w:t xml:space="preserve">, </w:t>
      </w:r>
      <w:proofErr w:type="gramStart"/>
      <w:r w:rsidRPr="008950CC">
        <w:rPr>
          <w:rFonts w:ascii="Times New Roman" w:hAnsi="Times New Roman" w:cs="Times New Roman"/>
          <w:spacing w:val="-2"/>
          <w:sz w:val="24"/>
          <w:szCs w:val="24"/>
        </w:rPr>
        <w:t>регистрационный</w:t>
      </w:r>
      <w:proofErr w:type="gramEnd"/>
      <w:r w:rsidRPr="008950CC">
        <w:rPr>
          <w:rFonts w:ascii="Times New Roman" w:hAnsi="Times New Roman" w:cs="Times New Roman"/>
          <w:spacing w:val="-2"/>
          <w:sz w:val="24"/>
          <w:szCs w:val="24"/>
        </w:rPr>
        <w:t xml:space="preserve"> № 02-023-</w:t>
      </w:r>
      <w:r w:rsidR="004623AB">
        <w:rPr>
          <w:rFonts w:ascii="Times New Roman" w:hAnsi="Times New Roman" w:cs="Times New Roman"/>
          <w:spacing w:val="-2"/>
          <w:sz w:val="24"/>
          <w:szCs w:val="24"/>
        </w:rPr>
        <w:t>4813</w:t>
      </w:r>
      <w:r w:rsidRPr="008950CC">
        <w:rPr>
          <w:rFonts w:ascii="Times New Roman" w:hAnsi="Times New Roman" w:cs="Times New Roman"/>
          <w:spacing w:val="-2"/>
          <w:sz w:val="24"/>
          <w:szCs w:val="24"/>
        </w:rPr>
        <w:t>.</w:t>
      </w:r>
      <w:r w:rsidRPr="008950CC">
        <w:rPr>
          <w:rFonts w:ascii="Times New Roman" w:hAnsi="Times New Roman" w:cs="Times New Roman"/>
          <w:color w:val="FF0000"/>
          <w:spacing w:val="-2"/>
          <w:sz w:val="24"/>
          <w:szCs w:val="24"/>
        </w:rPr>
        <w:t xml:space="preserve"> </w:t>
      </w:r>
    </w:p>
    <w:p w:rsidR="004623AB" w:rsidRPr="004623AB" w:rsidRDefault="004623AB" w:rsidP="00897A95">
      <w:pPr>
        <w:spacing w:after="0" w:line="240" w:lineRule="auto"/>
        <w:ind w:firstLine="709"/>
        <w:jc w:val="both"/>
        <w:rPr>
          <w:rFonts w:ascii="Times New Roman" w:hAnsi="Times New Roman" w:cs="Times New Roman"/>
          <w:spacing w:val="-2"/>
          <w:sz w:val="24"/>
          <w:szCs w:val="24"/>
        </w:rPr>
      </w:pPr>
      <w:proofErr w:type="gramStart"/>
      <w:r>
        <w:rPr>
          <w:rFonts w:ascii="Times New Roman" w:hAnsi="Times New Roman" w:cs="Times New Roman"/>
          <w:spacing w:val="-2"/>
          <w:sz w:val="24"/>
          <w:szCs w:val="24"/>
        </w:rPr>
        <w:t xml:space="preserve">С 22 июля 2014 года по 19 ноября 2017 года Общество состояло на учете в налоговой инспекции по г. Тирасполь. 20 ноября 2017 года в сведения Единого Государственного реестра </w:t>
      </w:r>
      <w:r>
        <w:rPr>
          <w:rFonts w:ascii="Times New Roman" w:hAnsi="Times New Roman" w:cs="Times New Roman"/>
          <w:spacing w:val="-2"/>
          <w:sz w:val="24"/>
          <w:szCs w:val="24"/>
        </w:rPr>
        <w:lastRenderedPageBreak/>
        <w:t>юридических лиц  были внесены изменения в связи с изменением места нахождения организации за пределы регистрационного округа с г. Тирасполь  на г. Бендеры, а также с изменением регистрационного номера с 01-023-6252 на</w:t>
      </w:r>
      <w:proofErr w:type="gramEnd"/>
      <w:r>
        <w:rPr>
          <w:rFonts w:ascii="Times New Roman" w:hAnsi="Times New Roman" w:cs="Times New Roman"/>
          <w:spacing w:val="-2"/>
          <w:sz w:val="24"/>
          <w:szCs w:val="24"/>
        </w:rPr>
        <w:t xml:space="preserve"> 02-023-4813. 20 ноября 2017 года ООО «</w:t>
      </w:r>
      <w:proofErr w:type="spellStart"/>
      <w:proofErr w:type="gramStart"/>
      <w:r>
        <w:rPr>
          <w:rFonts w:ascii="Times New Roman" w:hAnsi="Times New Roman" w:cs="Times New Roman"/>
          <w:spacing w:val="-2"/>
          <w:sz w:val="24"/>
          <w:szCs w:val="24"/>
        </w:rPr>
        <w:t>Гермес-Групп</w:t>
      </w:r>
      <w:proofErr w:type="spellEnd"/>
      <w:proofErr w:type="gramEnd"/>
      <w:r>
        <w:rPr>
          <w:rFonts w:ascii="Times New Roman" w:hAnsi="Times New Roman" w:cs="Times New Roman"/>
          <w:spacing w:val="-2"/>
          <w:sz w:val="24"/>
          <w:szCs w:val="24"/>
        </w:rPr>
        <w:t xml:space="preserve">» было поставлено на учет в качестве налогоплательщика в налоговой </w:t>
      </w:r>
      <w:r w:rsidR="00310B64">
        <w:rPr>
          <w:rFonts w:ascii="Times New Roman" w:hAnsi="Times New Roman" w:cs="Times New Roman"/>
          <w:spacing w:val="-2"/>
          <w:sz w:val="24"/>
          <w:szCs w:val="24"/>
        </w:rPr>
        <w:t>инспекции по г. Бендеры.</w:t>
      </w:r>
    </w:p>
    <w:p w:rsidR="00897A95" w:rsidRDefault="00897A95" w:rsidP="00897A95">
      <w:pPr>
        <w:spacing w:after="0" w:line="240" w:lineRule="auto"/>
        <w:ind w:right="-2" w:firstLine="709"/>
        <w:jc w:val="both"/>
        <w:rPr>
          <w:rFonts w:ascii="Times New Roman" w:hAnsi="Times New Roman" w:cs="Times New Roman"/>
          <w:sz w:val="24"/>
          <w:szCs w:val="24"/>
        </w:rPr>
      </w:pPr>
      <w:r w:rsidRPr="008950CC">
        <w:rPr>
          <w:rFonts w:ascii="Times New Roman" w:hAnsi="Times New Roman" w:cs="Times New Roman"/>
          <w:sz w:val="24"/>
          <w:szCs w:val="24"/>
        </w:rPr>
        <w:t>Согласно информации налоговой инспекции у ООО «</w:t>
      </w:r>
      <w:proofErr w:type="spellStart"/>
      <w:proofErr w:type="gramStart"/>
      <w:r>
        <w:rPr>
          <w:rFonts w:ascii="Times New Roman" w:hAnsi="Times New Roman" w:cs="Times New Roman"/>
          <w:sz w:val="24"/>
          <w:szCs w:val="24"/>
        </w:rPr>
        <w:t>Гермес-Групп</w:t>
      </w:r>
      <w:proofErr w:type="spellEnd"/>
      <w:proofErr w:type="gramEnd"/>
      <w:r w:rsidRPr="008950CC">
        <w:rPr>
          <w:rFonts w:ascii="Times New Roman" w:hAnsi="Times New Roman" w:cs="Times New Roman"/>
          <w:sz w:val="24"/>
          <w:szCs w:val="24"/>
        </w:rPr>
        <w:t>» имеется задолженность по платежам в бюджет и государственные внебюджетные фонды, подлежащая взысканию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 состоянию на </w:t>
      </w:r>
      <w:r w:rsidR="004623AB">
        <w:rPr>
          <w:rFonts w:ascii="Times New Roman" w:hAnsi="Times New Roman" w:cs="Times New Roman"/>
          <w:sz w:val="24"/>
          <w:szCs w:val="24"/>
        </w:rPr>
        <w:t xml:space="preserve">14 июня </w:t>
      </w:r>
      <w:r>
        <w:rPr>
          <w:rFonts w:ascii="Times New Roman" w:hAnsi="Times New Roman" w:cs="Times New Roman"/>
          <w:sz w:val="24"/>
          <w:szCs w:val="24"/>
        </w:rPr>
        <w:t xml:space="preserve">2018 года сумма задолженности составляет </w:t>
      </w:r>
      <w:r w:rsidR="001F537F">
        <w:rPr>
          <w:rFonts w:ascii="Times New Roman" w:hAnsi="Times New Roman" w:cs="Times New Roman"/>
          <w:sz w:val="24"/>
          <w:szCs w:val="24"/>
        </w:rPr>
        <w:t xml:space="preserve">420 710,74 руб., </w:t>
      </w:r>
      <w:r w:rsidR="00CF64F2">
        <w:rPr>
          <w:rFonts w:ascii="Times New Roman" w:hAnsi="Times New Roman" w:cs="Times New Roman"/>
          <w:sz w:val="24"/>
          <w:szCs w:val="24"/>
        </w:rPr>
        <w:t xml:space="preserve">из которых: основной платеж – 374 584,98 руб.,                    </w:t>
      </w:r>
      <w:r w:rsidR="001F537F">
        <w:rPr>
          <w:rFonts w:ascii="Times New Roman" w:hAnsi="Times New Roman" w:cs="Times New Roman"/>
          <w:sz w:val="24"/>
          <w:szCs w:val="24"/>
        </w:rPr>
        <w:t xml:space="preserve">          пеня – 46 125,76 руб.</w:t>
      </w:r>
      <w:r>
        <w:rPr>
          <w:rFonts w:ascii="Times New Roman" w:hAnsi="Times New Roman" w:cs="Times New Roman"/>
          <w:sz w:val="24"/>
          <w:szCs w:val="24"/>
        </w:rPr>
        <w:t xml:space="preserve"> </w:t>
      </w:r>
      <w:r w:rsidRPr="008950CC">
        <w:rPr>
          <w:rFonts w:ascii="Times New Roman" w:hAnsi="Times New Roman" w:cs="Times New Roman"/>
          <w:sz w:val="24"/>
          <w:szCs w:val="24"/>
        </w:rPr>
        <w:t xml:space="preserve">Данные обстоятельства подтверждаются  справкой  о состоянии  платежей в бюджет  по  состоянию на </w:t>
      </w:r>
      <w:r w:rsidR="004623AB">
        <w:rPr>
          <w:rFonts w:ascii="Times New Roman" w:hAnsi="Times New Roman" w:cs="Times New Roman"/>
          <w:sz w:val="24"/>
          <w:szCs w:val="24"/>
        </w:rPr>
        <w:t>14 июня</w:t>
      </w:r>
      <w:r w:rsidRPr="008950CC">
        <w:rPr>
          <w:rFonts w:ascii="Times New Roman" w:hAnsi="Times New Roman" w:cs="Times New Roman"/>
          <w:sz w:val="24"/>
          <w:szCs w:val="24"/>
        </w:rPr>
        <w:t xml:space="preserve"> 2018 года Налоговой инспекции  по</w:t>
      </w:r>
      <w:r w:rsidR="00CF64F2">
        <w:rPr>
          <w:rFonts w:ascii="Times New Roman" w:hAnsi="Times New Roman" w:cs="Times New Roman"/>
          <w:sz w:val="24"/>
          <w:szCs w:val="24"/>
        </w:rPr>
        <w:t xml:space="preserve">                       </w:t>
      </w:r>
      <w:r w:rsidRPr="008950CC">
        <w:rPr>
          <w:rFonts w:ascii="Times New Roman" w:hAnsi="Times New Roman" w:cs="Times New Roman"/>
          <w:sz w:val="24"/>
          <w:szCs w:val="24"/>
        </w:rPr>
        <w:t xml:space="preserve"> г. </w:t>
      </w:r>
      <w:r w:rsidR="00310B64">
        <w:rPr>
          <w:rFonts w:ascii="Times New Roman" w:hAnsi="Times New Roman" w:cs="Times New Roman"/>
          <w:sz w:val="24"/>
          <w:szCs w:val="24"/>
        </w:rPr>
        <w:t xml:space="preserve">Тирасполь </w:t>
      </w:r>
      <w:r w:rsidRPr="008950CC">
        <w:rPr>
          <w:rFonts w:ascii="Times New Roman" w:hAnsi="Times New Roman" w:cs="Times New Roman"/>
          <w:sz w:val="24"/>
          <w:szCs w:val="24"/>
        </w:rPr>
        <w:t>по предприятию ООО «</w:t>
      </w:r>
      <w:proofErr w:type="spellStart"/>
      <w:r>
        <w:rPr>
          <w:rFonts w:ascii="Times New Roman" w:hAnsi="Times New Roman" w:cs="Times New Roman"/>
          <w:sz w:val="24"/>
          <w:szCs w:val="24"/>
        </w:rPr>
        <w:t>Гермес-Групп</w:t>
      </w:r>
      <w:proofErr w:type="spellEnd"/>
      <w:r w:rsidRPr="008950CC">
        <w:rPr>
          <w:rFonts w:ascii="Times New Roman" w:hAnsi="Times New Roman" w:cs="Times New Roman"/>
          <w:sz w:val="24"/>
          <w:szCs w:val="24"/>
        </w:rPr>
        <w:t>», котор</w:t>
      </w:r>
      <w:r>
        <w:rPr>
          <w:rFonts w:ascii="Times New Roman" w:hAnsi="Times New Roman" w:cs="Times New Roman"/>
          <w:sz w:val="24"/>
          <w:szCs w:val="24"/>
        </w:rPr>
        <w:t>ая</w:t>
      </w:r>
      <w:r w:rsidRPr="008950CC">
        <w:rPr>
          <w:rFonts w:ascii="Times New Roman" w:hAnsi="Times New Roman" w:cs="Times New Roman"/>
          <w:sz w:val="24"/>
          <w:szCs w:val="24"/>
        </w:rPr>
        <w:t xml:space="preserve">  представлен</w:t>
      </w:r>
      <w:r>
        <w:rPr>
          <w:rFonts w:ascii="Times New Roman" w:hAnsi="Times New Roman" w:cs="Times New Roman"/>
          <w:sz w:val="24"/>
          <w:szCs w:val="24"/>
        </w:rPr>
        <w:t>а</w:t>
      </w:r>
      <w:r w:rsidRPr="008950CC">
        <w:rPr>
          <w:rFonts w:ascii="Times New Roman" w:hAnsi="Times New Roman" w:cs="Times New Roman"/>
          <w:sz w:val="24"/>
          <w:szCs w:val="24"/>
        </w:rPr>
        <w:t xml:space="preserve"> заявителем в материалы дела. </w:t>
      </w:r>
      <w:proofErr w:type="gramEnd"/>
    </w:p>
    <w:p w:rsidR="00897A95" w:rsidRPr="008950CC" w:rsidRDefault="00897A95" w:rsidP="00897A95">
      <w:pPr>
        <w:pStyle w:val="a5"/>
        <w:ind w:firstLine="709"/>
        <w:jc w:val="both"/>
        <w:rPr>
          <w:szCs w:val="24"/>
        </w:rPr>
      </w:pPr>
      <w:r w:rsidRPr="008950CC">
        <w:rPr>
          <w:szCs w:val="24"/>
        </w:rPr>
        <w:t>В соответствии со статьей 52 Конституции ПМР каждый  обязан платить налоги и местные сборы, установленные законом. Статья 9 Закона ПМР «Об основах налоговой системы в Приднестровской Молдавской Республике» устанавливает, что налогоплательщик обязан своевременно и в полном размере уплачивать налоги с предоставлением в обслуживающий банк в установленные для уплаты налогов сроки платежных поручений на перечисление налоговых платежей, независимо от наличия средств на расчетном счете.</w:t>
      </w:r>
    </w:p>
    <w:p w:rsidR="00897A95" w:rsidRPr="008950CC" w:rsidRDefault="00897A95" w:rsidP="00897A95">
      <w:pPr>
        <w:pStyle w:val="a5"/>
        <w:ind w:firstLine="709"/>
        <w:jc w:val="both"/>
        <w:rPr>
          <w:szCs w:val="24"/>
        </w:rPr>
      </w:pPr>
      <w:r w:rsidRPr="008950CC">
        <w:rPr>
          <w:szCs w:val="24"/>
        </w:rPr>
        <w:t xml:space="preserve">В соответствии с частью первой статьи 2 Закона ПМР «Об основах налоговой системы в Приднестровской Молдавской Республике»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w:t>
      </w:r>
      <w:proofErr w:type="gramStart"/>
      <w:r w:rsidRPr="008950CC">
        <w:rPr>
          <w:szCs w:val="24"/>
        </w:rPr>
        <w:t>уплачивать</w:t>
      </w:r>
      <w:proofErr w:type="gramEnd"/>
      <w:r w:rsidRPr="008950CC">
        <w:rPr>
          <w:szCs w:val="24"/>
        </w:rPr>
        <w:t xml:space="preserve"> налоги. Обязанность юридического лица по уплате налога прекращается уплатой налога либо его отменой.  </w:t>
      </w:r>
    </w:p>
    <w:p w:rsidR="00897A95" w:rsidRDefault="00897A95" w:rsidP="00897A95">
      <w:pPr>
        <w:pStyle w:val="a5"/>
        <w:ind w:firstLine="709"/>
        <w:jc w:val="both"/>
        <w:rPr>
          <w:szCs w:val="24"/>
        </w:rPr>
      </w:pPr>
      <w:r w:rsidRPr="008950CC">
        <w:rPr>
          <w:szCs w:val="24"/>
        </w:rPr>
        <w:t>В силу указанных норм права  у ООО «</w:t>
      </w:r>
      <w:proofErr w:type="spellStart"/>
      <w:proofErr w:type="gramStart"/>
      <w:r>
        <w:rPr>
          <w:szCs w:val="24"/>
        </w:rPr>
        <w:t>Гермес-Групп</w:t>
      </w:r>
      <w:proofErr w:type="spellEnd"/>
      <w:proofErr w:type="gramEnd"/>
      <w:r w:rsidRPr="008950CC">
        <w:rPr>
          <w:szCs w:val="24"/>
        </w:rPr>
        <w:t xml:space="preserve">» имеется обязанность по уплате налогов и других обязательных платежей. Арбитражным судом на основании </w:t>
      </w:r>
      <w:r>
        <w:rPr>
          <w:szCs w:val="24"/>
        </w:rPr>
        <w:t>доказательств, имеющихся в деле,</w:t>
      </w:r>
      <w:r w:rsidRPr="008950CC">
        <w:rPr>
          <w:szCs w:val="24"/>
        </w:rPr>
        <w:t xml:space="preserve"> установлено наличие задолженности общества по налогам и иным обязательным платежам</w:t>
      </w:r>
      <w:r w:rsidR="00040541">
        <w:rPr>
          <w:szCs w:val="24"/>
        </w:rPr>
        <w:t>.</w:t>
      </w:r>
      <w:r>
        <w:rPr>
          <w:szCs w:val="24"/>
        </w:rPr>
        <w:t xml:space="preserve"> </w:t>
      </w:r>
    </w:p>
    <w:p w:rsidR="001F537F" w:rsidRDefault="001F537F" w:rsidP="00897A95">
      <w:pPr>
        <w:pStyle w:val="a5"/>
        <w:ind w:firstLine="709"/>
        <w:jc w:val="both"/>
        <w:rPr>
          <w:szCs w:val="24"/>
        </w:rPr>
      </w:pPr>
      <w:r>
        <w:rPr>
          <w:szCs w:val="24"/>
        </w:rPr>
        <w:t xml:space="preserve">При этом налоговыми органами проводилась работа по взысканию с должника образовавшейся задолженности. </w:t>
      </w:r>
    </w:p>
    <w:p w:rsidR="00897A95" w:rsidRDefault="001F537F" w:rsidP="00897A95">
      <w:pPr>
        <w:pStyle w:val="a5"/>
        <w:ind w:firstLine="709"/>
        <w:jc w:val="both"/>
        <w:rPr>
          <w:szCs w:val="24"/>
        </w:rPr>
      </w:pPr>
      <w:proofErr w:type="gramStart"/>
      <w:r>
        <w:rPr>
          <w:szCs w:val="24"/>
        </w:rPr>
        <w:t xml:space="preserve">Так, на основании пункта 3 статьи 10 Закона ПМР «Об основах налоговой системы в Приднестровской Молдавской Республике» установлена процедура осуществления </w:t>
      </w:r>
      <w:r w:rsidR="004E2A86">
        <w:rPr>
          <w:szCs w:val="24"/>
        </w:rPr>
        <w:t>налоговой инспекцией</w:t>
      </w:r>
      <w:r>
        <w:rPr>
          <w:szCs w:val="24"/>
        </w:rPr>
        <w:t xml:space="preserve"> работы по взысканию с должника задолженности, а именно взыскание недоимки с текущего и иных счетов должника в обслуживающем банке.</w:t>
      </w:r>
      <w:proofErr w:type="gramEnd"/>
      <w:r>
        <w:rPr>
          <w:szCs w:val="24"/>
        </w:rPr>
        <w:t xml:space="preserve"> </w:t>
      </w:r>
      <w:r w:rsidR="00897A95">
        <w:rPr>
          <w:szCs w:val="24"/>
        </w:rPr>
        <w:t>Взыскание указных денежных сумм путем  списани</w:t>
      </w:r>
      <w:r w:rsidR="00020F21">
        <w:rPr>
          <w:szCs w:val="24"/>
        </w:rPr>
        <w:t>я</w:t>
      </w:r>
      <w:r w:rsidR="00897A95">
        <w:rPr>
          <w:szCs w:val="24"/>
        </w:rPr>
        <w:t xml:space="preserve"> с расчетного счета общества не представляется возможным в связи с </w:t>
      </w:r>
      <w:r w:rsidR="00020F21">
        <w:rPr>
          <w:szCs w:val="24"/>
        </w:rPr>
        <w:t>отсутствием денежных средств на счете</w:t>
      </w:r>
      <w:r w:rsidR="00897A95">
        <w:rPr>
          <w:szCs w:val="24"/>
        </w:rPr>
        <w:t xml:space="preserve">. </w:t>
      </w:r>
    </w:p>
    <w:p w:rsidR="001F537F" w:rsidRPr="001F537F" w:rsidRDefault="001F537F" w:rsidP="001F537F">
      <w:pPr>
        <w:pStyle w:val="a5"/>
        <w:ind w:firstLine="709"/>
        <w:jc w:val="both"/>
        <w:rPr>
          <w:szCs w:val="24"/>
        </w:rPr>
      </w:pPr>
      <w:r>
        <w:rPr>
          <w:szCs w:val="24"/>
        </w:rPr>
        <w:t>Согласно пункту 3</w:t>
      </w:r>
      <w:r w:rsidRPr="001F537F">
        <w:rPr>
          <w:szCs w:val="24"/>
        </w:rPr>
        <w:t xml:space="preserve"> </w:t>
      </w:r>
      <w:r>
        <w:rPr>
          <w:szCs w:val="24"/>
        </w:rPr>
        <w:t>статьи</w:t>
      </w:r>
      <w:r w:rsidRPr="001F537F">
        <w:rPr>
          <w:szCs w:val="24"/>
        </w:rPr>
        <w:t xml:space="preserve"> 10 Закона ПМР «Об основах налоговой системы в Приднес</w:t>
      </w:r>
      <w:r>
        <w:rPr>
          <w:szCs w:val="24"/>
        </w:rPr>
        <w:t>тровской Молдавской Республике»</w:t>
      </w:r>
      <w:r w:rsidRPr="001F537F">
        <w:rPr>
          <w:szCs w:val="24"/>
        </w:rPr>
        <w:t xml:space="preserve"> взыскание недоимки по налогам и другим обязательным платежам, предусмотренным законодательством, производится с юридических лиц в бесспорном порядке по истечении 5 (пяти) дней после установленного срока уплаты платежей. </w:t>
      </w:r>
      <w:proofErr w:type="gramStart"/>
      <w:r w:rsidRPr="001F537F">
        <w:rPr>
          <w:szCs w:val="24"/>
        </w:rPr>
        <w:t xml:space="preserve">Вместе с тем, не производится взыскание в бесспорном порядке со счетов налогоплательщика в рублях </w:t>
      </w:r>
      <w:r>
        <w:rPr>
          <w:szCs w:val="24"/>
        </w:rPr>
        <w:t>ПМР</w:t>
      </w:r>
      <w:r w:rsidRPr="001F537F">
        <w:rPr>
          <w:szCs w:val="24"/>
        </w:rPr>
        <w:t xml:space="preserve"> недоимки по налогам, по которым налогоплательщик предоставил в обслуживающий банк в установленные для уплаты налогов сроки платежное поручение на их перечисление и до выставления инкассового поручения предоставил в соответствующие территориальные налоговые инспекции копию платежного поручения с отметкой банка на перечисление налога.</w:t>
      </w:r>
      <w:proofErr w:type="gramEnd"/>
    </w:p>
    <w:p w:rsidR="001F537F" w:rsidRPr="001F537F" w:rsidRDefault="004E2A86" w:rsidP="001F537F">
      <w:pPr>
        <w:pStyle w:val="a5"/>
        <w:ind w:firstLine="709"/>
        <w:jc w:val="both"/>
        <w:rPr>
          <w:szCs w:val="24"/>
        </w:rPr>
      </w:pPr>
      <w:r>
        <w:rPr>
          <w:szCs w:val="24"/>
        </w:rPr>
        <w:t xml:space="preserve">В </w:t>
      </w:r>
      <w:proofErr w:type="gramStart"/>
      <w:r>
        <w:rPr>
          <w:szCs w:val="24"/>
        </w:rPr>
        <w:t>связи</w:t>
      </w:r>
      <w:proofErr w:type="gramEnd"/>
      <w:r>
        <w:rPr>
          <w:szCs w:val="24"/>
        </w:rPr>
        <w:t xml:space="preserve"> с чем</w:t>
      </w:r>
      <w:r w:rsidR="001F537F" w:rsidRPr="001F537F">
        <w:rPr>
          <w:szCs w:val="24"/>
        </w:rPr>
        <w:t xml:space="preserve"> налоговым органом своевременно по мере наступления установленного срока выставлялись инкассовые поручения к текущему счету налогоплательщика ООО «</w:t>
      </w:r>
      <w:proofErr w:type="spellStart"/>
      <w:r w:rsidR="001F537F" w:rsidRPr="001F537F">
        <w:rPr>
          <w:szCs w:val="24"/>
        </w:rPr>
        <w:t>Г'ермес-Групп</w:t>
      </w:r>
      <w:proofErr w:type="spellEnd"/>
      <w:r w:rsidR="001F537F" w:rsidRPr="001F537F">
        <w:rPr>
          <w:szCs w:val="24"/>
        </w:rPr>
        <w:t>», что подтверждается ведомостью регистрации</w:t>
      </w:r>
      <w:r>
        <w:rPr>
          <w:szCs w:val="24"/>
        </w:rPr>
        <w:t xml:space="preserve"> инкассовых поручений за период</w:t>
      </w:r>
      <w:r w:rsidR="001F537F" w:rsidRPr="001F537F">
        <w:rPr>
          <w:szCs w:val="24"/>
        </w:rPr>
        <w:t xml:space="preserve"> 21</w:t>
      </w:r>
      <w:r>
        <w:rPr>
          <w:szCs w:val="24"/>
        </w:rPr>
        <w:t xml:space="preserve"> ноября </w:t>
      </w:r>
      <w:r w:rsidR="001F537F" w:rsidRPr="001F537F">
        <w:rPr>
          <w:szCs w:val="24"/>
        </w:rPr>
        <w:t>2016</w:t>
      </w:r>
      <w:r>
        <w:rPr>
          <w:szCs w:val="24"/>
        </w:rPr>
        <w:t xml:space="preserve"> года – 14 июня </w:t>
      </w:r>
      <w:r w:rsidR="001F537F" w:rsidRPr="001F537F">
        <w:rPr>
          <w:szCs w:val="24"/>
        </w:rPr>
        <w:t>2018</w:t>
      </w:r>
      <w:r>
        <w:rPr>
          <w:szCs w:val="24"/>
        </w:rPr>
        <w:t xml:space="preserve"> </w:t>
      </w:r>
      <w:r w:rsidR="001F537F" w:rsidRPr="001F537F">
        <w:rPr>
          <w:szCs w:val="24"/>
        </w:rPr>
        <w:t>г</w:t>
      </w:r>
      <w:r>
        <w:rPr>
          <w:szCs w:val="24"/>
        </w:rPr>
        <w:t>ода,</w:t>
      </w:r>
      <w:r w:rsidR="001F537F" w:rsidRPr="001F537F">
        <w:rPr>
          <w:szCs w:val="24"/>
        </w:rPr>
        <w:t xml:space="preserve"> приложенной к материалам дела.</w:t>
      </w:r>
    </w:p>
    <w:p w:rsidR="001F537F" w:rsidRPr="001F537F" w:rsidRDefault="001F537F" w:rsidP="001F537F">
      <w:pPr>
        <w:pStyle w:val="a5"/>
        <w:ind w:firstLine="709"/>
        <w:jc w:val="both"/>
        <w:rPr>
          <w:szCs w:val="24"/>
        </w:rPr>
      </w:pPr>
      <w:r w:rsidRPr="001F537F">
        <w:rPr>
          <w:szCs w:val="24"/>
        </w:rPr>
        <w:t>Кроме того, отсутствие денежных средств на счете организации подтверждается ответом обслуживающего банка - ОАО «</w:t>
      </w:r>
      <w:proofErr w:type="spellStart"/>
      <w:r w:rsidRPr="001F537F">
        <w:rPr>
          <w:szCs w:val="24"/>
        </w:rPr>
        <w:t>Эксимбанк</w:t>
      </w:r>
      <w:proofErr w:type="spellEnd"/>
      <w:r w:rsidRPr="001F537F">
        <w:rPr>
          <w:szCs w:val="24"/>
        </w:rPr>
        <w:t>»</w:t>
      </w:r>
      <w:r w:rsidR="004E2A86">
        <w:rPr>
          <w:szCs w:val="24"/>
        </w:rPr>
        <w:t>,</w:t>
      </w:r>
      <w:r w:rsidRPr="001F537F">
        <w:rPr>
          <w:szCs w:val="24"/>
        </w:rPr>
        <w:t xml:space="preserve"> представленной в адрес налоговой инспекции по г</w:t>
      </w:r>
      <w:proofErr w:type="gramStart"/>
      <w:r w:rsidRPr="001F537F">
        <w:rPr>
          <w:szCs w:val="24"/>
        </w:rPr>
        <w:t>.Б</w:t>
      </w:r>
      <w:proofErr w:type="gramEnd"/>
      <w:r w:rsidRPr="001F537F">
        <w:rPr>
          <w:szCs w:val="24"/>
        </w:rPr>
        <w:t xml:space="preserve">ендеры </w:t>
      </w:r>
      <w:r w:rsidR="004E2A86">
        <w:rPr>
          <w:szCs w:val="24"/>
        </w:rPr>
        <w:t xml:space="preserve"> за </w:t>
      </w:r>
      <w:r w:rsidRPr="001F537F">
        <w:rPr>
          <w:szCs w:val="24"/>
        </w:rPr>
        <w:t>№ 01-05/2559 от 22</w:t>
      </w:r>
      <w:r w:rsidR="004E2A86">
        <w:rPr>
          <w:szCs w:val="24"/>
        </w:rPr>
        <w:t xml:space="preserve"> мая </w:t>
      </w:r>
      <w:r w:rsidRPr="001F537F">
        <w:rPr>
          <w:szCs w:val="24"/>
        </w:rPr>
        <w:t>2018</w:t>
      </w:r>
      <w:r w:rsidR="004E2A86">
        <w:rPr>
          <w:szCs w:val="24"/>
        </w:rPr>
        <w:t xml:space="preserve"> </w:t>
      </w:r>
      <w:r w:rsidRPr="001F537F">
        <w:rPr>
          <w:szCs w:val="24"/>
        </w:rPr>
        <w:t>г</w:t>
      </w:r>
      <w:r w:rsidR="004E2A86">
        <w:rPr>
          <w:szCs w:val="24"/>
        </w:rPr>
        <w:t>ода</w:t>
      </w:r>
      <w:r w:rsidRPr="001F537F">
        <w:rPr>
          <w:szCs w:val="24"/>
        </w:rPr>
        <w:t>.</w:t>
      </w:r>
    </w:p>
    <w:p w:rsidR="001F537F" w:rsidRPr="001F537F" w:rsidRDefault="001F537F" w:rsidP="001F537F">
      <w:pPr>
        <w:pStyle w:val="a5"/>
        <w:ind w:firstLine="709"/>
        <w:jc w:val="both"/>
        <w:rPr>
          <w:szCs w:val="24"/>
        </w:rPr>
      </w:pPr>
      <w:r w:rsidRPr="001F537F">
        <w:rPr>
          <w:szCs w:val="24"/>
        </w:rPr>
        <w:lastRenderedPageBreak/>
        <w:t>На основании изложенного, произвести взыскание денежных средств</w:t>
      </w:r>
      <w:r w:rsidR="004E2A86">
        <w:rPr>
          <w:szCs w:val="24"/>
        </w:rPr>
        <w:t>,</w:t>
      </w:r>
      <w:r w:rsidRPr="001F537F">
        <w:rPr>
          <w:szCs w:val="24"/>
        </w:rPr>
        <w:t xml:space="preserve"> находящихся на текущем счете организации ООО «</w:t>
      </w:r>
      <w:proofErr w:type="spellStart"/>
      <w:proofErr w:type="gramStart"/>
      <w:r w:rsidRPr="001F537F">
        <w:rPr>
          <w:szCs w:val="24"/>
        </w:rPr>
        <w:t>Гер</w:t>
      </w:r>
      <w:r w:rsidR="004E2A86">
        <w:rPr>
          <w:szCs w:val="24"/>
        </w:rPr>
        <w:t>мес-Групп</w:t>
      </w:r>
      <w:proofErr w:type="spellEnd"/>
      <w:proofErr w:type="gramEnd"/>
      <w:r w:rsidR="004E2A86">
        <w:rPr>
          <w:szCs w:val="24"/>
        </w:rPr>
        <w:t>», для погашения недоимки</w:t>
      </w:r>
      <w:r w:rsidRPr="001F537F">
        <w:rPr>
          <w:szCs w:val="24"/>
        </w:rPr>
        <w:t xml:space="preserve"> не представляется возможным.</w:t>
      </w: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 xml:space="preserve">В соответствии с частью десятой пункта 3 статьи 10 Закона ПМР «Об основах налоговой системы в Приднестровской Молдавской Республике» в случае отсутствия у налогоплательщика денежных средств на банковских счетах налоговые органы вправе по истечении десяти дней со срока уплаты налогов последовательно принимать следующие решения: </w:t>
      </w: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а) об обращении взыскания на наличные денежные средства, в том числе в иностранной валюте, находящиеся в сейфе кассы плательщика или в изолированном помещении этой кассы, а также в торговой сети (за исключением денежных средств, полученных на выдачу заработной платы и иных компенсационных выплат, установленных действующим законодательством Приднестровской Молдавской Республики),</w:t>
      </w:r>
    </w:p>
    <w:p w:rsidR="00897A95" w:rsidRPr="008950CC" w:rsidRDefault="00897A95" w:rsidP="00897A95">
      <w:pPr>
        <w:pStyle w:val="a9"/>
        <w:tabs>
          <w:tab w:val="left" w:pos="426"/>
        </w:tabs>
        <w:ind w:firstLine="709"/>
        <w:jc w:val="both"/>
        <w:rPr>
          <w:sz w:val="24"/>
          <w:szCs w:val="24"/>
        </w:rPr>
      </w:pPr>
      <w:r w:rsidRPr="008950CC">
        <w:rPr>
          <w:sz w:val="24"/>
          <w:szCs w:val="24"/>
        </w:rPr>
        <w:t>б)</w:t>
      </w:r>
      <w:r w:rsidRPr="008950CC">
        <w:rPr>
          <w:i/>
          <w:sz w:val="24"/>
          <w:szCs w:val="24"/>
        </w:rPr>
        <w:t xml:space="preserve"> </w:t>
      </w:r>
      <w:r w:rsidRPr="008950CC">
        <w:rPr>
          <w:sz w:val="24"/>
          <w:szCs w:val="24"/>
        </w:rPr>
        <w:t>об обращении взыскания на дебиторскую задолженность плательщика,</w:t>
      </w:r>
    </w:p>
    <w:p w:rsidR="00897A95" w:rsidRPr="008950CC" w:rsidRDefault="00897A95" w:rsidP="00020F21">
      <w:pPr>
        <w:pStyle w:val="a7"/>
        <w:ind w:firstLine="709"/>
        <w:jc w:val="both"/>
        <w:rPr>
          <w:rFonts w:ascii="Times New Roman" w:hAnsi="Times New Roman" w:cs="Times New Roman"/>
          <w:sz w:val="24"/>
          <w:szCs w:val="24"/>
        </w:rPr>
      </w:pPr>
      <w:proofErr w:type="gramStart"/>
      <w:r w:rsidRPr="008950CC">
        <w:rPr>
          <w:rFonts w:ascii="Times New Roman" w:hAnsi="Times New Roman" w:cs="Times New Roman"/>
          <w:sz w:val="24"/>
          <w:szCs w:val="24"/>
        </w:rPr>
        <w:t xml:space="preserve">в) при недостаточности денежных средств, в том числе указанных в подпунктах а) и </w:t>
      </w:r>
      <w:r w:rsidR="00020F21">
        <w:rPr>
          <w:rFonts w:ascii="Times New Roman" w:hAnsi="Times New Roman" w:cs="Times New Roman"/>
          <w:sz w:val="24"/>
          <w:szCs w:val="24"/>
        </w:rPr>
        <w:t xml:space="preserve"> </w:t>
      </w:r>
      <w:r w:rsidRPr="008950CC">
        <w:rPr>
          <w:rFonts w:ascii="Times New Roman" w:hAnsi="Times New Roman" w:cs="Times New Roman"/>
          <w:sz w:val="24"/>
          <w:szCs w:val="24"/>
        </w:rPr>
        <w:t>б) настоящей части, об аресте и обращении взыскания на другое имущество (в том числе на имущество дебитора и личное имущество учредителя в случаях, предусмотренных гражданским законодательством), достаточное для погашения невнесенных платежей, в том числе на готовую продукцию налогоплательщика.</w:t>
      </w:r>
      <w:proofErr w:type="gramEnd"/>
    </w:p>
    <w:p w:rsidR="00897A95" w:rsidRPr="00DF03A7" w:rsidRDefault="00897A95" w:rsidP="00DF03A7">
      <w:pPr>
        <w:pStyle w:val="a7"/>
        <w:ind w:firstLine="709"/>
        <w:jc w:val="both"/>
        <w:rPr>
          <w:rFonts w:ascii="Times New Roman" w:hAnsi="Times New Roman" w:cs="Times New Roman"/>
          <w:sz w:val="24"/>
          <w:szCs w:val="24"/>
        </w:rPr>
      </w:pPr>
      <w:r w:rsidRPr="00DF03A7">
        <w:rPr>
          <w:rFonts w:ascii="Times New Roman" w:hAnsi="Times New Roman" w:cs="Times New Roman"/>
          <w:sz w:val="24"/>
          <w:szCs w:val="24"/>
        </w:rPr>
        <w:t xml:space="preserve">Материалами дела подтверждается, что налоговой инспекцией предпринимались предусмотренные действующим законодательством последовательные действия, направленные на взыскание </w:t>
      </w:r>
      <w:r w:rsidR="00040541">
        <w:rPr>
          <w:rFonts w:ascii="Times New Roman" w:hAnsi="Times New Roman" w:cs="Times New Roman"/>
          <w:sz w:val="24"/>
          <w:szCs w:val="24"/>
        </w:rPr>
        <w:t>задолженности</w:t>
      </w:r>
      <w:r w:rsidRPr="00DF03A7">
        <w:rPr>
          <w:rFonts w:ascii="Times New Roman" w:hAnsi="Times New Roman" w:cs="Times New Roman"/>
          <w:sz w:val="24"/>
          <w:szCs w:val="24"/>
        </w:rPr>
        <w:t xml:space="preserve">  с ООО «</w:t>
      </w:r>
      <w:proofErr w:type="spellStart"/>
      <w:proofErr w:type="gramStart"/>
      <w:r w:rsidRPr="00DF03A7">
        <w:rPr>
          <w:rFonts w:ascii="Times New Roman" w:hAnsi="Times New Roman" w:cs="Times New Roman"/>
          <w:sz w:val="24"/>
          <w:szCs w:val="24"/>
        </w:rPr>
        <w:t>Гермес-Групп</w:t>
      </w:r>
      <w:proofErr w:type="spellEnd"/>
      <w:proofErr w:type="gramEnd"/>
      <w:r w:rsidRPr="00DF03A7">
        <w:rPr>
          <w:rFonts w:ascii="Times New Roman" w:hAnsi="Times New Roman" w:cs="Times New Roman"/>
          <w:sz w:val="24"/>
          <w:szCs w:val="24"/>
        </w:rPr>
        <w:t xml:space="preserve">». </w:t>
      </w:r>
    </w:p>
    <w:p w:rsidR="00020F21" w:rsidRPr="00DF03A7" w:rsidRDefault="00897A95" w:rsidP="00DF03A7">
      <w:pPr>
        <w:pStyle w:val="a5"/>
        <w:ind w:firstLine="709"/>
        <w:jc w:val="both"/>
        <w:rPr>
          <w:szCs w:val="24"/>
        </w:rPr>
      </w:pPr>
      <w:proofErr w:type="gramStart"/>
      <w:r w:rsidRPr="00DF03A7">
        <w:rPr>
          <w:szCs w:val="24"/>
        </w:rPr>
        <w:t xml:space="preserve">В частности, во исполнение требований пункта 3 статьи  10 Закона ПМР «Об основах налоговой системы в ПМР» должностными лицами налоговой инспекции, </w:t>
      </w:r>
      <w:r w:rsidR="00020F21" w:rsidRPr="00DF03A7">
        <w:rPr>
          <w:szCs w:val="24"/>
        </w:rPr>
        <w:t>на основании Поручения № 05-05/862 от 12 февраля 2018 года осуществлён выхо</w:t>
      </w:r>
      <w:r w:rsidR="00040541">
        <w:rPr>
          <w:szCs w:val="24"/>
        </w:rPr>
        <w:t>д по юридическому адресу ООО «</w:t>
      </w:r>
      <w:proofErr w:type="spellStart"/>
      <w:r w:rsidR="00040541">
        <w:rPr>
          <w:szCs w:val="24"/>
        </w:rPr>
        <w:t>Г</w:t>
      </w:r>
      <w:r w:rsidR="00020F21" w:rsidRPr="00DF03A7">
        <w:rPr>
          <w:szCs w:val="24"/>
        </w:rPr>
        <w:t>ермес-Групп</w:t>
      </w:r>
      <w:proofErr w:type="spellEnd"/>
      <w:r w:rsidR="00020F21" w:rsidRPr="00DF03A7">
        <w:rPr>
          <w:szCs w:val="24"/>
        </w:rPr>
        <w:t>» - г.</w:t>
      </w:r>
      <w:r w:rsidR="00B00A0B">
        <w:rPr>
          <w:szCs w:val="24"/>
        </w:rPr>
        <w:t xml:space="preserve"> </w:t>
      </w:r>
      <w:r w:rsidR="00020F21" w:rsidRPr="00DF03A7">
        <w:rPr>
          <w:szCs w:val="24"/>
        </w:rPr>
        <w:t>Бендеры, ул. Индустриальная, д. 45. с целью обращения взыскания на наличные денежные средства, находящи</w:t>
      </w:r>
      <w:r w:rsidR="00040541">
        <w:rPr>
          <w:szCs w:val="24"/>
        </w:rPr>
        <w:t>е</w:t>
      </w:r>
      <w:r w:rsidR="00020F21" w:rsidRPr="00DF03A7">
        <w:rPr>
          <w:szCs w:val="24"/>
        </w:rPr>
        <w:t>ся в сейфе кассы плательщика, а также в</w:t>
      </w:r>
      <w:proofErr w:type="gramEnd"/>
      <w:r w:rsidR="00020F21" w:rsidRPr="00DF03A7">
        <w:rPr>
          <w:szCs w:val="24"/>
        </w:rPr>
        <w:t xml:space="preserve"> торговой сети.</w:t>
      </w:r>
    </w:p>
    <w:p w:rsidR="00897A95" w:rsidRPr="00DF03A7" w:rsidRDefault="00897A95" w:rsidP="00DF03A7">
      <w:pPr>
        <w:pStyle w:val="a5"/>
        <w:ind w:firstLine="709"/>
        <w:jc w:val="both"/>
        <w:rPr>
          <w:szCs w:val="24"/>
        </w:rPr>
      </w:pPr>
      <w:r w:rsidRPr="00DF03A7">
        <w:rPr>
          <w:szCs w:val="24"/>
        </w:rPr>
        <w:t xml:space="preserve">Однако произвести взыскание на наличные денежные средства, находящиеся в сейфе кассы плательщика, а также в торговой сети не представилось возможным, что подтверждается  актом   от  </w:t>
      </w:r>
      <w:r w:rsidR="00020F21" w:rsidRPr="00DF03A7">
        <w:rPr>
          <w:szCs w:val="24"/>
        </w:rPr>
        <w:t>12 февраля 2018 года</w:t>
      </w:r>
      <w:r w:rsidRPr="00DF03A7">
        <w:rPr>
          <w:szCs w:val="24"/>
        </w:rPr>
        <w:t>.</w:t>
      </w:r>
    </w:p>
    <w:p w:rsidR="00B00A0B" w:rsidRDefault="00897A95" w:rsidP="00B00A0B">
      <w:pPr>
        <w:pStyle w:val="a5"/>
        <w:ind w:firstLine="709"/>
        <w:jc w:val="both"/>
        <w:rPr>
          <w:szCs w:val="24"/>
        </w:rPr>
      </w:pPr>
      <w:proofErr w:type="gramStart"/>
      <w:r w:rsidRPr="00DF03A7">
        <w:rPr>
          <w:szCs w:val="24"/>
        </w:rPr>
        <w:t>В соответствии с частью десятой пункта 3 статьи 10 Закона ПМР «Об основах налоговой системы в Приднестровской Молдавской Республики» взыскание недоимки по налогам и другим обязательным платежам возможно и путем обращения взыскания на дебиторскую задолженность должника.</w:t>
      </w:r>
      <w:proofErr w:type="gramEnd"/>
    </w:p>
    <w:p w:rsidR="00B00A0B" w:rsidRDefault="00B122A2" w:rsidP="00B00A0B">
      <w:pPr>
        <w:pStyle w:val="a5"/>
        <w:ind w:firstLine="709"/>
        <w:jc w:val="both"/>
        <w:rPr>
          <w:color w:val="000000"/>
          <w:szCs w:val="24"/>
        </w:rPr>
      </w:pPr>
      <w:r w:rsidRPr="00DF03A7">
        <w:rPr>
          <w:color w:val="000000"/>
          <w:szCs w:val="24"/>
        </w:rPr>
        <w:t>Последняя финансовая отчетность ООО «</w:t>
      </w:r>
      <w:proofErr w:type="spellStart"/>
      <w:proofErr w:type="gramStart"/>
      <w:r w:rsidRPr="00DF03A7">
        <w:rPr>
          <w:color w:val="000000"/>
          <w:szCs w:val="24"/>
        </w:rPr>
        <w:t>Гермес-Групп</w:t>
      </w:r>
      <w:proofErr w:type="spellEnd"/>
      <w:proofErr w:type="gramEnd"/>
      <w:r w:rsidRPr="00DF03A7">
        <w:rPr>
          <w:color w:val="000000"/>
          <w:szCs w:val="24"/>
        </w:rPr>
        <w:t>» представлена в налоговую</w:t>
      </w:r>
      <w:r w:rsidR="000D0AF4" w:rsidRPr="00DF03A7">
        <w:rPr>
          <w:color w:val="000000"/>
          <w:szCs w:val="24"/>
        </w:rPr>
        <w:t xml:space="preserve"> </w:t>
      </w:r>
      <w:r w:rsidRPr="00DF03A7">
        <w:rPr>
          <w:color w:val="000000"/>
          <w:szCs w:val="24"/>
        </w:rPr>
        <w:t>инспекцию по г. Тирасполь по состоянию на 30 июня 2017 года.</w:t>
      </w:r>
    </w:p>
    <w:p w:rsidR="00B00A0B" w:rsidRDefault="00B122A2" w:rsidP="00B00A0B">
      <w:pPr>
        <w:pStyle w:val="a5"/>
        <w:ind w:firstLine="709"/>
        <w:jc w:val="both"/>
        <w:rPr>
          <w:color w:val="000000"/>
          <w:szCs w:val="24"/>
        </w:rPr>
      </w:pPr>
      <w:r w:rsidRPr="00DF03A7">
        <w:rPr>
          <w:color w:val="000000"/>
          <w:szCs w:val="24"/>
        </w:rPr>
        <w:t>Согласно поступившей в адрес налогового органа расшифровки дебиторской задолженности, дебиторами ООО «</w:t>
      </w:r>
      <w:proofErr w:type="spellStart"/>
      <w:proofErr w:type="gramStart"/>
      <w:r w:rsidRPr="00DF03A7">
        <w:rPr>
          <w:color w:val="000000"/>
          <w:szCs w:val="24"/>
        </w:rPr>
        <w:t>Гермес-</w:t>
      </w:r>
      <w:r w:rsidR="000D0AF4" w:rsidRPr="00DF03A7">
        <w:rPr>
          <w:color w:val="000000"/>
          <w:szCs w:val="24"/>
        </w:rPr>
        <w:t>Г</w:t>
      </w:r>
      <w:r w:rsidRPr="00DF03A7">
        <w:rPr>
          <w:color w:val="000000"/>
          <w:szCs w:val="24"/>
        </w:rPr>
        <w:t>рупп</w:t>
      </w:r>
      <w:proofErr w:type="spellEnd"/>
      <w:proofErr w:type="gramEnd"/>
      <w:r w:rsidRPr="00DF03A7">
        <w:rPr>
          <w:color w:val="000000"/>
          <w:szCs w:val="24"/>
        </w:rPr>
        <w:t>» являются</w:t>
      </w:r>
      <w:r w:rsidR="000D0AF4" w:rsidRPr="00DF03A7">
        <w:rPr>
          <w:color w:val="000000"/>
          <w:szCs w:val="24"/>
        </w:rPr>
        <w:t xml:space="preserve"> </w:t>
      </w:r>
      <w:r w:rsidR="000D0AF4" w:rsidRPr="00DF03A7">
        <w:rPr>
          <w:color w:val="000000"/>
          <w:szCs w:val="24"/>
          <w:lang w:val="en-US"/>
        </w:rPr>
        <w:t>DI</w:t>
      </w:r>
      <w:r w:rsidR="000D0AF4" w:rsidRPr="00DF03A7">
        <w:rPr>
          <w:color w:val="000000"/>
          <w:szCs w:val="24"/>
        </w:rPr>
        <w:t xml:space="preserve"> </w:t>
      </w:r>
      <w:r w:rsidR="000D0AF4" w:rsidRPr="00DF03A7">
        <w:rPr>
          <w:color w:val="000000"/>
          <w:szCs w:val="24"/>
          <w:lang w:val="en-US"/>
        </w:rPr>
        <w:t>SI</w:t>
      </w:r>
      <w:r w:rsidR="000D0AF4" w:rsidRPr="00DF03A7">
        <w:rPr>
          <w:color w:val="000000"/>
          <w:szCs w:val="24"/>
        </w:rPr>
        <w:t xml:space="preserve"> </w:t>
      </w:r>
      <w:r w:rsidR="000D0AF4" w:rsidRPr="00DF03A7">
        <w:rPr>
          <w:color w:val="000000"/>
          <w:szCs w:val="24"/>
          <w:lang w:val="en-US"/>
        </w:rPr>
        <w:t>TRADE</w:t>
      </w:r>
      <w:r w:rsidR="000D0AF4" w:rsidRPr="00DF03A7">
        <w:rPr>
          <w:color w:val="000000"/>
          <w:szCs w:val="24"/>
        </w:rPr>
        <w:t xml:space="preserve"> </w:t>
      </w:r>
      <w:r w:rsidR="000D0AF4" w:rsidRPr="00DF03A7">
        <w:rPr>
          <w:color w:val="000000"/>
          <w:szCs w:val="24"/>
          <w:lang w:val="en-US"/>
        </w:rPr>
        <w:t>ENGINEERING</w:t>
      </w:r>
      <w:r w:rsidR="000D0AF4" w:rsidRPr="00DF03A7">
        <w:rPr>
          <w:color w:val="000000"/>
          <w:szCs w:val="24"/>
        </w:rPr>
        <w:t xml:space="preserve">, физическое лицо </w:t>
      </w:r>
      <w:proofErr w:type="spellStart"/>
      <w:r w:rsidR="000D0AF4" w:rsidRPr="00DF03A7">
        <w:rPr>
          <w:color w:val="000000"/>
          <w:szCs w:val="24"/>
        </w:rPr>
        <w:t>Сурду</w:t>
      </w:r>
      <w:proofErr w:type="spellEnd"/>
      <w:r w:rsidR="000D0AF4" w:rsidRPr="00DF03A7">
        <w:rPr>
          <w:color w:val="000000"/>
          <w:szCs w:val="24"/>
        </w:rPr>
        <w:t xml:space="preserve"> Д., ООО «Шериф». </w:t>
      </w:r>
    </w:p>
    <w:p w:rsidR="00B00A0B" w:rsidRDefault="00B122A2" w:rsidP="00B00A0B">
      <w:pPr>
        <w:pStyle w:val="a5"/>
        <w:ind w:firstLine="709"/>
        <w:jc w:val="both"/>
        <w:rPr>
          <w:color w:val="000000"/>
          <w:szCs w:val="24"/>
        </w:rPr>
      </w:pPr>
      <w:r w:rsidRPr="00DF03A7">
        <w:rPr>
          <w:color w:val="000000"/>
          <w:szCs w:val="24"/>
        </w:rPr>
        <w:t>На основании доступа к сведениям Единого Государст</w:t>
      </w:r>
      <w:r w:rsidR="00040541">
        <w:rPr>
          <w:color w:val="000000"/>
          <w:szCs w:val="24"/>
        </w:rPr>
        <w:t>венного реестра юридических лиц,</w:t>
      </w:r>
      <w:r w:rsidRPr="00DF03A7">
        <w:rPr>
          <w:color w:val="000000"/>
          <w:szCs w:val="24"/>
        </w:rPr>
        <w:t xml:space="preserve"> была произведена проверка на предмет наличия в ЕГРЮЛ данных об </w:t>
      </w:r>
      <w:r w:rsidRPr="00DF03A7">
        <w:rPr>
          <w:color w:val="000000"/>
          <w:szCs w:val="24"/>
          <w:lang w:val="en-US"/>
        </w:rPr>
        <w:t>DI</w:t>
      </w:r>
      <w:r w:rsidRPr="00DF03A7">
        <w:rPr>
          <w:color w:val="000000"/>
          <w:szCs w:val="24"/>
        </w:rPr>
        <w:t xml:space="preserve"> </w:t>
      </w:r>
      <w:r w:rsidRPr="00DF03A7">
        <w:rPr>
          <w:color w:val="000000"/>
          <w:szCs w:val="24"/>
          <w:lang w:val="en-US"/>
        </w:rPr>
        <w:t>SI</w:t>
      </w:r>
      <w:r w:rsidRPr="00DF03A7">
        <w:rPr>
          <w:color w:val="000000"/>
          <w:szCs w:val="24"/>
        </w:rPr>
        <w:t xml:space="preserve"> </w:t>
      </w:r>
      <w:r w:rsidRPr="00DF03A7">
        <w:rPr>
          <w:color w:val="000000"/>
          <w:szCs w:val="24"/>
          <w:lang w:val="en-US"/>
        </w:rPr>
        <w:t>TRADE</w:t>
      </w:r>
      <w:r w:rsidRPr="00DF03A7">
        <w:rPr>
          <w:color w:val="000000"/>
          <w:szCs w:val="24"/>
        </w:rPr>
        <w:t xml:space="preserve"> </w:t>
      </w:r>
      <w:r w:rsidRPr="00DF03A7">
        <w:rPr>
          <w:color w:val="000000"/>
          <w:szCs w:val="24"/>
          <w:lang w:val="en-US"/>
        </w:rPr>
        <w:t>ENGINEERING</w:t>
      </w:r>
      <w:r w:rsidRPr="00DF03A7">
        <w:rPr>
          <w:color w:val="000000"/>
          <w:szCs w:val="24"/>
        </w:rPr>
        <w:t xml:space="preserve"> </w:t>
      </w:r>
      <w:proofErr w:type="gramStart"/>
      <w:r w:rsidRPr="00DF03A7">
        <w:rPr>
          <w:color w:val="000000"/>
          <w:szCs w:val="24"/>
        </w:rPr>
        <w:t>и ООО</w:t>
      </w:r>
      <w:proofErr w:type="gramEnd"/>
      <w:r w:rsidRPr="00DF03A7">
        <w:rPr>
          <w:color w:val="000000"/>
          <w:szCs w:val="24"/>
        </w:rPr>
        <w:t xml:space="preserve"> «</w:t>
      </w:r>
      <w:proofErr w:type="spellStart"/>
      <w:r w:rsidRPr="00DF03A7">
        <w:rPr>
          <w:color w:val="000000"/>
          <w:szCs w:val="24"/>
        </w:rPr>
        <w:t>СервисСтрой</w:t>
      </w:r>
      <w:proofErr w:type="spellEnd"/>
      <w:r w:rsidRPr="00DF03A7">
        <w:rPr>
          <w:color w:val="000000"/>
          <w:szCs w:val="24"/>
        </w:rPr>
        <w:t xml:space="preserve">» - по результатам которой установлено, что ЕГРЮЛ не содержит сведений об </w:t>
      </w:r>
      <w:r w:rsidRPr="00DF03A7">
        <w:rPr>
          <w:color w:val="000000"/>
          <w:szCs w:val="24"/>
          <w:lang w:val="en-US"/>
        </w:rPr>
        <w:t>DI</w:t>
      </w:r>
      <w:r w:rsidRPr="00DF03A7">
        <w:rPr>
          <w:color w:val="000000"/>
          <w:szCs w:val="24"/>
        </w:rPr>
        <w:t xml:space="preserve"> </w:t>
      </w:r>
      <w:r w:rsidRPr="00DF03A7">
        <w:rPr>
          <w:color w:val="000000"/>
          <w:szCs w:val="24"/>
          <w:lang w:val="en-US"/>
        </w:rPr>
        <w:t>SI</w:t>
      </w:r>
      <w:r w:rsidRPr="00DF03A7">
        <w:rPr>
          <w:color w:val="000000"/>
          <w:szCs w:val="24"/>
        </w:rPr>
        <w:t xml:space="preserve"> </w:t>
      </w:r>
      <w:r w:rsidRPr="00DF03A7">
        <w:rPr>
          <w:color w:val="000000"/>
          <w:szCs w:val="24"/>
          <w:lang w:val="en-US"/>
        </w:rPr>
        <w:t>TRADE</w:t>
      </w:r>
      <w:r w:rsidRPr="00DF03A7">
        <w:rPr>
          <w:color w:val="000000"/>
          <w:szCs w:val="24"/>
        </w:rPr>
        <w:t xml:space="preserve"> </w:t>
      </w:r>
      <w:r w:rsidRPr="00DF03A7">
        <w:rPr>
          <w:color w:val="000000"/>
          <w:szCs w:val="24"/>
          <w:lang w:val="en-US"/>
        </w:rPr>
        <w:t>ENGINEERING</w:t>
      </w:r>
      <w:r w:rsidRPr="00DF03A7">
        <w:rPr>
          <w:color w:val="000000"/>
          <w:szCs w:val="24"/>
        </w:rPr>
        <w:t xml:space="preserve"> и ООО «</w:t>
      </w:r>
      <w:proofErr w:type="spellStart"/>
      <w:r w:rsidRPr="00DF03A7">
        <w:rPr>
          <w:color w:val="000000"/>
          <w:szCs w:val="24"/>
        </w:rPr>
        <w:t>СервисСтрой</w:t>
      </w:r>
      <w:proofErr w:type="spellEnd"/>
      <w:r w:rsidRPr="00DF03A7">
        <w:rPr>
          <w:color w:val="000000"/>
          <w:szCs w:val="24"/>
        </w:rPr>
        <w:t>».</w:t>
      </w:r>
    </w:p>
    <w:p w:rsidR="00B00A0B" w:rsidRDefault="00B122A2" w:rsidP="00B00A0B">
      <w:pPr>
        <w:pStyle w:val="a5"/>
        <w:ind w:firstLine="709"/>
        <w:jc w:val="both"/>
        <w:rPr>
          <w:color w:val="000000"/>
          <w:szCs w:val="24"/>
        </w:rPr>
      </w:pPr>
      <w:r w:rsidRPr="00DF03A7">
        <w:rPr>
          <w:color w:val="000000"/>
          <w:szCs w:val="24"/>
        </w:rPr>
        <w:t>Исходя из положений п</w:t>
      </w:r>
      <w:r w:rsidR="00CF53A8" w:rsidRPr="00DF03A7">
        <w:rPr>
          <w:color w:val="000000"/>
          <w:szCs w:val="24"/>
        </w:rPr>
        <w:t>одпункта</w:t>
      </w:r>
      <w:r w:rsidRPr="00DF03A7">
        <w:rPr>
          <w:color w:val="000000"/>
          <w:szCs w:val="24"/>
        </w:rPr>
        <w:t xml:space="preserve"> б) ч</w:t>
      </w:r>
      <w:r w:rsidR="00CF53A8" w:rsidRPr="00DF03A7">
        <w:rPr>
          <w:color w:val="000000"/>
          <w:szCs w:val="24"/>
        </w:rPr>
        <w:t xml:space="preserve">асти девятой пункта </w:t>
      </w:r>
      <w:r w:rsidR="00040541">
        <w:rPr>
          <w:color w:val="000000"/>
          <w:szCs w:val="24"/>
        </w:rPr>
        <w:t>3</w:t>
      </w:r>
      <w:r w:rsidR="00CF53A8" w:rsidRPr="00DF03A7">
        <w:rPr>
          <w:color w:val="000000"/>
          <w:szCs w:val="24"/>
        </w:rPr>
        <w:t xml:space="preserve"> статьи</w:t>
      </w:r>
      <w:r w:rsidRPr="00DF03A7">
        <w:rPr>
          <w:color w:val="000000"/>
          <w:szCs w:val="24"/>
        </w:rPr>
        <w:t xml:space="preserve"> 10 Закона ПМР «Об основах налоговой системы в Приднестровской Молдавской Республике» следует, что обращени</w:t>
      </w:r>
      <w:r w:rsidR="00CF53A8" w:rsidRPr="00DF03A7">
        <w:rPr>
          <w:color w:val="000000"/>
          <w:szCs w:val="24"/>
        </w:rPr>
        <w:t>е</w:t>
      </w:r>
      <w:r w:rsidRPr="00DF03A7">
        <w:rPr>
          <w:color w:val="000000"/>
          <w:szCs w:val="24"/>
        </w:rPr>
        <w:t xml:space="preserve"> взыскания недоимок на дебиторскую задолженность возможно исключительно в том случае, если организация - дебитор расположена на территории </w:t>
      </w:r>
      <w:r w:rsidR="00CF53A8" w:rsidRPr="00DF03A7">
        <w:rPr>
          <w:color w:val="000000"/>
          <w:szCs w:val="24"/>
        </w:rPr>
        <w:t>ПМР</w:t>
      </w:r>
      <w:r w:rsidRPr="00DF03A7">
        <w:rPr>
          <w:color w:val="000000"/>
          <w:szCs w:val="24"/>
        </w:rPr>
        <w:t xml:space="preserve">. </w:t>
      </w:r>
      <w:r w:rsidR="00CF53A8" w:rsidRPr="00DF03A7">
        <w:rPr>
          <w:color w:val="000000"/>
          <w:szCs w:val="24"/>
        </w:rPr>
        <w:t>В</w:t>
      </w:r>
      <w:r w:rsidRPr="00DF03A7">
        <w:rPr>
          <w:color w:val="000000"/>
          <w:szCs w:val="24"/>
        </w:rPr>
        <w:t xml:space="preserve"> силу </w:t>
      </w:r>
      <w:proofErr w:type="spellStart"/>
      <w:r w:rsidRPr="00DF03A7">
        <w:rPr>
          <w:color w:val="000000"/>
          <w:szCs w:val="24"/>
        </w:rPr>
        <w:t>нормоположений</w:t>
      </w:r>
      <w:proofErr w:type="spellEnd"/>
      <w:r w:rsidRPr="00DF03A7">
        <w:rPr>
          <w:color w:val="000000"/>
          <w:szCs w:val="24"/>
        </w:rPr>
        <w:t xml:space="preserve"> данного Закона </w:t>
      </w:r>
      <w:r w:rsidR="00CF53A8" w:rsidRPr="00DF03A7">
        <w:rPr>
          <w:color w:val="000000"/>
          <w:szCs w:val="24"/>
        </w:rPr>
        <w:t>ПМР</w:t>
      </w:r>
      <w:r w:rsidRPr="00DF03A7">
        <w:rPr>
          <w:color w:val="000000"/>
          <w:szCs w:val="24"/>
        </w:rPr>
        <w:t xml:space="preserve">, работа с </w:t>
      </w:r>
      <w:r w:rsidRPr="00DF03A7">
        <w:rPr>
          <w:color w:val="000000"/>
          <w:szCs w:val="24"/>
          <w:lang w:val="en-US"/>
        </w:rPr>
        <w:t>DI</w:t>
      </w:r>
      <w:r w:rsidRPr="00DF03A7">
        <w:rPr>
          <w:color w:val="000000"/>
          <w:szCs w:val="24"/>
        </w:rPr>
        <w:t xml:space="preserve"> </w:t>
      </w:r>
      <w:r w:rsidRPr="00DF03A7">
        <w:rPr>
          <w:color w:val="000000"/>
          <w:szCs w:val="24"/>
          <w:lang w:val="en-US"/>
        </w:rPr>
        <w:t>SI</w:t>
      </w:r>
      <w:r w:rsidRPr="00DF03A7">
        <w:rPr>
          <w:color w:val="000000"/>
          <w:szCs w:val="24"/>
        </w:rPr>
        <w:t xml:space="preserve"> </w:t>
      </w:r>
      <w:r w:rsidRPr="00DF03A7">
        <w:rPr>
          <w:color w:val="000000"/>
          <w:szCs w:val="24"/>
          <w:lang w:val="en-US"/>
        </w:rPr>
        <w:t>TRADE</w:t>
      </w:r>
      <w:r w:rsidRPr="00DF03A7">
        <w:rPr>
          <w:color w:val="000000"/>
          <w:szCs w:val="24"/>
        </w:rPr>
        <w:t xml:space="preserve"> </w:t>
      </w:r>
      <w:r w:rsidRPr="00DF03A7">
        <w:rPr>
          <w:color w:val="000000"/>
          <w:szCs w:val="24"/>
          <w:lang w:val="en-US"/>
        </w:rPr>
        <w:t>ENGINEERING</w:t>
      </w:r>
      <w:r w:rsidRPr="00DF03A7">
        <w:rPr>
          <w:color w:val="000000"/>
          <w:szCs w:val="24"/>
        </w:rPr>
        <w:t xml:space="preserve"> и ООО «</w:t>
      </w:r>
      <w:proofErr w:type="spellStart"/>
      <w:r w:rsidRPr="00DF03A7">
        <w:rPr>
          <w:color w:val="000000"/>
          <w:szCs w:val="24"/>
        </w:rPr>
        <w:t>СервисСтрой</w:t>
      </w:r>
      <w:proofErr w:type="spellEnd"/>
      <w:r w:rsidRPr="00DF03A7">
        <w:rPr>
          <w:color w:val="000000"/>
          <w:szCs w:val="24"/>
        </w:rPr>
        <w:t>» - дебиторов ООО «</w:t>
      </w:r>
      <w:proofErr w:type="spellStart"/>
      <w:r w:rsidRPr="00DF03A7">
        <w:rPr>
          <w:color w:val="000000"/>
          <w:szCs w:val="24"/>
        </w:rPr>
        <w:t>Гермес-Групп</w:t>
      </w:r>
      <w:proofErr w:type="spellEnd"/>
      <w:r w:rsidRPr="00DF03A7">
        <w:rPr>
          <w:color w:val="000000"/>
          <w:szCs w:val="24"/>
        </w:rPr>
        <w:t xml:space="preserve">», расположенных за пределами </w:t>
      </w:r>
      <w:r w:rsidR="00CF53A8" w:rsidRPr="00DF03A7">
        <w:rPr>
          <w:color w:val="000000"/>
          <w:szCs w:val="24"/>
        </w:rPr>
        <w:t xml:space="preserve">ПМР </w:t>
      </w:r>
      <w:r w:rsidRPr="00DF03A7">
        <w:rPr>
          <w:color w:val="000000"/>
          <w:szCs w:val="24"/>
        </w:rPr>
        <w:t xml:space="preserve">по взысканию дебиторской задолженности не может быть осуществлена налоговым органом Приднестровской Молдавской Республики, в </w:t>
      </w:r>
      <w:proofErr w:type="gramStart"/>
      <w:r w:rsidRPr="00DF03A7">
        <w:rPr>
          <w:color w:val="000000"/>
          <w:szCs w:val="24"/>
        </w:rPr>
        <w:t>связи</w:t>
      </w:r>
      <w:proofErr w:type="gramEnd"/>
      <w:r w:rsidRPr="00DF03A7">
        <w:rPr>
          <w:color w:val="000000"/>
          <w:szCs w:val="24"/>
        </w:rPr>
        <w:t xml:space="preserve"> с чем</w:t>
      </w:r>
      <w:r w:rsidR="00CF53A8" w:rsidRPr="00DF03A7">
        <w:rPr>
          <w:color w:val="000000"/>
          <w:szCs w:val="24"/>
        </w:rPr>
        <w:t xml:space="preserve"> оформлены справки № 02-08/58,  №02-08/57 от </w:t>
      </w:r>
      <w:r w:rsidRPr="00DF03A7">
        <w:rPr>
          <w:color w:val="000000"/>
          <w:szCs w:val="24"/>
        </w:rPr>
        <w:t>7</w:t>
      </w:r>
      <w:r w:rsidR="00CF53A8" w:rsidRPr="00DF03A7">
        <w:rPr>
          <w:color w:val="000000"/>
          <w:szCs w:val="24"/>
        </w:rPr>
        <w:t xml:space="preserve"> марта</w:t>
      </w:r>
      <w:r w:rsidR="00040541">
        <w:rPr>
          <w:color w:val="000000"/>
          <w:szCs w:val="24"/>
        </w:rPr>
        <w:t xml:space="preserve"> </w:t>
      </w:r>
      <w:r w:rsidRPr="00DF03A7">
        <w:rPr>
          <w:color w:val="000000"/>
          <w:szCs w:val="24"/>
        </w:rPr>
        <w:t>2018</w:t>
      </w:r>
      <w:r w:rsidR="00CF53A8" w:rsidRPr="00DF03A7">
        <w:rPr>
          <w:color w:val="000000"/>
          <w:szCs w:val="24"/>
        </w:rPr>
        <w:t xml:space="preserve"> </w:t>
      </w:r>
      <w:r w:rsidRPr="00DF03A7">
        <w:rPr>
          <w:color w:val="000000"/>
          <w:szCs w:val="24"/>
        </w:rPr>
        <w:t>г</w:t>
      </w:r>
      <w:r w:rsidR="00CF53A8" w:rsidRPr="00DF03A7">
        <w:rPr>
          <w:color w:val="000000"/>
          <w:szCs w:val="24"/>
        </w:rPr>
        <w:t>ода</w:t>
      </w:r>
      <w:r w:rsidRPr="00DF03A7">
        <w:rPr>
          <w:color w:val="000000"/>
          <w:szCs w:val="24"/>
        </w:rPr>
        <w:t>.</w:t>
      </w:r>
    </w:p>
    <w:p w:rsidR="00B00A0B" w:rsidRDefault="00CF53A8" w:rsidP="00B00A0B">
      <w:pPr>
        <w:pStyle w:val="a5"/>
        <w:ind w:firstLine="709"/>
        <w:jc w:val="both"/>
        <w:rPr>
          <w:color w:val="000000"/>
          <w:szCs w:val="24"/>
        </w:rPr>
      </w:pPr>
      <w:r w:rsidRPr="00DF03A7">
        <w:rPr>
          <w:szCs w:val="24"/>
        </w:rPr>
        <w:lastRenderedPageBreak/>
        <w:t xml:space="preserve">Обращение взыскания на дебиторскую задолженность физического лица </w:t>
      </w:r>
      <w:proofErr w:type="spellStart"/>
      <w:r w:rsidRPr="00DF03A7">
        <w:rPr>
          <w:color w:val="000000"/>
          <w:szCs w:val="24"/>
        </w:rPr>
        <w:t>Сурду</w:t>
      </w:r>
      <w:proofErr w:type="spellEnd"/>
      <w:r w:rsidRPr="00DF03A7">
        <w:rPr>
          <w:color w:val="000000"/>
          <w:szCs w:val="24"/>
        </w:rPr>
        <w:t xml:space="preserve"> Д. </w:t>
      </w:r>
      <w:r w:rsidRPr="00DF03A7">
        <w:rPr>
          <w:szCs w:val="24"/>
        </w:rPr>
        <w:t>невозможно ввиду тог</w:t>
      </w:r>
      <w:r w:rsidR="006C04D2">
        <w:rPr>
          <w:szCs w:val="24"/>
        </w:rPr>
        <w:t>о, что согласно пункту 3 статьи</w:t>
      </w:r>
      <w:r w:rsidRPr="00DF03A7">
        <w:rPr>
          <w:szCs w:val="24"/>
        </w:rPr>
        <w:t xml:space="preserve"> 10 Закона ПМР «Об основах налоговой системы» взыскание задолженности с физического лица производится в судебном порядке. В </w:t>
      </w:r>
      <w:proofErr w:type="gramStart"/>
      <w:r w:rsidRPr="00DF03A7">
        <w:rPr>
          <w:szCs w:val="24"/>
        </w:rPr>
        <w:t>связи</w:t>
      </w:r>
      <w:proofErr w:type="gramEnd"/>
      <w:r w:rsidRPr="00DF03A7">
        <w:rPr>
          <w:szCs w:val="24"/>
        </w:rPr>
        <w:t xml:space="preserve"> с </w:t>
      </w:r>
      <w:r w:rsidR="00B122A2" w:rsidRPr="00DF03A7">
        <w:rPr>
          <w:color w:val="000000"/>
          <w:szCs w:val="24"/>
        </w:rPr>
        <w:t xml:space="preserve">чем </w:t>
      </w:r>
      <w:r w:rsidRPr="00DF03A7">
        <w:rPr>
          <w:color w:val="000000"/>
          <w:szCs w:val="24"/>
        </w:rPr>
        <w:t xml:space="preserve">налоговым органом была </w:t>
      </w:r>
      <w:r w:rsidR="00B122A2" w:rsidRPr="00DF03A7">
        <w:rPr>
          <w:color w:val="000000"/>
          <w:szCs w:val="24"/>
        </w:rPr>
        <w:t>составлена справка № 02-08/56 от</w:t>
      </w:r>
      <w:r w:rsidRPr="00DF03A7">
        <w:rPr>
          <w:color w:val="000000"/>
          <w:szCs w:val="24"/>
        </w:rPr>
        <w:t xml:space="preserve"> </w:t>
      </w:r>
      <w:r w:rsidR="00B122A2" w:rsidRPr="00DF03A7">
        <w:rPr>
          <w:color w:val="000000"/>
          <w:szCs w:val="24"/>
        </w:rPr>
        <w:t>7</w:t>
      </w:r>
      <w:r w:rsidRPr="00DF03A7">
        <w:rPr>
          <w:color w:val="000000"/>
          <w:szCs w:val="24"/>
        </w:rPr>
        <w:t xml:space="preserve"> марта </w:t>
      </w:r>
      <w:r w:rsidR="00B122A2" w:rsidRPr="00DF03A7">
        <w:rPr>
          <w:color w:val="000000"/>
          <w:szCs w:val="24"/>
        </w:rPr>
        <w:t>2018</w:t>
      </w:r>
      <w:r w:rsidRPr="00DF03A7">
        <w:rPr>
          <w:color w:val="000000"/>
          <w:szCs w:val="24"/>
        </w:rPr>
        <w:t xml:space="preserve"> года</w:t>
      </w:r>
      <w:r w:rsidR="00B122A2" w:rsidRPr="00DF03A7">
        <w:rPr>
          <w:color w:val="000000"/>
          <w:szCs w:val="24"/>
        </w:rPr>
        <w:t>.</w:t>
      </w:r>
    </w:p>
    <w:p w:rsidR="00B00A0B" w:rsidRDefault="00B122A2" w:rsidP="00B00A0B">
      <w:pPr>
        <w:pStyle w:val="a5"/>
        <w:ind w:firstLine="709"/>
        <w:jc w:val="both"/>
        <w:rPr>
          <w:color w:val="000000"/>
          <w:szCs w:val="24"/>
        </w:rPr>
      </w:pPr>
      <w:r w:rsidRPr="00DF03A7">
        <w:rPr>
          <w:color w:val="000000"/>
          <w:szCs w:val="24"/>
        </w:rPr>
        <w:t xml:space="preserve">В адрес ООО «Шериф» налоговой инспекцией по </w:t>
      </w:r>
      <w:r w:rsidR="00CF53A8" w:rsidRPr="00DF03A7">
        <w:rPr>
          <w:color w:val="000000"/>
          <w:szCs w:val="24"/>
        </w:rPr>
        <w:t xml:space="preserve">г. </w:t>
      </w:r>
      <w:r w:rsidRPr="00DF03A7">
        <w:rPr>
          <w:color w:val="000000"/>
          <w:szCs w:val="24"/>
        </w:rPr>
        <w:t xml:space="preserve">Бендеры был направлен запрос </w:t>
      </w:r>
      <w:r w:rsidR="006C04D2">
        <w:rPr>
          <w:color w:val="000000"/>
          <w:szCs w:val="24"/>
        </w:rPr>
        <w:t xml:space="preserve">  </w:t>
      </w:r>
      <w:r w:rsidRPr="00DF03A7">
        <w:rPr>
          <w:color w:val="000000"/>
          <w:szCs w:val="24"/>
        </w:rPr>
        <w:t>№ 02-07/78 от 13</w:t>
      </w:r>
      <w:r w:rsidR="00CF53A8" w:rsidRPr="00DF03A7">
        <w:rPr>
          <w:color w:val="000000"/>
          <w:szCs w:val="24"/>
        </w:rPr>
        <w:t xml:space="preserve"> марта </w:t>
      </w:r>
      <w:r w:rsidRPr="00DF03A7">
        <w:rPr>
          <w:color w:val="000000"/>
          <w:szCs w:val="24"/>
        </w:rPr>
        <w:t>2018</w:t>
      </w:r>
      <w:r w:rsidR="00CF53A8" w:rsidRPr="00DF03A7">
        <w:rPr>
          <w:color w:val="000000"/>
          <w:szCs w:val="24"/>
        </w:rPr>
        <w:t xml:space="preserve"> </w:t>
      </w:r>
      <w:r w:rsidRPr="00DF03A7">
        <w:rPr>
          <w:color w:val="000000"/>
          <w:szCs w:val="24"/>
        </w:rPr>
        <w:t>г</w:t>
      </w:r>
      <w:r w:rsidR="00CF53A8" w:rsidRPr="00DF03A7">
        <w:rPr>
          <w:color w:val="000000"/>
          <w:szCs w:val="24"/>
        </w:rPr>
        <w:t>ода</w:t>
      </w:r>
      <w:r w:rsidRPr="00DF03A7">
        <w:rPr>
          <w:color w:val="000000"/>
          <w:szCs w:val="24"/>
        </w:rPr>
        <w:t xml:space="preserve"> с просьбой подтвердить или отклонить дебиторскую задолженность в польз</w:t>
      </w:r>
      <w:r w:rsidR="00040541">
        <w:rPr>
          <w:color w:val="000000"/>
          <w:szCs w:val="24"/>
        </w:rPr>
        <w:t>у ООО «</w:t>
      </w:r>
      <w:proofErr w:type="spellStart"/>
      <w:proofErr w:type="gramStart"/>
      <w:r w:rsidR="00040541">
        <w:rPr>
          <w:color w:val="000000"/>
          <w:szCs w:val="24"/>
        </w:rPr>
        <w:t>Гермес-Групп</w:t>
      </w:r>
      <w:proofErr w:type="spellEnd"/>
      <w:proofErr w:type="gramEnd"/>
      <w:r w:rsidR="00040541">
        <w:rPr>
          <w:color w:val="000000"/>
          <w:szCs w:val="24"/>
        </w:rPr>
        <w:t>» в сумме 99,</w:t>
      </w:r>
      <w:r w:rsidRPr="00DF03A7">
        <w:rPr>
          <w:color w:val="000000"/>
          <w:szCs w:val="24"/>
        </w:rPr>
        <w:t>65 руб.</w:t>
      </w:r>
    </w:p>
    <w:p w:rsidR="00B00A0B" w:rsidRDefault="00B122A2" w:rsidP="00B00A0B">
      <w:pPr>
        <w:pStyle w:val="a5"/>
        <w:ind w:firstLine="709"/>
        <w:jc w:val="both"/>
        <w:rPr>
          <w:color w:val="000000"/>
          <w:szCs w:val="24"/>
        </w:rPr>
      </w:pPr>
      <w:r w:rsidRPr="00DF03A7">
        <w:rPr>
          <w:color w:val="000000"/>
          <w:szCs w:val="24"/>
        </w:rPr>
        <w:t xml:space="preserve">Согласно полученному </w:t>
      </w:r>
      <w:r w:rsidR="00CF53A8" w:rsidRPr="00DF03A7">
        <w:rPr>
          <w:color w:val="000000"/>
          <w:szCs w:val="24"/>
        </w:rPr>
        <w:t>ответу ООО «Шериф» № 52-ю от 19 марта 2018 года</w:t>
      </w:r>
      <w:r w:rsidRPr="00DF03A7">
        <w:rPr>
          <w:color w:val="000000"/>
          <w:szCs w:val="24"/>
        </w:rPr>
        <w:t xml:space="preserve"> в целях прио</w:t>
      </w:r>
      <w:r w:rsidR="00040541">
        <w:rPr>
          <w:color w:val="000000"/>
          <w:szCs w:val="24"/>
        </w:rPr>
        <w:t>бретения ООО «</w:t>
      </w:r>
      <w:proofErr w:type="spellStart"/>
      <w:proofErr w:type="gramStart"/>
      <w:r w:rsidR="00040541">
        <w:rPr>
          <w:color w:val="000000"/>
          <w:szCs w:val="24"/>
        </w:rPr>
        <w:t>Гермес-Групп</w:t>
      </w:r>
      <w:proofErr w:type="spellEnd"/>
      <w:proofErr w:type="gramEnd"/>
      <w:r w:rsidR="00040541">
        <w:rPr>
          <w:color w:val="000000"/>
          <w:szCs w:val="24"/>
        </w:rPr>
        <w:t>» ГСМ</w:t>
      </w:r>
      <w:r w:rsidRPr="00DF03A7">
        <w:rPr>
          <w:color w:val="000000"/>
          <w:szCs w:val="24"/>
        </w:rPr>
        <w:t xml:space="preserve"> 12</w:t>
      </w:r>
      <w:r w:rsidR="00CF53A8" w:rsidRPr="00DF03A7">
        <w:rPr>
          <w:color w:val="000000"/>
          <w:szCs w:val="24"/>
        </w:rPr>
        <w:t xml:space="preserve"> августа </w:t>
      </w:r>
      <w:r w:rsidRPr="00DF03A7">
        <w:rPr>
          <w:color w:val="000000"/>
          <w:szCs w:val="24"/>
        </w:rPr>
        <w:t>2015</w:t>
      </w:r>
      <w:r w:rsidR="00CF53A8" w:rsidRPr="00DF03A7">
        <w:rPr>
          <w:color w:val="000000"/>
          <w:szCs w:val="24"/>
        </w:rPr>
        <w:t xml:space="preserve"> года</w:t>
      </w:r>
      <w:r w:rsidRPr="00DF03A7">
        <w:rPr>
          <w:color w:val="000000"/>
          <w:szCs w:val="24"/>
        </w:rPr>
        <w:t xml:space="preserve"> была внесена предоплата, предполагающая последующую выборку товара на основании талонов с АЗС ООО «Шериф».</w:t>
      </w:r>
    </w:p>
    <w:p w:rsidR="00B00A0B" w:rsidRDefault="00B122A2" w:rsidP="00B00A0B">
      <w:pPr>
        <w:pStyle w:val="a5"/>
        <w:ind w:firstLine="709"/>
        <w:jc w:val="both"/>
        <w:rPr>
          <w:color w:val="000000"/>
          <w:szCs w:val="24"/>
        </w:rPr>
      </w:pPr>
      <w:r w:rsidRPr="00DF03A7">
        <w:rPr>
          <w:color w:val="000000"/>
          <w:szCs w:val="24"/>
        </w:rPr>
        <w:t>ООО «</w:t>
      </w:r>
      <w:proofErr w:type="spellStart"/>
      <w:proofErr w:type="gramStart"/>
      <w:r w:rsidRPr="00DF03A7">
        <w:rPr>
          <w:color w:val="000000"/>
          <w:szCs w:val="24"/>
        </w:rPr>
        <w:t>Гермес-Групп</w:t>
      </w:r>
      <w:proofErr w:type="spellEnd"/>
      <w:proofErr w:type="gramEnd"/>
      <w:r w:rsidRPr="00DF03A7">
        <w:rPr>
          <w:color w:val="000000"/>
          <w:szCs w:val="24"/>
        </w:rPr>
        <w:t>» получен товар на перечисленную сумм</w:t>
      </w:r>
      <w:r w:rsidR="00040541">
        <w:rPr>
          <w:color w:val="000000"/>
          <w:szCs w:val="24"/>
        </w:rPr>
        <w:t>у предоплаты, за исключением 99,</w:t>
      </w:r>
      <w:r w:rsidRPr="00DF03A7">
        <w:rPr>
          <w:color w:val="000000"/>
          <w:szCs w:val="24"/>
        </w:rPr>
        <w:t>65 руб. ГСМ на указанную сумму будет отпущен ООО «</w:t>
      </w:r>
      <w:proofErr w:type="spellStart"/>
      <w:r w:rsidRPr="00DF03A7">
        <w:rPr>
          <w:color w:val="000000"/>
          <w:szCs w:val="24"/>
        </w:rPr>
        <w:t>Гермес-Групп</w:t>
      </w:r>
      <w:proofErr w:type="spellEnd"/>
      <w:r w:rsidRPr="00DF03A7">
        <w:rPr>
          <w:color w:val="000000"/>
          <w:szCs w:val="24"/>
        </w:rPr>
        <w:t>» при предъявлении талона на АИ-95 № 024001822717 на АЗС.</w:t>
      </w:r>
    </w:p>
    <w:p w:rsidR="00B00A0B" w:rsidRDefault="00B122A2" w:rsidP="00B00A0B">
      <w:pPr>
        <w:pStyle w:val="a5"/>
        <w:ind w:firstLine="709"/>
        <w:jc w:val="both"/>
        <w:rPr>
          <w:color w:val="000000"/>
          <w:szCs w:val="24"/>
        </w:rPr>
      </w:pPr>
      <w:r w:rsidRPr="00DF03A7">
        <w:rPr>
          <w:color w:val="000000"/>
          <w:szCs w:val="24"/>
        </w:rPr>
        <w:t>В соответствии с изложенным, обязательство ООО «Шериф» перед ООО «</w:t>
      </w:r>
      <w:proofErr w:type="spellStart"/>
      <w:proofErr w:type="gramStart"/>
      <w:r w:rsidRPr="00DF03A7">
        <w:rPr>
          <w:color w:val="000000"/>
          <w:szCs w:val="24"/>
        </w:rPr>
        <w:t>Гермес-Групп</w:t>
      </w:r>
      <w:proofErr w:type="spellEnd"/>
      <w:proofErr w:type="gramEnd"/>
      <w:r w:rsidRPr="00DF03A7">
        <w:rPr>
          <w:color w:val="000000"/>
          <w:szCs w:val="24"/>
        </w:rPr>
        <w:t>» будет исполнено в полном объеме после оконч</w:t>
      </w:r>
      <w:r w:rsidR="00040541">
        <w:rPr>
          <w:color w:val="000000"/>
          <w:szCs w:val="24"/>
        </w:rPr>
        <w:t>ания выборки товара на сумму 99,</w:t>
      </w:r>
      <w:r w:rsidRPr="00DF03A7">
        <w:rPr>
          <w:color w:val="000000"/>
          <w:szCs w:val="24"/>
        </w:rPr>
        <w:t>65 руб.</w:t>
      </w:r>
    </w:p>
    <w:p w:rsidR="00B00A0B" w:rsidRDefault="00CF53A8" w:rsidP="00B00A0B">
      <w:pPr>
        <w:pStyle w:val="a5"/>
        <w:ind w:firstLine="709"/>
        <w:jc w:val="both"/>
        <w:rPr>
          <w:color w:val="000000"/>
          <w:szCs w:val="24"/>
        </w:rPr>
      </w:pPr>
      <w:r w:rsidRPr="00DF03A7">
        <w:rPr>
          <w:color w:val="000000"/>
          <w:szCs w:val="24"/>
        </w:rPr>
        <w:t xml:space="preserve">13 марта </w:t>
      </w:r>
      <w:r w:rsidR="00B122A2" w:rsidRPr="00DF03A7">
        <w:rPr>
          <w:color w:val="000000"/>
          <w:szCs w:val="24"/>
        </w:rPr>
        <w:t>2018</w:t>
      </w:r>
      <w:r w:rsidRPr="00DF03A7">
        <w:rPr>
          <w:color w:val="000000"/>
          <w:szCs w:val="24"/>
        </w:rPr>
        <w:t xml:space="preserve"> </w:t>
      </w:r>
      <w:r w:rsidR="00B122A2" w:rsidRPr="00DF03A7">
        <w:rPr>
          <w:color w:val="000000"/>
          <w:szCs w:val="24"/>
        </w:rPr>
        <w:t>г</w:t>
      </w:r>
      <w:r w:rsidRPr="00DF03A7">
        <w:rPr>
          <w:color w:val="000000"/>
          <w:szCs w:val="24"/>
        </w:rPr>
        <w:t>ода налоговым органом</w:t>
      </w:r>
      <w:r w:rsidR="00B122A2" w:rsidRPr="00DF03A7">
        <w:rPr>
          <w:color w:val="000000"/>
          <w:szCs w:val="24"/>
        </w:rPr>
        <w:t xml:space="preserve"> в адрес руководителя ООО «Студия кофе» было направлено письмо №02-07/79 с просьбой подтвердить или отклонить задолженность в пользу </w:t>
      </w:r>
      <w:r w:rsidRPr="00DF03A7">
        <w:rPr>
          <w:color w:val="000000"/>
          <w:szCs w:val="24"/>
        </w:rPr>
        <w:t>«</w:t>
      </w:r>
      <w:proofErr w:type="spellStart"/>
      <w:r w:rsidRPr="00DF03A7">
        <w:rPr>
          <w:color w:val="000000"/>
          <w:szCs w:val="24"/>
        </w:rPr>
        <w:t>Гермес-Групп</w:t>
      </w:r>
      <w:proofErr w:type="spellEnd"/>
      <w:r w:rsidRPr="00DF03A7">
        <w:rPr>
          <w:color w:val="000000"/>
          <w:szCs w:val="24"/>
        </w:rPr>
        <w:t>»,</w:t>
      </w:r>
      <w:r w:rsidR="00B122A2" w:rsidRPr="00DF03A7">
        <w:rPr>
          <w:color w:val="000000"/>
          <w:szCs w:val="24"/>
        </w:rPr>
        <w:t xml:space="preserve"> которое возвращено в адрес налоговой инспекции по г</w:t>
      </w:r>
      <w:proofErr w:type="gramStart"/>
      <w:r w:rsidR="00B122A2" w:rsidRPr="00DF03A7">
        <w:rPr>
          <w:color w:val="000000"/>
          <w:szCs w:val="24"/>
        </w:rPr>
        <w:t>.Б</w:t>
      </w:r>
      <w:proofErr w:type="gramEnd"/>
      <w:r w:rsidR="00B122A2" w:rsidRPr="00DF03A7">
        <w:rPr>
          <w:color w:val="000000"/>
          <w:szCs w:val="24"/>
        </w:rPr>
        <w:t>ендеры</w:t>
      </w:r>
      <w:r w:rsidR="00B122A2" w:rsidRPr="00DF03A7">
        <w:rPr>
          <w:szCs w:val="24"/>
        </w:rPr>
        <w:t xml:space="preserve"> </w:t>
      </w:r>
      <w:r w:rsidR="006C04D2">
        <w:rPr>
          <w:szCs w:val="24"/>
        </w:rPr>
        <w:t xml:space="preserve">                   </w:t>
      </w:r>
      <w:r w:rsidRPr="00DF03A7">
        <w:rPr>
          <w:color w:val="000000"/>
          <w:szCs w:val="24"/>
        </w:rPr>
        <w:t xml:space="preserve">8 апреля </w:t>
      </w:r>
      <w:r w:rsidR="00B122A2" w:rsidRPr="00DF03A7">
        <w:rPr>
          <w:color w:val="000000"/>
          <w:szCs w:val="24"/>
        </w:rPr>
        <w:t>2018</w:t>
      </w:r>
      <w:r w:rsidRPr="00DF03A7">
        <w:rPr>
          <w:color w:val="000000"/>
          <w:szCs w:val="24"/>
        </w:rPr>
        <w:t xml:space="preserve"> </w:t>
      </w:r>
      <w:r w:rsidR="00B122A2" w:rsidRPr="00DF03A7">
        <w:rPr>
          <w:color w:val="000000"/>
          <w:szCs w:val="24"/>
        </w:rPr>
        <w:t>г</w:t>
      </w:r>
      <w:r w:rsidRPr="00DF03A7">
        <w:rPr>
          <w:color w:val="000000"/>
          <w:szCs w:val="24"/>
        </w:rPr>
        <w:t>ода</w:t>
      </w:r>
      <w:r w:rsidR="00B122A2" w:rsidRPr="00DF03A7">
        <w:rPr>
          <w:color w:val="000000"/>
          <w:szCs w:val="24"/>
        </w:rPr>
        <w:t xml:space="preserve"> с отметкой почтового отделения «за </w:t>
      </w:r>
      <w:proofErr w:type="spellStart"/>
      <w:r w:rsidR="00B122A2" w:rsidRPr="00DF03A7">
        <w:rPr>
          <w:color w:val="000000"/>
          <w:szCs w:val="24"/>
        </w:rPr>
        <w:t>невостребованием</w:t>
      </w:r>
      <w:proofErr w:type="spellEnd"/>
      <w:r w:rsidR="00B122A2" w:rsidRPr="00DF03A7">
        <w:rPr>
          <w:color w:val="000000"/>
          <w:szCs w:val="24"/>
        </w:rPr>
        <w:t>».</w:t>
      </w:r>
    </w:p>
    <w:p w:rsidR="00B00A0B" w:rsidRDefault="00B122A2" w:rsidP="00B00A0B">
      <w:pPr>
        <w:pStyle w:val="a5"/>
        <w:ind w:firstLine="709"/>
        <w:jc w:val="both"/>
        <w:rPr>
          <w:color w:val="000000"/>
          <w:szCs w:val="24"/>
        </w:rPr>
      </w:pPr>
      <w:r w:rsidRPr="00DF03A7">
        <w:rPr>
          <w:color w:val="000000"/>
          <w:szCs w:val="24"/>
        </w:rPr>
        <w:t>Часть 1 подпункта б) части 10 пункта 3 статьи 10 Закона ПМР «Об основах налоговой системы в Приднестровской Молдавской Республике» определяет, что обращение взыскания недоимок на дебиторскую задолженность не осуществляется при условии наличия у дебитора собственных задолженностей в соответствующие бюджеты и внебюджетные фонды. Согласно справке по платежам в бюджет и внебюджетные фонды по состоянию на 18</w:t>
      </w:r>
      <w:r w:rsidR="00CF53A8" w:rsidRPr="00DF03A7">
        <w:rPr>
          <w:color w:val="000000"/>
          <w:szCs w:val="24"/>
        </w:rPr>
        <w:t xml:space="preserve"> апреля </w:t>
      </w:r>
      <w:r w:rsidRPr="00DF03A7">
        <w:rPr>
          <w:color w:val="000000"/>
          <w:szCs w:val="24"/>
        </w:rPr>
        <w:t>2018</w:t>
      </w:r>
      <w:r w:rsidR="00CF53A8" w:rsidRPr="00DF03A7">
        <w:rPr>
          <w:color w:val="000000"/>
          <w:szCs w:val="24"/>
        </w:rPr>
        <w:t xml:space="preserve"> года</w:t>
      </w:r>
      <w:r w:rsidRPr="00DF03A7">
        <w:rPr>
          <w:color w:val="000000"/>
          <w:szCs w:val="24"/>
        </w:rPr>
        <w:t xml:space="preserve"> переплат</w:t>
      </w:r>
      <w:proofErr w:type="gramStart"/>
      <w:r w:rsidRPr="00DF03A7">
        <w:rPr>
          <w:color w:val="000000"/>
          <w:szCs w:val="24"/>
        </w:rPr>
        <w:t>а ООО</w:t>
      </w:r>
      <w:proofErr w:type="gramEnd"/>
      <w:r w:rsidRPr="00DF03A7">
        <w:rPr>
          <w:color w:val="000000"/>
          <w:szCs w:val="24"/>
        </w:rPr>
        <w:t xml:space="preserve"> «Студия кофе» в бюджеты р</w:t>
      </w:r>
      <w:r w:rsidR="00040541">
        <w:rPr>
          <w:color w:val="000000"/>
          <w:szCs w:val="24"/>
        </w:rPr>
        <w:t>азличных уровней составляет 513,</w:t>
      </w:r>
      <w:r w:rsidRPr="00DF03A7">
        <w:rPr>
          <w:color w:val="000000"/>
          <w:szCs w:val="24"/>
        </w:rPr>
        <w:t>17 руб.</w:t>
      </w:r>
    </w:p>
    <w:p w:rsidR="00B00A0B" w:rsidRDefault="006C04D2" w:rsidP="00B00A0B">
      <w:pPr>
        <w:pStyle w:val="a5"/>
        <w:ind w:firstLine="709"/>
        <w:jc w:val="both"/>
        <w:rPr>
          <w:color w:val="000000"/>
          <w:szCs w:val="24"/>
        </w:rPr>
      </w:pPr>
      <w:r>
        <w:rPr>
          <w:color w:val="000000"/>
          <w:szCs w:val="24"/>
        </w:rPr>
        <w:t xml:space="preserve">В </w:t>
      </w:r>
      <w:proofErr w:type="gramStart"/>
      <w:r>
        <w:rPr>
          <w:color w:val="000000"/>
          <w:szCs w:val="24"/>
        </w:rPr>
        <w:t>связи</w:t>
      </w:r>
      <w:proofErr w:type="gramEnd"/>
      <w:r>
        <w:rPr>
          <w:color w:val="000000"/>
          <w:szCs w:val="24"/>
        </w:rPr>
        <w:t xml:space="preserve"> с чем Н</w:t>
      </w:r>
      <w:r w:rsidR="00B122A2" w:rsidRPr="00DF03A7">
        <w:rPr>
          <w:color w:val="000000"/>
          <w:szCs w:val="24"/>
        </w:rPr>
        <w:t>алоговой инспекцией по г. Бендеры были выставлены инкассовые распоряжения к текущему счету ООО «Студия кофе» в счет погашения дебиторской задолженности ООО «</w:t>
      </w:r>
      <w:proofErr w:type="spellStart"/>
      <w:r w:rsidR="00B122A2" w:rsidRPr="00DF03A7">
        <w:rPr>
          <w:color w:val="000000"/>
          <w:szCs w:val="24"/>
        </w:rPr>
        <w:t>Гермес-Групп</w:t>
      </w:r>
      <w:proofErr w:type="spellEnd"/>
      <w:r w:rsidR="00B122A2" w:rsidRPr="00DF03A7">
        <w:rPr>
          <w:color w:val="000000"/>
          <w:szCs w:val="24"/>
        </w:rPr>
        <w:t>» на общую сумму 16</w:t>
      </w:r>
      <w:r w:rsidR="00040541">
        <w:rPr>
          <w:color w:val="000000"/>
          <w:szCs w:val="24"/>
        </w:rPr>
        <w:t> </w:t>
      </w:r>
      <w:r w:rsidR="00B122A2" w:rsidRPr="00DF03A7">
        <w:rPr>
          <w:color w:val="000000"/>
          <w:szCs w:val="24"/>
        </w:rPr>
        <w:t>000</w:t>
      </w:r>
      <w:r w:rsidR="00040541">
        <w:rPr>
          <w:color w:val="000000"/>
          <w:szCs w:val="24"/>
        </w:rPr>
        <w:t xml:space="preserve"> </w:t>
      </w:r>
      <w:r w:rsidR="00B122A2" w:rsidRPr="00DF03A7">
        <w:rPr>
          <w:color w:val="000000"/>
          <w:szCs w:val="24"/>
        </w:rPr>
        <w:t>руб. Указанная сумма задолженности не погашена ООО «Студия кофе».</w:t>
      </w:r>
    </w:p>
    <w:p w:rsidR="00B00A0B" w:rsidRDefault="00897A95" w:rsidP="00B00A0B">
      <w:pPr>
        <w:pStyle w:val="a5"/>
        <w:ind w:firstLine="709"/>
        <w:jc w:val="both"/>
        <w:rPr>
          <w:szCs w:val="24"/>
        </w:rPr>
      </w:pPr>
      <w:r w:rsidRPr="008950CC">
        <w:rPr>
          <w:szCs w:val="24"/>
        </w:rPr>
        <w:t xml:space="preserve">Ввиду невозможности взыскания задолженности по </w:t>
      </w:r>
      <w:r>
        <w:rPr>
          <w:szCs w:val="24"/>
        </w:rPr>
        <w:t>пене</w:t>
      </w:r>
      <w:r w:rsidRPr="008950CC">
        <w:rPr>
          <w:szCs w:val="24"/>
        </w:rPr>
        <w:t xml:space="preserve"> иными способами, предусмотренными действующим законодательством, такая </w:t>
      </w:r>
      <w:r>
        <w:rPr>
          <w:szCs w:val="24"/>
        </w:rPr>
        <w:t>задолженность</w:t>
      </w:r>
      <w:r w:rsidRPr="008950CC">
        <w:rPr>
          <w:szCs w:val="24"/>
        </w:rPr>
        <w:t xml:space="preserve"> подлежит взысканию путем обращения взыскания на имущество должника. </w:t>
      </w:r>
    </w:p>
    <w:p w:rsidR="00CF53A8" w:rsidRPr="00B00A0B" w:rsidRDefault="00897A95" w:rsidP="00B00A0B">
      <w:pPr>
        <w:pStyle w:val="a5"/>
        <w:ind w:firstLine="709"/>
        <w:jc w:val="both"/>
        <w:rPr>
          <w:szCs w:val="24"/>
        </w:rPr>
      </w:pPr>
      <w:r w:rsidRPr="008950CC">
        <w:rPr>
          <w:szCs w:val="24"/>
        </w:rPr>
        <w:t>Налоговой инспекцией в адрес ООО «</w:t>
      </w:r>
      <w:proofErr w:type="spellStart"/>
      <w:proofErr w:type="gramStart"/>
      <w:r>
        <w:rPr>
          <w:szCs w:val="24"/>
        </w:rPr>
        <w:t>Гермес-Групп</w:t>
      </w:r>
      <w:proofErr w:type="spellEnd"/>
      <w:proofErr w:type="gramEnd"/>
      <w:r w:rsidRPr="008950CC">
        <w:rPr>
          <w:szCs w:val="24"/>
        </w:rPr>
        <w:t xml:space="preserve">» направлено требование </w:t>
      </w:r>
      <w:r w:rsidR="006C04D2">
        <w:rPr>
          <w:szCs w:val="24"/>
        </w:rPr>
        <w:t xml:space="preserve">                         </w:t>
      </w:r>
      <w:r w:rsidR="00CF53A8">
        <w:rPr>
          <w:color w:val="000000"/>
        </w:rPr>
        <w:t xml:space="preserve">№ 03-04/2964 от 15 марта 2018 года об обязанности погасить имеющуюся задолженность по платежам в бюджет и внебюджетные фонды в срок до 31 мая 2018 года. Означенное требование вернулось в адрес налогового органа с отметкой почтового отделения «за </w:t>
      </w:r>
      <w:proofErr w:type="spellStart"/>
      <w:r w:rsidR="00CF53A8">
        <w:rPr>
          <w:color w:val="000000"/>
        </w:rPr>
        <w:t>нерозысканием</w:t>
      </w:r>
      <w:proofErr w:type="spellEnd"/>
      <w:r w:rsidR="00CF53A8">
        <w:rPr>
          <w:color w:val="000000"/>
        </w:rPr>
        <w:t>».</w:t>
      </w:r>
    </w:p>
    <w:p w:rsidR="00897A95" w:rsidRPr="008950CC" w:rsidRDefault="00040541" w:rsidP="00897A95">
      <w:pPr>
        <w:pStyle w:val="a9"/>
        <w:tabs>
          <w:tab w:val="left" w:pos="0"/>
          <w:tab w:val="left" w:pos="993"/>
          <w:tab w:val="left" w:pos="10065"/>
        </w:tabs>
        <w:ind w:firstLine="709"/>
        <w:jc w:val="both"/>
        <w:rPr>
          <w:sz w:val="24"/>
          <w:szCs w:val="24"/>
        </w:rPr>
      </w:pPr>
      <w:r>
        <w:rPr>
          <w:sz w:val="24"/>
          <w:szCs w:val="24"/>
        </w:rPr>
        <w:t>В</w:t>
      </w:r>
      <w:r w:rsidR="00897A95" w:rsidRPr="008950CC">
        <w:rPr>
          <w:sz w:val="24"/>
          <w:szCs w:val="24"/>
        </w:rPr>
        <w:t xml:space="preserve"> </w:t>
      </w:r>
      <w:proofErr w:type="gramStart"/>
      <w:r w:rsidR="00897A95" w:rsidRPr="008950CC">
        <w:rPr>
          <w:sz w:val="24"/>
          <w:szCs w:val="24"/>
        </w:rPr>
        <w:t>связи</w:t>
      </w:r>
      <w:proofErr w:type="gramEnd"/>
      <w:r w:rsidR="00897A95" w:rsidRPr="008950CC">
        <w:rPr>
          <w:sz w:val="24"/>
          <w:szCs w:val="24"/>
        </w:rPr>
        <w:t xml:space="preserve"> с чем Арбитражный суд приходит к выводу о наличии основания для обращения взыскания на имущество должника для целей  взыскания задолженности</w:t>
      </w:r>
      <w:r>
        <w:rPr>
          <w:sz w:val="24"/>
          <w:szCs w:val="24"/>
        </w:rPr>
        <w:t xml:space="preserve"> </w:t>
      </w:r>
      <w:r w:rsidRPr="00040541">
        <w:rPr>
          <w:sz w:val="24"/>
          <w:szCs w:val="24"/>
        </w:rPr>
        <w:t>по платежам в бюджет и внебюджетные фонды</w:t>
      </w:r>
      <w:r w:rsidR="00897A95" w:rsidRPr="008950CC">
        <w:rPr>
          <w:sz w:val="24"/>
          <w:szCs w:val="24"/>
        </w:rPr>
        <w:t xml:space="preserve">. </w:t>
      </w:r>
    </w:p>
    <w:p w:rsidR="00897A95" w:rsidRPr="008950CC" w:rsidRDefault="00897A95" w:rsidP="00897A95">
      <w:pPr>
        <w:autoSpaceDE w:val="0"/>
        <w:autoSpaceDN w:val="0"/>
        <w:adjustRightInd w:val="0"/>
        <w:spacing w:after="0" w:line="240" w:lineRule="auto"/>
        <w:ind w:firstLine="709"/>
        <w:jc w:val="both"/>
        <w:rPr>
          <w:rFonts w:ascii="Times New Roman" w:hAnsi="Times New Roman" w:cs="Times New Roman"/>
          <w:sz w:val="24"/>
          <w:szCs w:val="24"/>
        </w:rPr>
      </w:pPr>
      <w:r w:rsidRPr="006C04D2">
        <w:rPr>
          <w:rFonts w:ascii="Times New Roman" w:hAnsi="Times New Roman" w:cs="Times New Roman"/>
          <w:sz w:val="24"/>
          <w:szCs w:val="24"/>
        </w:rPr>
        <w:t xml:space="preserve">Арбитражным судом установлено, что налоговой инспекцией издано Постановление </w:t>
      </w:r>
      <w:r w:rsidR="00CF53A8" w:rsidRPr="006C04D2">
        <w:rPr>
          <w:rFonts w:ascii="Times New Roman" w:hAnsi="Times New Roman" w:cs="Times New Roman"/>
          <w:color w:val="000000"/>
          <w:sz w:val="24"/>
          <w:szCs w:val="24"/>
        </w:rPr>
        <w:t>№ 03-09/40 от 18 мая 2018 года</w:t>
      </w:r>
      <w:r w:rsidRPr="006C04D2">
        <w:rPr>
          <w:rFonts w:ascii="Times New Roman" w:hAnsi="Times New Roman" w:cs="Times New Roman"/>
          <w:sz w:val="24"/>
          <w:szCs w:val="24"/>
        </w:rPr>
        <w:t xml:space="preserve"> об аресте имущества ООО «</w:t>
      </w:r>
      <w:proofErr w:type="spellStart"/>
      <w:proofErr w:type="gramStart"/>
      <w:r w:rsidRPr="006C04D2">
        <w:rPr>
          <w:rFonts w:ascii="Times New Roman" w:hAnsi="Times New Roman" w:cs="Times New Roman"/>
          <w:sz w:val="24"/>
          <w:szCs w:val="24"/>
        </w:rPr>
        <w:t>Гермес-Групп</w:t>
      </w:r>
      <w:proofErr w:type="spellEnd"/>
      <w:proofErr w:type="gramEnd"/>
      <w:r w:rsidRPr="006C04D2">
        <w:rPr>
          <w:rFonts w:ascii="Times New Roman" w:hAnsi="Times New Roman" w:cs="Times New Roman"/>
          <w:sz w:val="24"/>
          <w:szCs w:val="24"/>
        </w:rPr>
        <w:t xml:space="preserve">». </w:t>
      </w:r>
      <w:proofErr w:type="gramStart"/>
      <w:r w:rsidRPr="006C04D2">
        <w:rPr>
          <w:rFonts w:ascii="Times New Roman" w:hAnsi="Times New Roman" w:cs="Times New Roman"/>
          <w:sz w:val="24"/>
          <w:szCs w:val="24"/>
        </w:rPr>
        <w:t xml:space="preserve">Однако действия, которые были осуществлены налоговой инспекцией на основании указанного постановления, не позволили установить имущество общества и осуществить его арест, что подтверждается  актом от  </w:t>
      </w:r>
      <w:r w:rsidR="00CF53A8" w:rsidRPr="006C04D2">
        <w:rPr>
          <w:rFonts w:ascii="Times New Roman" w:hAnsi="Times New Roman" w:cs="Times New Roman"/>
          <w:color w:val="000000"/>
          <w:sz w:val="24"/>
          <w:szCs w:val="24"/>
        </w:rPr>
        <w:t>1</w:t>
      </w:r>
      <w:r w:rsidR="004B2F02" w:rsidRPr="006C04D2">
        <w:rPr>
          <w:rFonts w:ascii="Times New Roman" w:hAnsi="Times New Roman" w:cs="Times New Roman"/>
          <w:color w:val="000000"/>
          <w:sz w:val="24"/>
          <w:szCs w:val="24"/>
        </w:rPr>
        <w:t xml:space="preserve"> июня </w:t>
      </w:r>
      <w:r w:rsidR="00CF53A8" w:rsidRPr="006C04D2">
        <w:rPr>
          <w:rFonts w:ascii="Times New Roman" w:hAnsi="Times New Roman" w:cs="Times New Roman"/>
          <w:color w:val="000000"/>
          <w:sz w:val="24"/>
          <w:szCs w:val="24"/>
        </w:rPr>
        <w:t>2018</w:t>
      </w:r>
      <w:r w:rsidR="004B2F02" w:rsidRPr="006C04D2">
        <w:rPr>
          <w:rFonts w:ascii="Times New Roman" w:hAnsi="Times New Roman" w:cs="Times New Roman"/>
          <w:color w:val="000000"/>
          <w:sz w:val="24"/>
          <w:szCs w:val="24"/>
        </w:rPr>
        <w:t xml:space="preserve"> </w:t>
      </w:r>
      <w:r w:rsidR="00CF53A8" w:rsidRPr="006C04D2">
        <w:rPr>
          <w:rFonts w:ascii="Times New Roman" w:hAnsi="Times New Roman" w:cs="Times New Roman"/>
          <w:color w:val="000000"/>
          <w:sz w:val="24"/>
          <w:szCs w:val="24"/>
        </w:rPr>
        <w:t>г</w:t>
      </w:r>
      <w:r w:rsidR="004B2F02" w:rsidRPr="006C04D2">
        <w:rPr>
          <w:rFonts w:ascii="Times New Roman" w:hAnsi="Times New Roman" w:cs="Times New Roman"/>
          <w:color w:val="000000"/>
          <w:sz w:val="24"/>
          <w:szCs w:val="24"/>
        </w:rPr>
        <w:t>ода</w:t>
      </w:r>
      <w:r w:rsidRPr="006C04D2">
        <w:rPr>
          <w:rFonts w:ascii="Times New Roman" w:hAnsi="Times New Roman" w:cs="Times New Roman"/>
          <w:sz w:val="24"/>
          <w:szCs w:val="24"/>
        </w:rPr>
        <w:t>,</w:t>
      </w:r>
      <w:r w:rsidRPr="008950CC">
        <w:rPr>
          <w:rFonts w:ascii="Times New Roman" w:hAnsi="Times New Roman" w:cs="Times New Roman"/>
          <w:sz w:val="24"/>
          <w:szCs w:val="24"/>
        </w:rPr>
        <w:t xml:space="preserve"> составленным  </w:t>
      </w:r>
      <w:r>
        <w:rPr>
          <w:rFonts w:ascii="Times New Roman" w:hAnsi="Times New Roman" w:cs="Times New Roman"/>
          <w:sz w:val="24"/>
          <w:szCs w:val="24"/>
        </w:rPr>
        <w:t>н</w:t>
      </w:r>
      <w:r w:rsidRPr="008950CC">
        <w:rPr>
          <w:rFonts w:ascii="Times New Roman" w:hAnsi="Times New Roman" w:cs="Times New Roman"/>
          <w:sz w:val="24"/>
          <w:szCs w:val="24"/>
        </w:rPr>
        <w:t xml:space="preserve">алоговой инспекцией,  копия которого имеется в материалах дела, а оригинал был исследован в ходе судебного заседания. </w:t>
      </w:r>
      <w:proofErr w:type="gramEnd"/>
    </w:p>
    <w:p w:rsidR="00897A95" w:rsidRDefault="00897A95" w:rsidP="00897A9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50CC">
        <w:rPr>
          <w:rFonts w:ascii="Times New Roman" w:eastAsia="Times New Roman" w:hAnsi="Times New Roman" w:cs="Times New Roman"/>
          <w:sz w:val="24"/>
          <w:szCs w:val="24"/>
        </w:rPr>
        <w:t>Оценивая в совокупности доказательства</w:t>
      </w:r>
      <w:r w:rsidRPr="008950CC">
        <w:rPr>
          <w:rFonts w:ascii="Times New Roman" w:hAnsi="Times New Roman" w:cs="Times New Roman"/>
          <w:sz w:val="24"/>
          <w:szCs w:val="24"/>
        </w:rPr>
        <w:t>, имеющиеся в материалах дела,</w:t>
      </w:r>
      <w:r w:rsidRPr="008950CC">
        <w:rPr>
          <w:rFonts w:ascii="Times New Roman" w:eastAsia="Times New Roman" w:hAnsi="Times New Roman" w:cs="Times New Roman"/>
          <w:sz w:val="24"/>
          <w:szCs w:val="24"/>
        </w:rPr>
        <w:t xml:space="preserve"> по правилам, установленным статьями 48, 49 и 51 АПК ПМР, Арбитражный суд признает их  </w:t>
      </w:r>
      <w:r w:rsidRPr="008950CC">
        <w:rPr>
          <w:rFonts w:ascii="Times New Roman" w:hAnsi="Times New Roman" w:cs="Times New Roman"/>
          <w:sz w:val="24"/>
          <w:szCs w:val="24"/>
        </w:rPr>
        <w:t xml:space="preserve">достаточными для признания требований налоговой инспекции обоснованными, а заявление  о взыскании </w:t>
      </w:r>
      <w:r>
        <w:rPr>
          <w:rFonts w:ascii="Times New Roman" w:hAnsi="Times New Roman" w:cs="Times New Roman"/>
          <w:sz w:val="24"/>
          <w:szCs w:val="24"/>
        </w:rPr>
        <w:t xml:space="preserve">задолженности по </w:t>
      </w:r>
      <w:r w:rsidR="004B2F02">
        <w:rPr>
          <w:rFonts w:ascii="Times New Roman" w:hAnsi="Times New Roman" w:cs="Times New Roman"/>
          <w:sz w:val="24"/>
          <w:szCs w:val="24"/>
        </w:rPr>
        <w:t>налогам и другим обязательным платежам в бюджет и государственные внебюджетные фонды</w:t>
      </w:r>
      <w:r>
        <w:rPr>
          <w:rFonts w:ascii="Times New Roman" w:hAnsi="Times New Roman" w:cs="Times New Roman"/>
          <w:sz w:val="24"/>
          <w:szCs w:val="24"/>
        </w:rPr>
        <w:t xml:space="preserve"> в размере</w:t>
      </w:r>
      <w:r w:rsidR="004B2F02">
        <w:rPr>
          <w:rFonts w:ascii="Times New Roman" w:hAnsi="Times New Roman" w:cs="Times New Roman"/>
          <w:sz w:val="24"/>
          <w:szCs w:val="24"/>
        </w:rPr>
        <w:t xml:space="preserve"> 374 584,98</w:t>
      </w:r>
      <w:r w:rsidRPr="0043273C">
        <w:rPr>
          <w:rFonts w:ascii="Times New Roman" w:hAnsi="Times New Roman" w:cs="Times New Roman"/>
          <w:sz w:val="24"/>
          <w:szCs w:val="24"/>
        </w:rPr>
        <w:t xml:space="preserve"> руб., образовавшейся за период с  </w:t>
      </w:r>
      <w:r w:rsidR="004B2F02">
        <w:rPr>
          <w:rFonts w:ascii="Times New Roman" w:hAnsi="Times New Roman" w:cs="Times New Roman"/>
          <w:sz w:val="24"/>
          <w:szCs w:val="24"/>
        </w:rPr>
        <w:t>21</w:t>
      </w:r>
      <w:r w:rsidRPr="0043273C">
        <w:rPr>
          <w:rFonts w:ascii="Times New Roman" w:hAnsi="Times New Roman" w:cs="Times New Roman"/>
          <w:sz w:val="24"/>
          <w:szCs w:val="24"/>
        </w:rPr>
        <w:t xml:space="preserve"> ноября 2016 года по</w:t>
      </w:r>
      <w:proofErr w:type="gramEnd"/>
      <w:r w:rsidRPr="0043273C">
        <w:rPr>
          <w:rFonts w:ascii="Times New Roman" w:hAnsi="Times New Roman" w:cs="Times New Roman"/>
          <w:sz w:val="24"/>
          <w:szCs w:val="24"/>
        </w:rPr>
        <w:t xml:space="preserve"> </w:t>
      </w:r>
      <w:r w:rsidR="004B2F02">
        <w:rPr>
          <w:rFonts w:ascii="Times New Roman" w:hAnsi="Times New Roman" w:cs="Times New Roman"/>
          <w:sz w:val="24"/>
          <w:szCs w:val="24"/>
        </w:rPr>
        <w:t>14 июня</w:t>
      </w:r>
      <w:r w:rsidRPr="0043273C">
        <w:rPr>
          <w:rFonts w:ascii="Times New Roman" w:hAnsi="Times New Roman" w:cs="Times New Roman"/>
          <w:sz w:val="24"/>
          <w:szCs w:val="24"/>
        </w:rPr>
        <w:t xml:space="preserve"> 2018</w:t>
      </w:r>
      <w:r>
        <w:rPr>
          <w:rFonts w:ascii="Times New Roman" w:hAnsi="Times New Roman" w:cs="Times New Roman"/>
          <w:sz w:val="24"/>
          <w:szCs w:val="24"/>
        </w:rPr>
        <w:t xml:space="preserve"> года</w:t>
      </w:r>
      <w:r w:rsidRPr="008950CC">
        <w:rPr>
          <w:rFonts w:ascii="Times New Roman" w:hAnsi="Times New Roman" w:cs="Times New Roman"/>
          <w:sz w:val="24"/>
          <w:szCs w:val="24"/>
        </w:rPr>
        <w:t xml:space="preserve">, подлежащим удовлетворению. </w:t>
      </w:r>
    </w:p>
    <w:p w:rsidR="004B2F02" w:rsidRPr="008950CC" w:rsidRDefault="004B2F02" w:rsidP="004B2F02">
      <w:pPr>
        <w:pStyle w:val="a5"/>
        <w:ind w:firstLine="709"/>
        <w:jc w:val="both"/>
        <w:rPr>
          <w:szCs w:val="24"/>
        </w:rPr>
      </w:pPr>
      <w:proofErr w:type="gramStart"/>
      <w:r>
        <w:rPr>
          <w:szCs w:val="24"/>
        </w:rPr>
        <w:lastRenderedPageBreak/>
        <w:t>Кроме того, в</w:t>
      </w:r>
      <w:r w:rsidRPr="008950CC">
        <w:rPr>
          <w:szCs w:val="24"/>
        </w:rPr>
        <w:t xml:space="preserve"> соответствии с подпунктом  г) пункта 1 статьи 10 Закона ПМР «Об основах налоговой системы в ПМР» и Инструкцией «О порядке исчисления пени в случае несвоевременной уплаты налогов, сборов и других обязательных платежей и порядке принудительного взыскания задолженности в бюджеты различных уровней и государственные внебюджетные фонды», утвержденной Приказом Министерства финансов  ПМР № 255 от 29 декабря 2008 года, в</w:t>
      </w:r>
      <w:proofErr w:type="gramEnd"/>
      <w:r w:rsidRPr="008950CC">
        <w:rPr>
          <w:szCs w:val="24"/>
        </w:rPr>
        <w:t xml:space="preserve"> </w:t>
      </w:r>
      <w:proofErr w:type="gramStart"/>
      <w:r w:rsidRPr="008950CC">
        <w:rPr>
          <w:szCs w:val="24"/>
        </w:rPr>
        <w:t>случае</w:t>
      </w:r>
      <w:proofErr w:type="gramEnd"/>
      <w:r w:rsidRPr="008950CC">
        <w:rPr>
          <w:szCs w:val="24"/>
        </w:rPr>
        <w:t xml:space="preserve"> уплаты причитающихся сумм налогов (сборов) в более поздние по сравнению с установленными налоговым законодательством сроками производится начисление и взимание пени. Пеня начисляется за каждый календарный день просрочки (включая день уплаты), начиная со следующего за установленным налоговым законодательством дня.</w:t>
      </w:r>
    </w:p>
    <w:p w:rsidR="004B2F02" w:rsidRPr="008950CC" w:rsidRDefault="004B2F02" w:rsidP="004B2F02">
      <w:pPr>
        <w:pStyle w:val="a5"/>
        <w:ind w:firstLine="709"/>
        <w:jc w:val="both"/>
        <w:rPr>
          <w:szCs w:val="24"/>
        </w:rPr>
      </w:pPr>
      <w:r w:rsidRPr="008950CC">
        <w:rPr>
          <w:szCs w:val="24"/>
        </w:rPr>
        <w:t xml:space="preserve">Сумма соответствующей пени уплачивается помимо причитающихся к уплате сумм налога (сбора или иного обязательного платежа) и независимо от применения других мер ответственности за налоговое правонарушение. </w:t>
      </w:r>
    </w:p>
    <w:p w:rsidR="004B2F02" w:rsidRDefault="00DF03A7" w:rsidP="004B2F02">
      <w:pPr>
        <w:pStyle w:val="a5"/>
        <w:ind w:firstLine="709"/>
        <w:jc w:val="both"/>
        <w:rPr>
          <w:szCs w:val="24"/>
        </w:rPr>
      </w:pPr>
      <w:r>
        <w:rPr>
          <w:szCs w:val="24"/>
        </w:rPr>
        <w:t xml:space="preserve"> </w:t>
      </w:r>
      <w:r w:rsidR="004B2F02">
        <w:rPr>
          <w:szCs w:val="24"/>
        </w:rPr>
        <w:t>Так как обязательные платежи</w:t>
      </w:r>
      <w:r w:rsidR="004B2F02" w:rsidRPr="008950CC">
        <w:rPr>
          <w:szCs w:val="24"/>
        </w:rPr>
        <w:t xml:space="preserve"> ООО «</w:t>
      </w:r>
      <w:proofErr w:type="spellStart"/>
      <w:proofErr w:type="gramStart"/>
      <w:r w:rsidR="004B2F02">
        <w:rPr>
          <w:szCs w:val="24"/>
        </w:rPr>
        <w:t>Гермес-Групп</w:t>
      </w:r>
      <w:proofErr w:type="spellEnd"/>
      <w:proofErr w:type="gramEnd"/>
      <w:r w:rsidR="004B2F02" w:rsidRPr="008950CC">
        <w:rPr>
          <w:szCs w:val="24"/>
        </w:rPr>
        <w:t xml:space="preserve">» своевременно не уплачены, в силу перечисленных норм права на сумму недоимки подлежит начислению пеня. </w:t>
      </w:r>
    </w:p>
    <w:p w:rsidR="004B2F02" w:rsidRDefault="004B2F02" w:rsidP="004B2F02">
      <w:pPr>
        <w:pStyle w:val="a5"/>
        <w:ind w:firstLine="709"/>
        <w:jc w:val="both"/>
        <w:rPr>
          <w:szCs w:val="24"/>
        </w:rPr>
      </w:pPr>
      <w:r>
        <w:rPr>
          <w:szCs w:val="24"/>
        </w:rPr>
        <w:t>Таким образом, с ООО «</w:t>
      </w:r>
      <w:proofErr w:type="spellStart"/>
      <w:proofErr w:type="gramStart"/>
      <w:r>
        <w:rPr>
          <w:szCs w:val="24"/>
        </w:rPr>
        <w:t>Гермес-Групп</w:t>
      </w:r>
      <w:proofErr w:type="spellEnd"/>
      <w:proofErr w:type="gramEnd"/>
      <w:r>
        <w:rPr>
          <w:szCs w:val="24"/>
        </w:rPr>
        <w:t xml:space="preserve">» подлежит взысканию пеня в размере  46 125,76 руб., начисленная за несвоевременную оплату обязательных платежей в период  </w:t>
      </w:r>
      <w:r w:rsidR="00A567AF">
        <w:rPr>
          <w:szCs w:val="24"/>
        </w:rPr>
        <w:t xml:space="preserve">                    </w:t>
      </w:r>
      <w:r>
        <w:rPr>
          <w:szCs w:val="24"/>
        </w:rPr>
        <w:t xml:space="preserve">с  21 ноября 2016 года по 14 июня 2018 года. </w:t>
      </w: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hAnsi="Times New Roman" w:cs="Times New Roman"/>
          <w:sz w:val="24"/>
          <w:szCs w:val="24"/>
        </w:rPr>
        <w:t>Согласно статье 37 Конституции  ПМР никто не может быть лишен своего имущества, иначе как по решению суда. Соответственно, налоговая инспекция правомерно и обоснованно обратилась  в Арбитражный суд с требованием о взыскании с ООО «</w:t>
      </w:r>
      <w:proofErr w:type="spellStart"/>
      <w:proofErr w:type="gramStart"/>
      <w:r>
        <w:rPr>
          <w:rFonts w:ascii="Times New Roman" w:hAnsi="Times New Roman" w:cs="Times New Roman"/>
          <w:sz w:val="24"/>
          <w:szCs w:val="24"/>
        </w:rPr>
        <w:t>Гермес-Групп</w:t>
      </w:r>
      <w:proofErr w:type="spellEnd"/>
      <w:proofErr w:type="gramEnd"/>
      <w:r w:rsidRPr="008950CC">
        <w:rPr>
          <w:rFonts w:ascii="Times New Roman" w:hAnsi="Times New Roman" w:cs="Times New Roman"/>
          <w:sz w:val="24"/>
          <w:szCs w:val="24"/>
        </w:rPr>
        <w:t xml:space="preserve">» </w:t>
      </w:r>
      <w:r>
        <w:rPr>
          <w:rFonts w:ascii="Times New Roman" w:hAnsi="Times New Roman" w:cs="Times New Roman"/>
          <w:sz w:val="24"/>
          <w:szCs w:val="24"/>
        </w:rPr>
        <w:t xml:space="preserve">задолженности по </w:t>
      </w:r>
      <w:r w:rsidR="00040541">
        <w:rPr>
          <w:rFonts w:ascii="Times New Roman" w:hAnsi="Times New Roman" w:cs="Times New Roman"/>
          <w:sz w:val="24"/>
          <w:szCs w:val="24"/>
        </w:rPr>
        <w:t>налогам и другим обязательным платежам в бюджет и государственные внебюджетные фонды</w:t>
      </w:r>
      <w:r w:rsidRPr="008950CC">
        <w:rPr>
          <w:rFonts w:ascii="Times New Roman" w:hAnsi="Times New Roman" w:cs="Times New Roman"/>
          <w:sz w:val="24"/>
          <w:szCs w:val="24"/>
        </w:rPr>
        <w:t>, путем обращения взыскание на имущество должника.</w:t>
      </w:r>
    </w:p>
    <w:p w:rsidR="00A567AF" w:rsidRDefault="00A567AF" w:rsidP="00897A95">
      <w:pPr>
        <w:spacing w:after="0" w:line="240" w:lineRule="auto"/>
        <w:ind w:firstLine="709"/>
        <w:jc w:val="both"/>
        <w:rPr>
          <w:rFonts w:ascii="Times New Roman" w:eastAsia="Times New Roman" w:hAnsi="Times New Roman" w:cs="Times New Roman"/>
          <w:sz w:val="24"/>
          <w:szCs w:val="24"/>
        </w:rPr>
      </w:pPr>
    </w:p>
    <w:p w:rsidR="00897A95" w:rsidRPr="008950CC" w:rsidRDefault="00897A95" w:rsidP="00897A95">
      <w:pPr>
        <w:spacing w:after="0" w:line="240" w:lineRule="auto"/>
        <w:ind w:firstLine="709"/>
        <w:jc w:val="both"/>
        <w:rPr>
          <w:rFonts w:ascii="Times New Roman" w:hAnsi="Times New Roman" w:cs="Times New Roman"/>
          <w:sz w:val="24"/>
          <w:szCs w:val="24"/>
        </w:rPr>
      </w:pPr>
      <w:r w:rsidRPr="008950CC">
        <w:rPr>
          <w:rFonts w:ascii="Times New Roman" w:eastAsia="Times New Roman" w:hAnsi="Times New Roman" w:cs="Times New Roman"/>
          <w:sz w:val="24"/>
          <w:szCs w:val="24"/>
        </w:rPr>
        <w:t xml:space="preserve">При вынесении судебного решения Арбитражный суд обязан распределить судебные расходы в соответствии с правилом, закрепленным в пункте 1 статьи 84 АПК ПМР. </w:t>
      </w:r>
      <w:r w:rsidRPr="008950CC">
        <w:rPr>
          <w:rFonts w:ascii="Times New Roman" w:hAnsi="Times New Roman" w:cs="Times New Roman"/>
          <w:sz w:val="24"/>
          <w:szCs w:val="24"/>
        </w:rPr>
        <w:t>Ввиду того, что требование налоговой инспекции подлежит удовлетворению в полном объеме, государственная пошлина за рассмотрение настоящего дела подлежит взысканию с ООО «</w:t>
      </w:r>
      <w:proofErr w:type="spellStart"/>
      <w:proofErr w:type="gramStart"/>
      <w:r>
        <w:rPr>
          <w:rFonts w:ascii="Times New Roman" w:hAnsi="Times New Roman" w:cs="Times New Roman"/>
          <w:sz w:val="24"/>
          <w:szCs w:val="24"/>
        </w:rPr>
        <w:t>Гермес-Групп</w:t>
      </w:r>
      <w:proofErr w:type="spellEnd"/>
      <w:proofErr w:type="gramEnd"/>
      <w:r w:rsidRPr="008950CC">
        <w:rPr>
          <w:rFonts w:ascii="Times New Roman" w:hAnsi="Times New Roman" w:cs="Times New Roman"/>
          <w:sz w:val="24"/>
          <w:szCs w:val="24"/>
        </w:rPr>
        <w:t xml:space="preserve">». </w:t>
      </w:r>
    </w:p>
    <w:p w:rsidR="00A567AF" w:rsidRDefault="00A567AF" w:rsidP="00897A95">
      <w:pPr>
        <w:spacing w:after="0" w:line="240" w:lineRule="auto"/>
        <w:ind w:firstLine="709"/>
        <w:jc w:val="both"/>
        <w:rPr>
          <w:rFonts w:ascii="Times New Roman" w:eastAsia="Times New Roman" w:hAnsi="Times New Roman" w:cs="Times New Roman"/>
          <w:sz w:val="24"/>
          <w:szCs w:val="24"/>
        </w:rPr>
      </w:pP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Руководствуясь статьями 113-116, 130-27  Арбитражного процессуального кодекса Приднестровской Молдавской Республики, Арбитражный суд Приднестровской Молдавской Республики </w:t>
      </w:r>
    </w:p>
    <w:p w:rsidR="00897A95" w:rsidRPr="008950CC" w:rsidRDefault="00897A95" w:rsidP="00897A95">
      <w:pPr>
        <w:spacing w:after="0" w:line="240" w:lineRule="auto"/>
        <w:ind w:firstLine="709"/>
        <w:jc w:val="both"/>
        <w:rPr>
          <w:rFonts w:ascii="Times New Roman" w:eastAsia="Times New Roman" w:hAnsi="Times New Roman" w:cs="Times New Roman"/>
          <w:bCs/>
          <w:sz w:val="24"/>
          <w:szCs w:val="24"/>
        </w:rPr>
      </w:pPr>
    </w:p>
    <w:p w:rsidR="00897A95" w:rsidRPr="008950CC" w:rsidRDefault="00897A95" w:rsidP="00897A95">
      <w:pPr>
        <w:spacing w:after="0" w:line="240" w:lineRule="auto"/>
        <w:ind w:firstLine="709"/>
        <w:jc w:val="center"/>
        <w:rPr>
          <w:rFonts w:ascii="Times New Roman" w:eastAsia="Times New Roman" w:hAnsi="Times New Roman" w:cs="Times New Roman"/>
          <w:b/>
          <w:sz w:val="24"/>
          <w:szCs w:val="24"/>
        </w:rPr>
      </w:pPr>
      <w:proofErr w:type="gramStart"/>
      <w:r w:rsidRPr="008950CC">
        <w:rPr>
          <w:rFonts w:ascii="Times New Roman" w:eastAsia="Times New Roman" w:hAnsi="Times New Roman" w:cs="Times New Roman"/>
          <w:b/>
          <w:sz w:val="24"/>
          <w:szCs w:val="24"/>
        </w:rPr>
        <w:t>Р</w:t>
      </w:r>
      <w:proofErr w:type="gramEnd"/>
      <w:r w:rsidRPr="008950CC">
        <w:rPr>
          <w:rFonts w:ascii="Times New Roman" w:eastAsia="Times New Roman" w:hAnsi="Times New Roman" w:cs="Times New Roman"/>
          <w:b/>
          <w:sz w:val="24"/>
          <w:szCs w:val="24"/>
        </w:rPr>
        <w:t xml:space="preserve"> Е Ш И Л:</w:t>
      </w:r>
    </w:p>
    <w:p w:rsidR="00897A95" w:rsidRPr="008950CC" w:rsidRDefault="00897A95" w:rsidP="00897A95">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 xml:space="preserve">Требование  Налоговой инспекции по </w:t>
      </w:r>
      <w:proofErr w:type="gramStart"/>
      <w:r w:rsidRPr="008950CC">
        <w:rPr>
          <w:rFonts w:ascii="Times New Roman" w:eastAsia="Times New Roman" w:hAnsi="Times New Roman" w:cs="Times New Roman"/>
          <w:sz w:val="24"/>
          <w:szCs w:val="24"/>
        </w:rPr>
        <w:t>г</w:t>
      </w:r>
      <w:proofErr w:type="gramEnd"/>
      <w:r w:rsidRPr="008950CC">
        <w:rPr>
          <w:rFonts w:ascii="Times New Roman" w:eastAsia="Times New Roman" w:hAnsi="Times New Roman" w:cs="Times New Roman"/>
          <w:sz w:val="24"/>
          <w:szCs w:val="24"/>
        </w:rPr>
        <w:t>. Бендеры  удовлетворить.</w:t>
      </w:r>
    </w:p>
    <w:p w:rsidR="00897A95" w:rsidRPr="008950CC" w:rsidRDefault="00897A95" w:rsidP="00897A95">
      <w:pPr>
        <w:numPr>
          <w:ilvl w:val="0"/>
          <w:numId w:val="1"/>
        </w:numPr>
        <w:spacing w:after="0" w:line="240" w:lineRule="auto"/>
        <w:ind w:left="0" w:firstLine="709"/>
        <w:jc w:val="both"/>
        <w:rPr>
          <w:rFonts w:ascii="Times New Roman" w:eastAsia="Times New Roman" w:hAnsi="Times New Roman" w:cs="Times New Roman"/>
          <w:sz w:val="24"/>
          <w:szCs w:val="24"/>
        </w:rPr>
      </w:pPr>
      <w:proofErr w:type="gramStart"/>
      <w:r w:rsidRPr="008950CC">
        <w:rPr>
          <w:rFonts w:ascii="Times New Roman" w:eastAsia="Times New Roman" w:hAnsi="Times New Roman" w:cs="Times New Roman"/>
          <w:sz w:val="24"/>
          <w:szCs w:val="24"/>
        </w:rPr>
        <w:t>Взыскать с общества с ограниченной ответственностью «</w:t>
      </w:r>
      <w:proofErr w:type="spellStart"/>
      <w:r>
        <w:rPr>
          <w:rFonts w:ascii="Times New Roman" w:eastAsia="Times New Roman" w:hAnsi="Times New Roman" w:cs="Times New Roman"/>
          <w:sz w:val="24"/>
          <w:szCs w:val="24"/>
        </w:rPr>
        <w:t>Гермес-Групп</w:t>
      </w:r>
      <w:proofErr w:type="spellEnd"/>
      <w:r w:rsidRPr="008950CC">
        <w:rPr>
          <w:rFonts w:ascii="Times New Roman" w:eastAsia="Times New Roman" w:hAnsi="Times New Roman" w:cs="Times New Roman"/>
          <w:sz w:val="24"/>
          <w:szCs w:val="24"/>
        </w:rPr>
        <w:t xml:space="preserve">»                 (г. Бендеры, ул. </w:t>
      </w:r>
      <w:r w:rsidR="004B2F02">
        <w:rPr>
          <w:rFonts w:ascii="Times New Roman" w:eastAsia="Times New Roman" w:hAnsi="Times New Roman" w:cs="Times New Roman"/>
          <w:sz w:val="24"/>
          <w:szCs w:val="24"/>
        </w:rPr>
        <w:t>Индустриальная, д.45</w:t>
      </w:r>
      <w:r w:rsidRPr="008950CC">
        <w:rPr>
          <w:rFonts w:ascii="Times New Roman" w:eastAsia="Times New Roman" w:hAnsi="Times New Roman" w:cs="Times New Roman"/>
          <w:sz w:val="24"/>
          <w:szCs w:val="24"/>
        </w:rPr>
        <w:t>)</w:t>
      </w:r>
      <w:r w:rsidR="004B2F02">
        <w:rPr>
          <w:rFonts w:ascii="Times New Roman" w:eastAsia="Times New Roman" w:hAnsi="Times New Roman" w:cs="Times New Roman"/>
          <w:sz w:val="24"/>
          <w:szCs w:val="24"/>
        </w:rPr>
        <w:t xml:space="preserve">, зарегистрированного 22 июля 2014 года, </w:t>
      </w:r>
      <w:proofErr w:type="spellStart"/>
      <w:r w:rsidR="004B2F02">
        <w:rPr>
          <w:rFonts w:ascii="Times New Roman" w:eastAsia="Times New Roman" w:hAnsi="Times New Roman" w:cs="Times New Roman"/>
          <w:sz w:val="24"/>
          <w:szCs w:val="24"/>
        </w:rPr>
        <w:t>ригистрационный</w:t>
      </w:r>
      <w:proofErr w:type="spellEnd"/>
      <w:r w:rsidR="004B2F02">
        <w:rPr>
          <w:rFonts w:ascii="Times New Roman" w:eastAsia="Times New Roman" w:hAnsi="Times New Roman" w:cs="Times New Roman"/>
          <w:sz w:val="24"/>
          <w:szCs w:val="24"/>
        </w:rPr>
        <w:t xml:space="preserve"> номер 02-023-4813</w:t>
      </w:r>
      <w:r w:rsidRPr="008950CC">
        <w:rPr>
          <w:rFonts w:ascii="Times New Roman" w:eastAsia="Times New Roman" w:hAnsi="Times New Roman" w:cs="Times New Roman"/>
          <w:sz w:val="24"/>
          <w:szCs w:val="24"/>
        </w:rPr>
        <w:t xml:space="preserve">  недоимку по</w:t>
      </w:r>
      <w:r>
        <w:rPr>
          <w:rFonts w:ascii="Times New Roman" w:eastAsia="Times New Roman" w:hAnsi="Times New Roman" w:cs="Times New Roman"/>
          <w:sz w:val="24"/>
          <w:szCs w:val="24"/>
        </w:rPr>
        <w:t xml:space="preserve"> </w:t>
      </w:r>
      <w:r w:rsidR="00040541">
        <w:rPr>
          <w:rFonts w:ascii="Times New Roman" w:hAnsi="Times New Roman" w:cs="Times New Roman"/>
          <w:sz w:val="24"/>
          <w:szCs w:val="24"/>
        </w:rPr>
        <w:t>налогам и другим обязательным платежам в бюджет и государственные внебюджетные фонды</w:t>
      </w:r>
      <w:r>
        <w:rPr>
          <w:rFonts w:ascii="Times New Roman" w:eastAsia="Times New Roman" w:hAnsi="Times New Roman" w:cs="Times New Roman"/>
          <w:sz w:val="24"/>
          <w:szCs w:val="24"/>
        </w:rPr>
        <w:t xml:space="preserve"> в сумме </w:t>
      </w:r>
      <w:r w:rsidR="00040541">
        <w:rPr>
          <w:rFonts w:ascii="Times New Roman" w:eastAsia="Times New Roman" w:hAnsi="Times New Roman" w:cs="Times New Roman"/>
          <w:sz w:val="24"/>
          <w:szCs w:val="24"/>
        </w:rPr>
        <w:t>420 710,74</w:t>
      </w:r>
      <w:r>
        <w:rPr>
          <w:rFonts w:ascii="Times New Roman" w:eastAsia="Times New Roman" w:hAnsi="Times New Roman" w:cs="Times New Roman"/>
          <w:sz w:val="24"/>
          <w:szCs w:val="24"/>
        </w:rPr>
        <w:t xml:space="preserve"> руб.</w:t>
      </w:r>
      <w:r w:rsidR="00040541">
        <w:rPr>
          <w:rFonts w:ascii="Times New Roman" w:eastAsia="Times New Roman" w:hAnsi="Times New Roman" w:cs="Times New Roman"/>
          <w:sz w:val="24"/>
          <w:szCs w:val="24"/>
        </w:rPr>
        <w:t xml:space="preserve">, из которых 374 584,98 руб. – основной платеж, 46 125,76 руб. - пеня, </w:t>
      </w:r>
      <w:r w:rsidRPr="008950CC">
        <w:rPr>
          <w:rFonts w:ascii="Times New Roman" w:eastAsia="Times New Roman" w:hAnsi="Times New Roman" w:cs="Times New Roman"/>
          <w:sz w:val="24"/>
          <w:szCs w:val="24"/>
        </w:rPr>
        <w:t>обратив взыскание на имущество, принадлежащее ООО «</w:t>
      </w:r>
      <w:proofErr w:type="spellStart"/>
      <w:r>
        <w:rPr>
          <w:rFonts w:ascii="Times New Roman" w:eastAsia="Times New Roman" w:hAnsi="Times New Roman" w:cs="Times New Roman"/>
          <w:sz w:val="24"/>
          <w:szCs w:val="24"/>
        </w:rPr>
        <w:t>Гермес-Групп</w:t>
      </w:r>
      <w:proofErr w:type="spellEnd"/>
      <w:r w:rsidRPr="008950CC">
        <w:rPr>
          <w:rFonts w:ascii="Times New Roman" w:eastAsia="Times New Roman" w:hAnsi="Times New Roman" w:cs="Times New Roman"/>
          <w:sz w:val="24"/>
          <w:szCs w:val="24"/>
        </w:rPr>
        <w:t>».</w:t>
      </w:r>
      <w:r w:rsidR="00040541">
        <w:rPr>
          <w:rFonts w:ascii="Times New Roman" w:eastAsia="Times New Roman" w:hAnsi="Times New Roman" w:cs="Times New Roman"/>
          <w:sz w:val="24"/>
          <w:szCs w:val="24"/>
        </w:rPr>
        <w:t xml:space="preserve"> </w:t>
      </w:r>
      <w:proofErr w:type="gramEnd"/>
    </w:p>
    <w:p w:rsidR="00897A95" w:rsidRPr="008950CC" w:rsidRDefault="00897A95" w:rsidP="00897A95">
      <w:pPr>
        <w:numPr>
          <w:ilvl w:val="0"/>
          <w:numId w:val="1"/>
        </w:numPr>
        <w:spacing w:after="0" w:line="240" w:lineRule="auto"/>
        <w:ind w:left="0"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Взыскать с ООО «</w:t>
      </w:r>
      <w:proofErr w:type="spellStart"/>
      <w:proofErr w:type="gramStart"/>
      <w:r>
        <w:rPr>
          <w:rFonts w:ascii="Times New Roman" w:eastAsia="Times New Roman" w:hAnsi="Times New Roman" w:cs="Times New Roman"/>
          <w:sz w:val="24"/>
          <w:szCs w:val="24"/>
        </w:rPr>
        <w:t>Гермес-Групп</w:t>
      </w:r>
      <w:proofErr w:type="spellEnd"/>
      <w:proofErr w:type="gramEnd"/>
      <w:r w:rsidRPr="008950CC">
        <w:rPr>
          <w:rFonts w:ascii="Times New Roman" w:eastAsia="Times New Roman" w:hAnsi="Times New Roman" w:cs="Times New Roman"/>
          <w:sz w:val="24"/>
          <w:szCs w:val="24"/>
        </w:rPr>
        <w:t xml:space="preserve">» государственную пошлину в размере </w:t>
      </w:r>
      <w:r w:rsidR="00040541">
        <w:rPr>
          <w:rFonts w:ascii="Times New Roman" w:eastAsia="Times New Roman" w:hAnsi="Times New Roman" w:cs="Times New Roman"/>
          <w:sz w:val="24"/>
          <w:szCs w:val="24"/>
        </w:rPr>
        <w:t>10 014,20</w:t>
      </w:r>
      <w:r w:rsidRPr="008950CC">
        <w:rPr>
          <w:rFonts w:ascii="Times New Roman" w:eastAsia="Times New Roman" w:hAnsi="Times New Roman" w:cs="Times New Roman"/>
          <w:sz w:val="24"/>
          <w:szCs w:val="24"/>
        </w:rPr>
        <w:t xml:space="preserve">  руб.  в доход республиканского бюджета. </w:t>
      </w: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r w:rsidRPr="008950CC">
        <w:rPr>
          <w:rFonts w:ascii="Times New Roman" w:eastAsia="Times New Roman" w:hAnsi="Times New Roman" w:cs="Times New Roman"/>
          <w:sz w:val="24"/>
          <w:szCs w:val="24"/>
        </w:rPr>
        <w:t>Решение может быть обжаловано в течение 20 дней после его принятия в кассационную инстанцию Арбитражного суда Приднестровской Молдавской Республики.</w:t>
      </w: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p>
    <w:p w:rsidR="00897A95" w:rsidRPr="008950CC" w:rsidRDefault="00897A95" w:rsidP="00897A95">
      <w:pPr>
        <w:spacing w:after="0" w:line="240" w:lineRule="auto"/>
        <w:ind w:firstLine="709"/>
        <w:jc w:val="both"/>
        <w:rPr>
          <w:rFonts w:ascii="Times New Roman" w:eastAsia="Times New Roman" w:hAnsi="Times New Roman" w:cs="Times New Roman"/>
          <w:sz w:val="24"/>
          <w:szCs w:val="24"/>
        </w:rPr>
      </w:pPr>
    </w:p>
    <w:p w:rsidR="00897A95" w:rsidRPr="008950CC" w:rsidRDefault="00897A95" w:rsidP="00897A95">
      <w:pPr>
        <w:spacing w:after="0" w:line="240" w:lineRule="auto"/>
        <w:jc w:val="both"/>
        <w:rPr>
          <w:rFonts w:ascii="Times New Roman" w:eastAsia="Times New Roman" w:hAnsi="Times New Roman" w:cs="Times New Roman"/>
          <w:b/>
          <w:sz w:val="24"/>
          <w:szCs w:val="24"/>
        </w:rPr>
      </w:pPr>
      <w:r w:rsidRPr="008950CC">
        <w:rPr>
          <w:rFonts w:ascii="Times New Roman" w:eastAsia="Times New Roman" w:hAnsi="Times New Roman" w:cs="Times New Roman"/>
          <w:b/>
          <w:sz w:val="24"/>
          <w:szCs w:val="24"/>
        </w:rPr>
        <w:t>Судья Арбитражного суда</w:t>
      </w:r>
    </w:p>
    <w:p w:rsidR="00897A95" w:rsidRDefault="00897A95" w:rsidP="00897A95">
      <w:pPr>
        <w:spacing w:after="0" w:line="240" w:lineRule="auto"/>
        <w:jc w:val="both"/>
      </w:pPr>
      <w:r w:rsidRPr="008950CC">
        <w:rPr>
          <w:rFonts w:ascii="Times New Roman" w:eastAsia="Times New Roman" w:hAnsi="Times New Roman" w:cs="Times New Roman"/>
          <w:b/>
          <w:sz w:val="24"/>
          <w:szCs w:val="24"/>
        </w:rPr>
        <w:t xml:space="preserve">Приднестровской Молдавской Республики                                       И. П. </w:t>
      </w:r>
      <w:proofErr w:type="spellStart"/>
      <w:r w:rsidRPr="008950CC">
        <w:rPr>
          <w:rFonts w:ascii="Times New Roman" w:eastAsia="Times New Roman" w:hAnsi="Times New Roman" w:cs="Times New Roman"/>
          <w:b/>
          <w:sz w:val="24"/>
          <w:szCs w:val="24"/>
        </w:rPr>
        <w:t>Григорашенко</w:t>
      </w:r>
      <w:proofErr w:type="spellEnd"/>
      <w:r w:rsidRPr="008950CC">
        <w:rPr>
          <w:rFonts w:ascii="Times New Roman" w:eastAsia="Times New Roman" w:hAnsi="Times New Roman" w:cs="Times New Roman"/>
          <w:b/>
          <w:sz w:val="24"/>
          <w:szCs w:val="24"/>
        </w:rPr>
        <w:t xml:space="preserve">  </w:t>
      </w:r>
    </w:p>
    <w:p w:rsidR="00323C73" w:rsidRDefault="00323C73"/>
    <w:sectPr w:rsidR="00323C73" w:rsidSect="00E821E6">
      <w:footerReference w:type="default" r:id="rId8"/>
      <w:pgSz w:w="11906" w:h="16838"/>
      <w:pgMar w:top="992" w:right="567" w:bottom="680"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4D2" w:rsidRDefault="006C04D2" w:rsidP="00B476AF">
      <w:pPr>
        <w:spacing w:after="0" w:line="240" w:lineRule="auto"/>
      </w:pPr>
      <w:r>
        <w:separator/>
      </w:r>
    </w:p>
  </w:endnote>
  <w:endnote w:type="continuationSeparator" w:id="1">
    <w:p w:rsidR="006C04D2" w:rsidRDefault="006C04D2" w:rsidP="00B47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4730"/>
      <w:docPartObj>
        <w:docPartGallery w:val="Page Numbers (Bottom of Page)"/>
        <w:docPartUnique/>
      </w:docPartObj>
    </w:sdtPr>
    <w:sdtContent>
      <w:p w:rsidR="007774D8" w:rsidRDefault="007774D8">
        <w:pPr>
          <w:pStyle w:val="a3"/>
          <w:jc w:val="center"/>
        </w:pPr>
        <w:fldSimple w:instr=" PAGE   \* MERGEFORMAT ">
          <w:r>
            <w:rPr>
              <w:noProof/>
            </w:rPr>
            <w:t>1</w:t>
          </w:r>
        </w:fldSimple>
      </w:p>
    </w:sdtContent>
  </w:sdt>
  <w:p w:rsidR="006C04D2" w:rsidRDefault="006C04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4D2" w:rsidRDefault="006C04D2" w:rsidP="00B476AF">
      <w:pPr>
        <w:spacing w:after="0" w:line="240" w:lineRule="auto"/>
      </w:pPr>
      <w:r>
        <w:separator/>
      </w:r>
    </w:p>
  </w:footnote>
  <w:footnote w:type="continuationSeparator" w:id="1">
    <w:p w:rsidR="006C04D2" w:rsidRDefault="006C04D2" w:rsidP="00B476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89"/>
    <w:multiLevelType w:val="hybridMultilevel"/>
    <w:tmpl w:val="98B26494"/>
    <w:lvl w:ilvl="0" w:tplc="4086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3A7283"/>
    <w:multiLevelType w:val="multilevel"/>
    <w:tmpl w:val="C3C62796"/>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D6201B"/>
    <w:multiLevelType w:val="multilevel"/>
    <w:tmpl w:val="C4AC8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97A95"/>
    <w:rsid w:val="00020F21"/>
    <w:rsid w:val="00040541"/>
    <w:rsid w:val="0004469E"/>
    <w:rsid w:val="000D0AF4"/>
    <w:rsid w:val="000E56ED"/>
    <w:rsid w:val="001F537F"/>
    <w:rsid w:val="00280569"/>
    <w:rsid w:val="00310B64"/>
    <w:rsid w:val="00323C73"/>
    <w:rsid w:val="004623AB"/>
    <w:rsid w:val="004B2F02"/>
    <w:rsid w:val="004E2A86"/>
    <w:rsid w:val="006C04D2"/>
    <w:rsid w:val="007774D8"/>
    <w:rsid w:val="00897A95"/>
    <w:rsid w:val="00A567AF"/>
    <w:rsid w:val="00B00A0B"/>
    <w:rsid w:val="00B122A2"/>
    <w:rsid w:val="00B40221"/>
    <w:rsid w:val="00B476AF"/>
    <w:rsid w:val="00BA68B4"/>
    <w:rsid w:val="00CE0654"/>
    <w:rsid w:val="00CF53A8"/>
    <w:rsid w:val="00CF64F2"/>
    <w:rsid w:val="00DF03A7"/>
    <w:rsid w:val="00E821E6"/>
    <w:rsid w:val="00FD1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7A9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97A95"/>
    <w:rPr>
      <w:rFonts w:ascii="Times New Roman" w:eastAsia="Times New Roman" w:hAnsi="Times New Roman" w:cs="Times New Roman"/>
      <w:sz w:val="24"/>
      <w:szCs w:val="24"/>
    </w:rPr>
  </w:style>
  <w:style w:type="character" w:customStyle="1" w:styleId="FontStyle14">
    <w:name w:val="Font Style14"/>
    <w:rsid w:val="00897A95"/>
    <w:rPr>
      <w:rFonts w:ascii="Times New Roman" w:hAnsi="Times New Roman" w:cs="Times New Roman"/>
      <w:sz w:val="22"/>
      <w:szCs w:val="22"/>
    </w:rPr>
  </w:style>
  <w:style w:type="paragraph" w:styleId="a5">
    <w:name w:val="Body Text"/>
    <w:aliases w:val=" Знак Знак Знак Знак, Знак Знак Знак,Знак Знак Знак,  Знак,  Знак Знак Знак Знак Знак Знак, Знак Знак,  Знак Знак Знак Знак,Знак,Знак Знак Знак Знак Знак Знак Знак,  Знак Знак Знак,Знак Знак Знак Знак Знак Знак"/>
    <w:basedOn w:val="a"/>
    <w:link w:val="a6"/>
    <w:rsid w:val="00897A95"/>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aliases w:val=" Знак Знак Знак Знак Знак, Знак Знак Знак Знак1,Знак Знак Знак Знак,  Знак Знак,  Знак Знак Знак Знак Знак Знак Знак, Знак Знак Знак1,  Знак Знак Знак Знак Знак,Знак Знак,Знак Знак Знак Знак Знак Знак Знак Знак,  Знак Знак Знак Знак1"/>
    <w:basedOn w:val="a0"/>
    <w:link w:val="a5"/>
    <w:rsid w:val="00897A95"/>
    <w:rPr>
      <w:rFonts w:ascii="Times New Roman" w:eastAsia="Times New Roman" w:hAnsi="Times New Roman" w:cs="Times New Roman"/>
      <w:sz w:val="24"/>
      <w:szCs w:val="20"/>
    </w:rPr>
  </w:style>
  <w:style w:type="paragraph" w:styleId="a7">
    <w:name w:val="Plain Text"/>
    <w:aliases w:val="Текст Знак1 Знак,Текст Знак Знак Знак,Текст Знак1, Знак,Текст Знак2,Текст Знак1 Знак Знак,Текст Знак Знак Знак Знак,Знак Знак Знак Знак Знак,Знак Знак Знак Знак1, "/>
    <w:basedOn w:val="a"/>
    <w:link w:val="a8"/>
    <w:rsid w:val="00897A95"/>
    <w:pPr>
      <w:spacing w:after="0" w:line="240" w:lineRule="auto"/>
    </w:pPr>
    <w:rPr>
      <w:rFonts w:ascii="Courier New" w:eastAsia="Times New Roman" w:hAnsi="Courier New" w:cs="Courier New"/>
      <w:sz w:val="20"/>
      <w:szCs w:val="20"/>
    </w:rPr>
  </w:style>
  <w:style w:type="character" w:customStyle="1" w:styleId="a8">
    <w:name w:val="Текст Знак"/>
    <w:aliases w:val="Текст Знак1 Знак Знак1,Текст Знак Знак Знак Знак1,Текст Знак1 Знак1, Знак Знак1,Текст Знак2 Знак,Текст Знак1 Знак Знак Знак,Текст Знак Знак Знак Знак Знак,Знак Знак Знак Знак Знак Знак1,Знак Знак Знак Знак1 Знак,  Знак1"/>
    <w:basedOn w:val="a0"/>
    <w:link w:val="a7"/>
    <w:rsid w:val="00897A95"/>
    <w:rPr>
      <w:rFonts w:ascii="Courier New" w:eastAsia="Times New Roman" w:hAnsi="Courier New" w:cs="Courier New"/>
      <w:sz w:val="20"/>
      <w:szCs w:val="20"/>
    </w:rPr>
  </w:style>
  <w:style w:type="paragraph" w:styleId="a9">
    <w:name w:val="Title"/>
    <w:basedOn w:val="a"/>
    <w:link w:val="aa"/>
    <w:qFormat/>
    <w:rsid w:val="00897A95"/>
    <w:pPr>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897A95"/>
    <w:rPr>
      <w:rFonts w:ascii="Times New Roman" w:eastAsia="Times New Roman" w:hAnsi="Times New Roman" w:cs="Times New Roman"/>
      <w:sz w:val="28"/>
      <w:szCs w:val="20"/>
    </w:rPr>
  </w:style>
  <w:style w:type="paragraph" w:styleId="ab">
    <w:name w:val="No Spacing"/>
    <w:uiPriority w:val="1"/>
    <w:qFormat/>
    <w:rsid w:val="00897A95"/>
    <w:pPr>
      <w:spacing w:after="0" w:line="240" w:lineRule="auto"/>
    </w:pPr>
  </w:style>
  <w:style w:type="character" w:customStyle="1" w:styleId="ac">
    <w:name w:val="Основной текст_"/>
    <w:basedOn w:val="a0"/>
    <w:link w:val="1"/>
    <w:rsid w:val="00B122A2"/>
    <w:rPr>
      <w:rFonts w:ascii="Times New Roman" w:eastAsia="Times New Roman" w:hAnsi="Times New Roman" w:cs="Times New Roman"/>
      <w:spacing w:val="10"/>
      <w:sz w:val="20"/>
      <w:szCs w:val="20"/>
      <w:shd w:val="clear" w:color="auto" w:fill="FFFFFF"/>
    </w:rPr>
  </w:style>
  <w:style w:type="paragraph" w:customStyle="1" w:styleId="1">
    <w:name w:val="Основной текст1"/>
    <w:basedOn w:val="a"/>
    <w:link w:val="ac"/>
    <w:rsid w:val="00B122A2"/>
    <w:pPr>
      <w:widowControl w:val="0"/>
      <w:shd w:val="clear" w:color="auto" w:fill="FFFFFF"/>
      <w:spacing w:before="60" w:after="60" w:line="278" w:lineRule="exact"/>
    </w:pPr>
    <w:rPr>
      <w:rFonts w:ascii="Times New Roman" w:eastAsia="Times New Roman" w:hAnsi="Times New Roman" w:cs="Times New Roman"/>
      <w:spacing w:val="10"/>
      <w:sz w:val="20"/>
      <w:szCs w:val="20"/>
    </w:rPr>
  </w:style>
  <w:style w:type="paragraph" w:styleId="ad">
    <w:name w:val="header"/>
    <w:basedOn w:val="a"/>
    <w:link w:val="ae"/>
    <w:uiPriority w:val="99"/>
    <w:semiHidden/>
    <w:unhideWhenUsed/>
    <w:rsid w:val="007774D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774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3186</Words>
  <Characters>18164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Ирина П. Григорашенко</cp:lastModifiedBy>
  <cp:revision>8</cp:revision>
  <cp:lastPrinted>2018-07-04T11:21:00Z</cp:lastPrinted>
  <dcterms:created xsi:type="dcterms:W3CDTF">2018-07-03T08:43:00Z</dcterms:created>
  <dcterms:modified xsi:type="dcterms:W3CDTF">2018-07-04T11:23:00Z</dcterms:modified>
</cp:coreProperties>
</file>