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24777B" w:rsidRPr="006210F2" w:rsidTr="007656E2">
        <w:trPr>
          <w:trHeight w:val="259"/>
        </w:trPr>
        <w:tc>
          <w:tcPr>
            <w:tcW w:w="3969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sz w:val="20"/>
                <w:szCs w:val="20"/>
              </w:rPr>
              <w:t xml:space="preserve">исх. №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______________________</w:t>
            </w:r>
          </w:p>
        </w:tc>
      </w:tr>
      <w:tr w:rsidR="0024777B" w:rsidRPr="006210F2" w:rsidTr="007656E2">
        <w:tc>
          <w:tcPr>
            <w:tcW w:w="3969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4"/>
              </w:rPr>
            </w:pPr>
            <w:r w:rsidRPr="003C68C3">
              <w:rPr>
                <w:rFonts w:ascii="Times New Roman" w:hAnsi="Times New Roman"/>
                <w:bCs/>
                <w:sz w:val="4"/>
                <w:szCs w:val="4"/>
              </w:rPr>
              <w:t xml:space="preserve">   </w:t>
            </w:r>
          </w:p>
        </w:tc>
      </w:tr>
      <w:tr w:rsidR="0024777B" w:rsidRPr="006210F2" w:rsidTr="007656E2">
        <w:tc>
          <w:tcPr>
            <w:tcW w:w="3969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«</w:t>
            </w:r>
            <w:r w:rsidRPr="003C68C3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3C68C3">
              <w:rPr>
                <w:rFonts w:ascii="Times New Roman" w:hAnsi="Times New Roman"/>
                <w:sz w:val="24"/>
                <w:szCs w:val="24"/>
              </w:rPr>
              <w:t>»</w:t>
            </w:r>
            <w:r w:rsidRPr="003C68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 </w:t>
            </w:r>
            <w:r w:rsidRPr="003C68C3">
              <w:rPr>
                <w:rFonts w:ascii="Times New Roman" w:hAnsi="Times New Roman"/>
                <w:bCs/>
                <w:sz w:val="20"/>
                <w:szCs w:val="20"/>
              </w:rPr>
              <w:t>20____г.</w:t>
            </w:r>
          </w:p>
        </w:tc>
      </w:tr>
    </w:tbl>
    <w:p w:rsidR="0024777B" w:rsidRPr="003C68C3" w:rsidRDefault="0024777B" w:rsidP="004726A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777B" w:rsidRPr="006210F2" w:rsidTr="007656E2">
        <w:trPr>
          <w:trHeight w:val="342"/>
        </w:trPr>
        <w:tc>
          <w:tcPr>
            <w:tcW w:w="3888" w:type="dxa"/>
          </w:tcPr>
          <w:p w:rsidR="0024777B" w:rsidRPr="003C68C3" w:rsidRDefault="0024777B" w:rsidP="007656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4777B" w:rsidRPr="003C68C3" w:rsidRDefault="0024777B" w:rsidP="004726A5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герб" style="position:absolute;left:0;text-align:left;margin-left:3in;margin-top:-53.8pt;width:77.7pt;height:78.4pt;z-index:-251658240;visibility:visible;mso-position-horizontal-relative:text;mso-position-vertical-relative:text">
            <v:imagedata r:id="rId4" o:title="" gain="68267f"/>
          </v:shape>
        </w:pict>
      </w:r>
    </w:p>
    <w:p w:rsidR="0024777B" w:rsidRPr="003C68C3" w:rsidRDefault="0024777B" w:rsidP="004726A5">
      <w:pPr>
        <w:spacing w:after="0" w:line="240" w:lineRule="auto"/>
        <w:jc w:val="center"/>
        <w:rPr>
          <w:rFonts w:ascii="Times New Roman" w:hAnsi="Times New Roman"/>
          <w:b/>
          <w:color w:val="5F5F5F"/>
          <w:sz w:val="18"/>
          <w:szCs w:val="18"/>
        </w:rPr>
      </w:pPr>
    </w:p>
    <w:p w:rsidR="0024777B" w:rsidRPr="003C68C3" w:rsidRDefault="0024777B" w:rsidP="004726A5">
      <w:pPr>
        <w:spacing w:after="0" w:line="240" w:lineRule="auto"/>
        <w:jc w:val="center"/>
        <w:rPr>
          <w:rFonts w:ascii="Times New Roman" w:hAnsi="Times New Roman"/>
          <w:b/>
          <w:color w:val="5F5F5F"/>
          <w:sz w:val="16"/>
          <w:szCs w:val="16"/>
        </w:rPr>
      </w:pPr>
      <w:r w:rsidRPr="003C68C3">
        <w:rPr>
          <w:rFonts w:ascii="Times New Roman" w:hAnsi="Times New Roman"/>
          <w:b/>
          <w:color w:val="5F5F5F"/>
          <w:sz w:val="16"/>
          <w:szCs w:val="16"/>
        </w:rPr>
        <w:t xml:space="preserve"> </w:t>
      </w:r>
    </w:p>
    <w:p w:rsidR="0024777B" w:rsidRPr="003C68C3" w:rsidRDefault="0024777B" w:rsidP="0047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АРБИТРАЖНЫЙ СУД</w:t>
      </w:r>
    </w:p>
    <w:p w:rsidR="0024777B" w:rsidRPr="003C68C3" w:rsidRDefault="0024777B" w:rsidP="0047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C3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24777B" w:rsidRPr="003C68C3" w:rsidRDefault="0024777B" w:rsidP="004726A5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</w:p>
    <w:p w:rsidR="0024777B" w:rsidRPr="003C68C3" w:rsidRDefault="0024777B" w:rsidP="004726A5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3C68C3">
          <w:rPr>
            <w:rFonts w:ascii="Times New Roman" w:hAnsi="Times New Roman"/>
            <w:sz w:val="20"/>
            <w:szCs w:val="20"/>
          </w:rPr>
          <w:t>3300, г</w:t>
        </w:r>
      </w:smartTag>
      <w:r w:rsidRPr="003C68C3">
        <w:rPr>
          <w:rFonts w:ascii="Times New Roman" w:hAnsi="Times New Roman"/>
          <w:sz w:val="20"/>
          <w:szCs w:val="20"/>
        </w:rPr>
        <w:t>.Тирасполь, ул. Ленина, 1/2. Тел. 7-70-47, 7-42-07</w:t>
      </w:r>
    </w:p>
    <w:p w:rsidR="0024777B" w:rsidRPr="003C68C3" w:rsidRDefault="0024777B" w:rsidP="004726A5">
      <w:pPr>
        <w:spacing w:after="0" w:line="240" w:lineRule="auto"/>
        <w:ind w:left="-181"/>
        <w:jc w:val="center"/>
        <w:rPr>
          <w:rFonts w:ascii="Times New Roman" w:hAnsi="Times New Roman"/>
          <w:sz w:val="20"/>
          <w:szCs w:val="20"/>
        </w:rPr>
      </w:pPr>
      <w:r w:rsidRPr="003C68C3">
        <w:rPr>
          <w:rFonts w:ascii="Times New Roman" w:hAnsi="Times New Roman"/>
          <w:sz w:val="20"/>
          <w:szCs w:val="20"/>
        </w:rPr>
        <w:t>Официальный сайт: www.</w:t>
      </w:r>
      <w:r w:rsidRPr="003C68C3">
        <w:rPr>
          <w:rFonts w:ascii="Times New Roman" w:hAnsi="Times New Roman"/>
          <w:sz w:val="20"/>
          <w:szCs w:val="20"/>
          <w:lang w:val="en-US"/>
        </w:rPr>
        <w:t>arbitr</w:t>
      </w:r>
      <w:r w:rsidRPr="003C68C3">
        <w:rPr>
          <w:rFonts w:ascii="Times New Roman" w:hAnsi="Times New Roman"/>
          <w:sz w:val="20"/>
          <w:szCs w:val="20"/>
        </w:rPr>
        <w:t>.gospmr.</w:t>
      </w:r>
      <w:r w:rsidRPr="003C68C3">
        <w:rPr>
          <w:rFonts w:ascii="Times New Roman" w:hAnsi="Times New Roman"/>
          <w:sz w:val="20"/>
          <w:szCs w:val="20"/>
          <w:lang w:val="en-US"/>
        </w:rPr>
        <w:t>org</w:t>
      </w:r>
    </w:p>
    <w:p w:rsidR="0024777B" w:rsidRPr="003C68C3" w:rsidRDefault="0024777B" w:rsidP="004726A5">
      <w:pPr>
        <w:spacing w:after="0" w:line="240" w:lineRule="auto"/>
        <w:ind w:left="-181"/>
        <w:jc w:val="center"/>
        <w:rPr>
          <w:rFonts w:ascii="Times New Roman" w:hAnsi="Times New Roman"/>
          <w:color w:val="5F5F5F"/>
          <w:sz w:val="12"/>
          <w:szCs w:val="12"/>
        </w:rPr>
      </w:pPr>
    </w:p>
    <w:p w:rsidR="0024777B" w:rsidRPr="003C68C3" w:rsidRDefault="0024777B" w:rsidP="004726A5">
      <w:pPr>
        <w:spacing w:after="0" w:line="240" w:lineRule="auto"/>
        <w:ind w:left="-18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9264" o:connectortype="straight" strokeweight="2pt"/>
        </w:pict>
      </w:r>
      <w:r>
        <w:rPr>
          <w:noProof/>
        </w:rPr>
        <w:pict>
          <v:shape id="_x0000_s1028" type="#_x0000_t32" style="position:absolute;left:0;text-align:left;margin-left:11.55pt;margin-top:4.5pt;width:480.45pt;height:0;z-index:251660288" o:connectortype="straight" strokeweight=".5pt"/>
        </w:pict>
      </w:r>
    </w:p>
    <w:p w:rsidR="0024777B" w:rsidRPr="003C68C3" w:rsidRDefault="0024777B" w:rsidP="004726A5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24777B" w:rsidRPr="003C68C3" w:rsidRDefault="0024777B" w:rsidP="004726A5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О П Р Е Д Е Л Е Н И Е</w:t>
      </w:r>
    </w:p>
    <w:p w:rsidR="0024777B" w:rsidRPr="003C68C3" w:rsidRDefault="0024777B" w:rsidP="004726A5">
      <w:pPr>
        <w:spacing w:after="0" w:line="240" w:lineRule="auto"/>
        <w:ind w:left="-181"/>
        <w:jc w:val="center"/>
        <w:rPr>
          <w:rFonts w:ascii="Times New Roman" w:hAnsi="Times New Roman"/>
          <w:b/>
          <w:sz w:val="16"/>
          <w:szCs w:val="16"/>
        </w:rPr>
      </w:pPr>
    </w:p>
    <w:p w:rsidR="0024777B" w:rsidRPr="004726A5" w:rsidRDefault="0024777B" w:rsidP="004726A5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обеспечении заявления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24777B" w:rsidRPr="006210F2" w:rsidTr="007656E2">
        <w:trPr>
          <w:trHeight w:val="259"/>
        </w:trPr>
        <w:tc>
          <w:tcPr>
            <w:tcW w:w="4956" w:type="dxa"/>
            <w:gridSpan w:val="7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25 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мая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2018 года</w:t>
            </w:r>
          </w:p>
        </w:tc>
        <w:tc>
          <w:tcPr>
            <w:tcW w:w="4974" w:type="dxa"/>
            <w:gridSpan w:val="3"/>
          </w:tcPr>
          <w:p w:rsidR="0024777B" w:rsidRPr="003C68C3" w:rsidRDefault="0024777B" w:rsidP="004726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3C68C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Дело </w:t>
            </w:r>
            <w:r w:rsidRPr="003C68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333/18-04</w:t>
            </w:r>
          </w:p>
        </w:tc>
      </w:tr>
      <w:tr w:rsidR="0024777B" w:rsidRPr="006210F2" w:rsidTr="007656E2">
        <w:tc>
          <w:tcPr>
            <w:tcW w:w="1200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24777B" w:rsidRPr="003C68C3" w:rsidRDefault="0024777B" w:rsidP="007656E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777B" w:rsidRPr="006210F2" w:rsidTr="007656E2">
        <w:tc>
          <w:tcPr>
            <w:tcW w:w="1987" w:type="dxa"/>
            <w:gridSpan w:val="2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8C3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4777B" w:rsidRPr="003C68C3" w:rsidRDefault="0024777B" w:rsidP="00765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24777B" w:rsidRPr="003C68C3" w:rsidRDefault="0024777B" w:rsidP="007656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777B" w:rsidRPr="006210F2" w:rsidTr="007656E2">
        <w:tc>
          <w:tcPr>
            <w:tcW w:w="1200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777B" w:rsidRPr="006210F2" w:rsidTr="007656E2">
        <w:tc>
          <w:tcPr>
            <w:tcW w:w="1200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4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:rsidR="0024777B" w:rsidRPr="003C68C3" w:rsidRDefault="0024777B" w:rsidP="007656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24777B" w:rsidRPr="003C68C3" w:rsidRDefault="0024777B" w:rsidP="004726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68C3">
        <w:rPr>
          <w:rFonts w:ascii="Times New Roman" w:hAnsi="Times New Roman"/>
          <w:sz w:val="24"/>
          <w:szCs w:val="24"/>
        </w:rPr>
        <w:t xml:space="preserve">Судья Арбитражного суда Приднестровской Молдавской Республики Романенко А.П., рассмотрев </w:t>
      </w:r>
      <w:r>
        <w:rPr>
          <w:rFonts w:ascii="Times New Roman" w:hAnsi="Times New Roman"/>
          <w:sz w:val="24"/>
          <w:szCs w:val="24"/>
        </w:rPr>
        <w:t>заявление</w:t>
      </w:r>
      <w:r w:rsidRPr="003C6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ООО «Любомир»  о принятии мер обеспечению заявления по делу №33</w:t>
      </w:r>
      <w:r w:rsidRPr="00F97C4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/18-</w:t>
      </w:r>
      <w:r w:rsidRPr="00F97C4E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 xml:space="preserve"> по заявлению ООО «Любомир» (г. Бендеры, ул. Суворова, д.9) к Налоговой инспекции по г. Бендеры (г. Бендеры, ул. Калинина, д. 17) о признании недействительным ненормативного акта государственной власти</w:t>
      </w:r>
      <w:r w:rsidRPr="003C68C3">
        <w:rPr>
          <w:rFonts w:ascii="Times New Roman" w:hAnsi="Times New Roman"/>
          <w:sz w:val="24"/>
          <w:szCs w:val="24"/>
        </w:rPr>
        <w:t>,</w:t>
      </w:r>
    </w:p>
    <w:p w:rsidR="0024777B" w:rsidRDefault="0024777B" w:rsidP="006A5D4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C68C3">
        <w:rPr>
          <w:rFonts w:ascii="Times New Roman" w:hAnsi="Times New Roman"/>
          <w:b/>
          <w:sz w:val="24"/>
          <w:szCs w:val="24"/>
        </w:rPr>
        <w:t>установил</w:t>
      </w:r>
      <w:r w:rsidRPr="003C68C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определением Арбитражного суда ПМР от 21 мая 2018 года принято к производству заявление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ООО «Любомир» о признании недействительным предписания Налоговой инспекции по г. Бендеры №123-0106-18 от 07 мая 2018 года. </w:t>
      </w:r>
    </w:p>
    <w:p w:rsidR="0024777B" w:rsidRDefault="0024777B" w:rsidP="006A5D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заявлении ООО «Любомир» содержится ходатайство об обеспечении заявления в виде приостановления действия предписания Налоговой инспекции по г. Бендеры </w:t>
      </w:r>
      <w:r>
        <w:rPr>
          <w:rFonts w:ascii="Times New Roman" w:hAnsi="Times New Roman"/>
          <w:color w:val="000000"/>
          <w:sz w:val="24"/>
          <w:szCs w:val="24"/>
        </w:rPr>
        <w:t>№123-0106-18 от 07 мая 2018 года</w:t>
      </w:r>
      <w:r>
        <w:rPr>
          <w:rFonts w:ascii="Times New Roman" w:hAnsi="Times New Roman"/>
          <w:sz w:val="24"/>
          <w:szCs w:val="24"/>
        </w:rPr>
        <w:t>. Определением от 21.05.2018г заявление о принятии обеспечительных мер оставлено без движения по основаниям, установленным п.4 ст.65-2, ст.</w:t>
      </w:r>
      <w:r w:rsidRPr="006A5D48">
        <w:rPr>
          <w:rFonts w:ascii="Times New Roman" w:hAnsi="Times New Roman"/>
          <w:sz w:val="24"/>
          <w:szCs w:val="24"/>
        </w:rPr>
        <w:t>96-1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D48">
        <w:rPr>
          <w:rFonts w:ascii="Times New Roman" w:hAnsi="Times New Roman"/>
          <w:sz w:val="24"/>
          <w:szCs w:val="24"/>
        </w:rPr>
        <w:t>АПК ПМР</w:t>
      </w:r>
      <w:r>
        <w:rPr>
          <w:rFonts w:ascii="Times New Roman" w:hAnsi="Times New Roman"/>
          <w:sz w:val="24"/>
          <w:szCs w:val="24"/>
        </w:rPr>
        <w:t>.</w:t>
      </w:r>
    </w:p>
    <w:p w:rsidR="0024777B" w:rsidRPr="006A5D48" w:rsidRDefault="0024777B" w:rsidP="006A5D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5D48">
        <w:rPr>
          <w:rFonts w:ascii="Times New Roman" w:hAnsi="Times New Roman"/>
          <w:sz w:val="24"/>
          <w:szCs w:val="24"/>
        </w:rPr>
        <w:t>В установленный судом срок заявитель устранил допущенные нарушения.</w:t>
      </w:r>
    </w:p>
    <w:p w:rsidR="0024777B" w:rsidRPr="006A5D48" w:rsidRDefault="0024777B" w:rsidP="006A5D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5D48">
        <w:rPr>
          <w:rFonts w:ascii="Times New Roman" w:hAnsi="Times New Roman"/>
          <w:sz w:val="24"/>
          <w:szCs w:val="24"/>
        </w:rPr>
        <w:t xml:space="preserve">Рассмотрев заявление, исследовав доводы, изложенные в нем, ознакомившись с иском и приложенными к нему документами, суд приходит к выводу о наличии оснований, установленных ст.64 АПК ПМР, для принятия обеспечительных мер. </w:t>
      </w:r>
    </w:p>
    <w:p w:rsidR="0024777B" w:rsidRPr="00110F24" w:rsidRDefault="0024777B" w:rsidP="00D65E4F">
      <w:pPr>
        <w:pStyle w:val="BodyTextIndent"/>
        <w:widowControl w:val="0"/>
        <w:outlineLvl w:val="0"/>
        <w:rPr>
          <w:sz w:val="24"/>
          <w:szCs w:val="24"/>
        </w:rPr>
      </w:pPr>
      <w:r w:rsidRPr="0098374B">
        <w:rPr>
          <w:sz w:val="24"/>
          <w:szCs w:val="24"/>
        </w:rPr>
        <w:t>Основания принятия обеспечительных мер установлены в ст.64 АПК ПМР, согласно которо</w:t>
      </w:r>
      <w:r>
        <w:rPr>
          <w:sz w:val="24"/>
          <w:szCs w:val="24"/>
        </w:rPr>
        <w:t>й</w:t>
      </w:r>
      <w:r w:rsidRPr="0098374B">
        <w:rPr>
          <w:sz w:val="24"/>
          <w:szCs w:val="24"/>
        </w:rPr>
        <w:t xml:space="preserve"> </w:t>
      </w:r>
      <w:r w:rsidRPr="00110F24">
        <w:rPr>
          <w:sz w:val="24"/>
          <w:szCs w:val="24"/>
        </w:rPr>
        <w:t>арбитражный суд по заявлению лица, участвующего в деле, вправе  принять меры по обеспечению. Обеспечительные меры допускаются, если непринятие этих мер может затруднить или сделать невозможным исполнение судебного акта, либо в целях предотвращения причинения значительного ущерба заявителю (п. 2 ст. 64 АПК ПМР).</w:t>
      </w:r>
    </w:p>
    <w:p w:rsidR="0024777B" w:rsidRPr="00D65E4F" w:rsidRDefault="0024777B" w:rsidP="00D65E4F">
      <w:pPr>
        <w:pStyle w:val="BodyTextIndent"/>
        <w:widowControl w:val="0"/>
        <w:outlineLvl w:val="0"/>
        <w:rPr>
          <w:sz w:val="24"/>
          <w:szCs w:val="24"/>
        </w:rPr>
      </w:pPr>
      <w:r w:rsidRPr="00D65E4F">
        <w:rPr>
          <w:sz w:val="24"/>
          <w:szCs w:val="24"/>
        </w:rPr>
        <w:t>То есть в силу приведенной нормы права арбитражный суд</w:t>
      </w:r>
      <w:r>
        <w:rPr>
          <w:sz w:val="24"/>
          <w:szCs w:val="24"/>
        </w:rPr>
        <w:t>,</w:t>
      </w:r>
      <w:r w:rsidRPr="00D65E4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65E4F">
        <w:rPr>
          <w:sz w:val="24"/>
          <w:szCs w:val="24"/>
        </w:rPr>
        <w:t>ри разрешении вопроса о необходимости принятия обеспечительных мер</w:t>
      </w:r>
      <w:r>
        <w:rPr>
          <w:sz w:val="24"/>
          <w:szCs w:val="24"/>
        </w:rPr>
        <w:t>,</w:t>
      </w:r>
      <w:r w:rsidRPr="00D65E4F">
        <w:rPr>
          <w:sz w:val="24"/>
          <w:szCs w:val="24"/>
        </w:rPr>
        <w:t xml:space="preserve"> исходит из предмета заявленного иска</w:t>
      </w:r>
      <w:r>
        <w:rPr>
          <w:sz w:val="24"/>
          <w:szCs w:val="24"/>
        </w:rPr>
        <w:t>,</w:t>
      </w:r>
      <w:r w:rsidRPr="00D65E4F">
        <w:rPr>
          <w:sz w:val="24"/>
          <w:szCs w:val="24"/>
        </w:rPr>
        <w:t xml:space="preserve"> возможного судебного решения по делу, должен удостовериться в том, что в случае удовлетворения требований непринятие </w:t>
      </w:r>
      <w:r>
        <w:rPr>
          <w:sz w:val="24"/>
          <w:szCs w:val="24"/>
        </w:rPr>
        <w:t xml:space="preserve">обеспечительных мер </w:t>
      </w:r>
      <w:r w:rsidRPr="00D65E4F">
        <w:rPr>
          <w:sz w:val="24"/>
          <w:szCs w:val="24"/>
        </w:rPr>
        <w:t>затруднит или сделает невозможным исполнение судебного акта</w:t>
      </w:r>
      <w:r>
        <w:rPr>
          <w:sz w:val="24"/>
          <w:szCs w:val="24"/>
        </w:rPr>
        <w:t xml:space="preserve">, </w:t>
      </w:r>
      <w:r w:rsidRPr="00110F24">
        <w:rPr>
          <w:sz w:val="24"/>
          <w:szCs w:val="24"/>
        </w:rPr>
        <w:t xml:space="preserve">либо </w:t>
      </w:r>
      <w:r>
        <w:rPr>
          <w:sz w:val="24"/>
          <w:szCs w:val="24"/>
        </w:rPr>
        <w:t xml:space="preserve">возможно </w:t>
      </w:r>
      <w:r w:rsidRPr="00110F24">
        <w:rPr>
          <w:sz w:val="24"/>
          <w:szCs w:val="24"/>
        </w:rPr>
        <w:t>причин</w:t>
      </w:r>
      <w:r>
        <w:rPr>
          <w:sz w:val="24"/>
          <w:szCs w:val="24"/>
        </w:rPr>
        <w:t xml:space="preserve">ить </w:t>
      </w:r>
      <w:r w:rsidRPr="00110F24">
        <w:rPr>
          <w:sz w:val="24"/>
          <w:szCs w:val="24"/>
        </w:rPr>
        <w:t>значительн</w:t>
      </w:r>
      <w:r>
        <w:rPr>
          <w:sz w:val="24"/>
          <w:szCs w:val="24"/>
        </w:rPr>
        <w:t xml:space="preserve">ый ущерб </w:t>
      </w:r>
      <w:r w:rsidRPr="00110F24">
        <w:rPr>
          <w:sz w:val="24"/>
          <w:szCs w:val="24"/>
        </w:rPr>
        <w:t>заявителю</w:t>
      </w:r>
      <w:r w:rsidRPr="00D65E4F">
        <w:rPr>
          <w:sz w:val="24"/>
          <w:szCs w:val="24"/>
        </w:rPr>
        <w:t>.</w:t>
      </w:r>
    </w:p>
    <w:p w:rsidR="0024777B" w:rsidRDefault="0024777B" w:rsidP="00D65E4F">
      <w:pPr>
        <w:pStyle w:val="BodyTextIndent"/>
        <w:widowControl w:val="0"/>
        <w:outlineLvl w:val="0"/>
        <w:rPr>
          <w:bCs/>
          <w:sz w:val="24"/>
          <w:szCs w:val="24"/>
        </w:rPr>
      </w:pPr>
      <w:r w:rsidRPr="00642898">
        <w:rPr>
          <w:sz w:val="24"/>
          <w:szCs w:val="24"/>
        </w:rPr>
        <w:t xml:space="preserve">Документы, имеющиеся в материалах дела,  свидетельствуют, что не принятие обеспечительных мер может как затруднить  </w:t>
      </w:r>
      <w:r w:rsidRPr="00642898">
        <w:rPr>
          <w:bCs/>
          <w:sz w:val="24"/>
          <w:szCs w:val="24"/>
        </w:rPr>
        <w:t>исполнение судебного акта, так и причинить значительный ущерб заявителю.</w:t>
      </w:r>
      <w:r>
        <w:rPr>
          <w:bCs/>
          <w:sz w:val="24"/>
          <w:szCs w:val="24"/>
        </w:rPr>
        <w:t xml:space="preserve"> </w:t>
      </w:r>
    </w:p>
    <w:p w:rsidR="0024777B" w:rsidRPr="0098374B" w:rsidRDefault="0024777B" w:rsidP="00C85866">
      <w:pPr>
        <w:pStyle w:val="BodyTextIndent"/>
        <w:widowControl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Так, оспариваемое </w:t>
      </w:r>
      <w:r w:rsidRPr="0098374B">
        <w:rPr>
          <w:sz w:val="24"/>
          <w:szCs w:val="24"/>
        </w:rPr>
        <w:t xml:space="preserve">заявителем </w:t>
      </w:r>
      <w:r>
        <w:rPr>
          <w:sz w:val="24"/>
          <w:szCs w:val="24"/>
        </w:rPr>
        <w:t>Предписание налогового органа</w:t>
      </w:r>
      <w:r w:rsidRPr="0098374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98374B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ненормативным </w:t>
      </w:r>
      <w:r w:rsidRPr="0098374B">
        <w:rPr>
          <w:sz w:val="24"/>
          <w:szCs w:val="24"/>
        </w:rPr>
        <w:t>акт</w:t>
      </w:r>
      <w:r>
        <w:rPr>
          <w:sz w:val="24"/>
          <w:szCs w:val="24"/>
        </w:rPr>
        <w:t xml:space="preserve">ом – актом, содержащим </w:t>
      </w:r>
      <w:r w:rsidRPr="0098374B">
        <w:rPr>
          <w:sz w:val="24"/>
          <w:szCs w:val="24"/>
        </w:rPr>
        <w:t>индивидуальные предписания, рассчитанны</w:t>
      </w:r>
      <w:r>
        <w:rPr>
          <w:sz w:val="24"/>
          <w:szCs w:val="24"/>
        </w:rPr>
        <w:t>й</w:t>
      </w:r>
      <w:r w:rsidRPr="0098374B">
        <w:rPr>
          <w:sz w:val="24"/>
          <w:szCs w:val="24"/>
        </w:rPr>
        <w:t xml:space="preserve"> на однократное применение и адресованные конкретному лицу (п. в) ст.1 Закона ПМР «Об актах законодательства Приднестровской Молдавской Республики»). </w:t>
      </w:r>
      <w:r>
        <w:rPr>
          <w:sz w:val="24"/>
          <w:szCs w:val="24"/>
        </w:rPr>
        <w:t xml:space="preserve">Соответственно, </w:t>
      </w:r>
      <w:r w:rsidRPr="0098374B">
        <w:rPr>
          <w:sz w:val="24"/>
          <w:szCs w:val="24"/>
        </w:rPr>
        <w:t>с момента выполнения лицом, которому адресован ненормативный правовой акт содержащихся в нем предписаний, такой акт не подлежит дальнейшему исполнению.</w:t>
      </w:r>
      <w:r>
        <w:rPr>
          <w:sz w:val="24"/>
          <w:szCs w:val="24"/>
        </w:rPr>
        <w:t xml:space="preserve"> При этом, пу</w:t>
      </w:r>
      <w:r w:rsidRPr="0098374B">
        <w:rPr>
          <w:sz w:val="24"/>
          <w:szCs w:val="24"/>
        </w:rPr>
        <w:t>нктом 8 ст</w:t>
      </w:r>
      <w:r>
        <w:rPr>
          <w:sz w:val="24"/>
          <w:szCs w:val="24"/>
        </w:rPr>
        <w:t xml:space="preserve">атьи </w:t>
      </w:r>
      <w:r w:rsidRPr="0098374B">
        <w:rPr>
          <w:sz w:val="24"/>
          <w:szCs w:val="24"/>
        </w:rPr>
        <w:t>130-13 АПК ПМР установлены последствия принятия арбитражным судом, а именно –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 Следовательно, исполнение решения арбитражного суда о признании недействительным ненормативного акта полностью или в части заключается в освобождении лица, которому он адресован, от обязанности исполнения содержащихся в нем предписаний.</w:t>
      </w:r>
      <w:r>
        <w:rPr>
          <w:sz w:val="24"/>
          <w:szCs w:val="24"/>
        </w:rPr>
        <w:t xml:space="preserve"> В связи с изложенным</w:t>
      </w:r>
      <w:r w:rsidRPr="0098374B">
        <w:rPr>
          <w:sz w:val="24"/>
          <w:szCs w:val="24"/>
        </w:rPr>
        <w:t>, суд приходит к выводу о том, что непринятие обеспечительных мер приведет к невозможности исполнить судебный акт в случае удовлетворения требований, поскольку на момент принятия судом такого решения обязанность заявителя исполнить оспариваем</w:t>
      </w:r>
      <w:r>
        <w:rPr>
          <w:sz w:val="24"/>
          <w:szCs w:val="24"/>
        </w:rPr>
        <w:t>о</w:t>
      </w:r>
      <w:r w:rsidRPr="0098374B">
        <w:rPr>
          <w:sz w:val="24"/>
          <w:szCs w:val="24"/>
        </w:rPr>
        <w:t xml:space="preserve">е </w:t>
      </w:r>
      <w:r>
        <w:rPr>
          <w:sz w:val="24"/>
          <w:szCs w:val="24"/>
        </w:rPr>
        <w:t>П</w:t>
      </w:r>
      <w:r w:rsidRPr="0098374B">
        <w:rPr>
          <w:sz w:val="24"/>
          <w:szCs w:val="24"/>
        </w:rPr>
        <w:t>редписани</w:t>
      </w:r>
      <w:r>
        <w:rPr>
          <w:sz w:val="24"/>
          <w:szCs w:val="24"/>
        </w:rPr>
        <w:t>е</w:t>
      </w:r>
      <w:r w:rsidRPr="0098374B">
        <w:rPr>
          <w:sz w:val="24"/>
          <w:szCs w:val="24"/>
        </w:rPr>
        <w:t xml:space="preserve"> уже будет </w:t>
      </w:r>
      <w:r>
        <w:rPr>
          <w:sz w:val="24"/>
          <w:szCs w:val="24"/>
        </w:rPr>
        <w:t>исполнена</w:t>
      </w:r>
      <w:r w:rsidRPr="0098374B">
        <w:rPr>
          <w:sz w:val="24"/>
          <w:szCs w:val="24"/>
        </w:rPr>
        <w:t xml:space="preserve">. </w:t>
      </w:r>
    </w:p>
    <w:p w:rsidR="0024777B" w:rsidRDefault="0024777B" w:rsidP="00D65E4F">
      <w:pPr>
        <w:pStyle w:val="BodyTextIndent"/>
        <w:widowControl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Кроме того, оспариваемым </w:t>
      </w:r>
      <w:r>
        <w:rPr>
          <w:color w:val="000000"/>
          <w:sz w:val="24"/>
          <w:szCs w:val="24"/>
        </w:rPr>
        <w:t xml:space="preserve">предписанием Налоговой инспекции по г. Бендеры на заявителя возложена обязанность в течение 5 дней уплатить доначисленные в ходе контрольного мероприятия налоги. При этом, пунктом 3 </w:t>
      </w:r>
      <w:r>
        <w:rPr>
          <w:sz w:val="24"/>
          <w:szCs w:val="24"/>
        </w:rPr>
        <w:t>статьи 10 Закона «Об основах налоговой системы в Приднестровской Молдавской Республике» предусмотрено, что в</w:t>
      </w:r>
      <w:r w:rsidRPr="00C85866">
        <w:rPr>
          <w:sz w:val="24"/>
          <w:szCs w:val="24"/>
        </w:rPr>
        <w:t>зыскание недоимки по налогам и другим обязательным платежам, предусмотренным законодательством, производится с юридических лиц в бесспорном порядке по истечении 5 (пяти) дней после установленного срока уплаты платежей</w:t>
      </w:r>
      <w:r>
        <w:rPr>
          <w:sz w:val="24"/>
          <w:szCs w:val="24"/>
        </w:rPr>
        <w:t>.</w:t>
      </w:r>
      <w:r w:rsidRPr="00C8586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Соответственно, исполнение оспариваемого Предписания Налоговой инспекции может привести к утрате имущества заявителя, а, следовательно, нарушению его имущественных прав.</w:t>
      </w:r>
    </w:p>
    <w:p w:rsidR="0024777B" w:rsidRPr="00D65E4F" w:rsidRDefault="0024777B" w:rsidP="00D65E4F">
      <w:pPr>
        <w:pStyle w:val="BodyTextIndent"/>
        <w:widowControl w:val="0"/>
        <w:outlineLvl w:val="0"/>
        <w:rPr>
          <w:sz w:val="24"/>
          <w:szCs w:val="24"/>
        </w:rPr>
      </w:pPr>
      <w:r w:rsidRPr="00D65E4F">
        <w:rPr>
          <w:sz w:val="24"/>
          <w:szCs w:val="24"/>
        </w:rPr>
        <w:t>Согласно пункту 1 статьи 130-9 АПК ПМР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исполнителей,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24777B" w:rsidRPr="00D65E4F" w:rsidRDefault="0024777B" w:rsidP="00D65E4F">
      <w:pPr>
        <w:pStyle w:val="BodyTextIndent"/>
        <w:widowControl w:val="0"/>
        <w:outlineLvl w:val="0"/>
        <w:rPr>
          <w:sz w:val="24"/>
          <w:szCs w:val="24"/>
        </w:rPr>
      </w:pPr>
      <w:r w:rsidRPr="00D65E4F">
        <w:rPr>
          <w:sz w:val="24"/>
          <w:szCs w:val="24"/>
        </w:rPr>
        <w:t>В соответствии с пунктом 3 статьи 130-11 АПК ПМР, при рассмотрении заявления о признании ненормативного правового акта недействительным, решений и действий (бездействия) незаконными арбитражный суд по ходатайству заявителя может приостановить действие оспариваемого акта.</w:t>
      </w:r>
    </w:p>
    <w:p w:rsidR="0024777B" w:rsidRDefault="0024777B" w:rsidP="00D65E4F">
      <w:pPr>
        <w:pStyle w:val="BodyTextIndent"/>
        <w:widowControl w:val="0"/>
        <w:outlineLvl w:val="0"/>
        <w:rPr>
          <w:sz w:val="24"/>
          <w:szCs w:val="24"/>
        </w:rPr>
      </w:pPr>
      <w:r w:rsidRPr="00D65E4F">
        <w:rPr>
          <w:sz w:val="24"/>
          <w:szCs w:val="24"/>
        </w:rPr>
        <w:t>Т</w:t>
      </w:r>
      <w:r>
        <w:rPr>
          <w:sz w:val="24"/>
          <w:szCs w:val="24"/>
        </w:rPr>
        <w:t xml:space="preserve">аким образом, испрашиваемая заявителем обеспечительная мера соответствует установленной процессуальным законом мере, которую суд вправе принять по делам об </w:t>
      </w:r>
      <w:r w:rsidRPr="00D65E4F">
        <w:rPr>
          <w:sz w:val="24"/>
          <w:szCs w:val="24"/>
        </w:rPr>
        <w:t xml:space="preserve">оспаривании ненормативного правового акта, непосредственно связана с предметом спора, соразмерна заявленным требованиям, </w:t>
      </w:r>
      <w:r>
        <w:rPr>
          <w:sz w:val="24"/>
          <w:szCs w:val="24"/>
        </w:rPr>
        <w:t xml:space="preserve">и достаточна </w:t>
      </w:r>
      <w:r w:rsidRPr="00D65E4F">
        <w:rPr>
          <w:sz w:val="24"/>
          <w:szCs w:val="24"/>
        </w:rPr>
        <w:t xml:space="preserve">для обеспечения исполнения </w:t>
      </w:r>
      <w:r>
        <w:rPr>
          <w:sz w:val="24"/>
          <w:szCs w:val="24"/>
        </w:rPr>
        <w:t xml:space="preserve">возможного </w:t>
      </w:r>
      <w:r w:rsidRPr="00D65E4F">
        <w:rPr>
          <w:sz w:val="24"/>
          <w:szCs w:val="24"/>
        </w:rPr>
        <w:t xml:space="preserve">судебного акта. </w:t>
      </w:r>
    </w:p>
    <w:p w:rsidR="0024777B" w:rsidRPr="00A70AD1" w:rsidRDefault="0024777B" w:rsidP="00A70AD1">
      <w:pPr>
        <w:pStyle w:val="BodyTextIndent"/>
        <w:widowControl w:val="0"/>
        <w:outlineLvl w:val="0"/>
        <w:rPr>
          <w:bCs/>
          <w:sz w:val="24"/>
          <w:szCs w:val="24"/>
        </w:rPr>
      </w:pPr>
      <w:r w:rsidRPr="00A70AD1">
        <w:rPr>
          <w:bCs/>
          <w:sz w:val="24"/>
          <w:szCs w:val="24"/>
        </w:rPr>
        <w:t>На основании изложенного, руководствуясь ст</w:t>
      </w:r>
      <w:r>
        <w:rPr>
          <w:bCs/>
          <w:sz w:val="24"/>
          <w:szCs w:val="24"/>
        </w:rPr>
        <w:t>.ст.</w:t>
      </w:r>
      <w:r w:rsidRPr="00A70AD1">
        <w:rPr>
          <w:bCs/>
          <w:sz w:val="24"/>
          <w:szCs w:val="24"/>
        </w:rPr>
        <w:t>64, 128, п</w:t>
      </w:r>
      <w:r>
        <w:rPr>
          <w:bCs/>
          <w:sz w:val="24"/>
          <w:szCs w:val="24"/>
        </w:rPr>
        <w:t>.</w:t>
      </w:r>
      <w:r w:rsidRPr="00A70AD1">
        <w:rPr>
          <w:bCs/>
          <w:sz w:val="24"/>
          <w:szCs w:val="24"/>
        </w:rPr>
        <w:t>3 ст</w:t>
      </w:r>
      <w:r>
        <w:rPr>
          <w:bCs/>
          <w:sz w:val="24"/>
          <w:szCs w:val="24"/>
        </w:rPr>
        <w:t>.</w:t>
      </w:r>
      <w:r w:rsidRPr="00A70AD1">
        <w:rPr>
          <w:bCs/>
          <w:sz w:val="24"/>
          <w:szCs w:val="24"/>
        </w:rPr>
        <w:t>130-11 А</w:t>
      </w:r>
      <w:r>
        <w:rPr>
          <w:bCs/>
          <w:sz w:val="24"/>
          <w:szCs w:val="24"/>
        </w:rPr>
        <w:t>ПК ПМР</w:t>
      </w:r>
      <w:r w:rsidRPr="00A70AD1">
        <w:rPr>
          <w:bCs/>
          <w:sz w:val="24"/>
          <w:szCs w:val="24"/>
        </w:rPr>
        <w:t>, Арбитражный суд Придне</w:t>
      </w:r>
      <w:r>
        <w:rPr>
          <w:bCs/>
          <w:sz w:val="24"/>
          <w:szCs w:val="24"/>
        </w:rPr>
        <w:t>стровской Молдавской Республики</w:t>
      </w:r>
    </w:p>
    <w:p w:rsidR="0024777B" w:rsidRDefault="0024777B" w:rsidP="004726A5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определил</w:t>
      </w:r>
      <w:r w:rsidRPr="003C68C3">
        <w:rPr>
          <w:rFonts w:ascii="Times New Roman" w:hAnsi="Times New Roman"/>
          <w:sz w:val="23"/>
          <w:szCs w:val="23"/>
        </w:rPr>
        <w:t>:</w:t>
      </w:r>
    </w:p>
    <w:p w:rsidR="0024777B" w:rsidRDefault="0024777B" w:rsidP="00A70A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A70AD1">
        <w:rPr>
          <w:rFonts w:ascii="Times New Roman" w:hAnsi="Times New Roman"/>
          <w:sz w:val="24"/>
          <w:szCs w:val="24"/>
        </w:rPr>
        <w:t xml:space="preserve">одатайство ООО </w:t>
      </w:r>
      <w:r>
        <w:rPr>
          <w:rFonts w:ascii="Times New Roman" w:hAnsi="Times New Roman"/>
          <w:sz w:val="24"/>
          <w:szCs w:val="24"/>
        </w:rPr>
        <w:t>«Любомир»</w:t>
      </w:r>
      <w:r w:rsidRPr="00A70AD1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принятии обеспечительных мер удовлетворить.</w:t>
      </w:r>
    </w:p>
    <w:p w:rsidR="0024777B" w:rsidRPr="0098374B" w:rsidRDefault="0024777B" w:rsidP="00A70A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0AD1">
        <w:rPr>
          <w:rFonts w:ascii="Times New Roman" w:hAnsi="Times New Roman"/>
          <w:sz w:val="24"/>
          <w:szCs w:val="24"/>
        </w:rPr>
        <w:t xml:space="preserve">Приостановить действие </w:t>
      </w:r>
      <w:r>
        <w:rPr>
          <w:rFonts w:ascii="Times New Roman" w:hAnsi="Times New Roman"/>
          <w:color w:val="000000"/>
          <w:sz w:val="24"/>
          <w:szCs w:val="24"/>
        </w:rPr>
        <w:t>предписания Налоговой инспекции по г. Бендеры ГНС министерства финансов ПМР №123-0106-18 от 7 мая 2018 года по акту мероприятия по контролю №023-0106-18 в отношении ООО «Любомир»</w:t>
      </w:r>
      <w:r>
        <w:rPr>
          <w:rFonts w:ascii="Times New Roman" w:hAnsi="Times New Roman"/>
          <w:sz w:val="24"/>
          <w:szCs w:val="24"/>
        </w:rPr>
        <w:t>.</w:t>
      </w:r>
    </w:p>
    <w:p w:rsidR="0024777B" w:rsidRPr="00A70AD1" w:rsidRDefault="0024777B" w:rsidP="00A70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AD1">
        <w:rPr>
          <w:rFonts w:ascii="Times New Roman" w:hAnsi="Times New Roman"/>
          <w:sz w:val="24"/>
          <w:szCs w:val="24"/>
        </w:rPr>
        <w:t>Определение может быть обжаловано в течение 15 дней со дня вынесения.</w:t>
      </w:r>
    </w:p>
    <w:p w:rsidR="0024777B" w:rsidRDefault="0024777B" w:rsidP="00C85866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24777B" w:rsidRDefault="0024777B" w:rsidP="00C85866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24777B" w:rsidRDefault="0024777B" w:rsidP="00C85866">
      <w:pPr>
        <w:spacing w:after="0" w:line="240" w:lineRule="auto"/>
        <w:ind w:firstLine="567"/>
      </w:pPr>
      <w:r w:rsidRPr="003C68C3">
        <w:rPr>
          <w:rFonts w:ascii="Times New Roman" w:hAnsi="Times New Roman"/>
          <w:bCs/>
          <w:sz w:val="24"/>
          <w:szCs w:val="24"/>
        </w:rPr>
        <w:t>Судья</w:t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Pr="003C68C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C68C3">
        <w:rPr>
          <w:rFonts w:ascii="Times New Roman" w:hAnsi="Times New Roman"/>
          <w:bCs/>
          <w:sz w:val="24"/>
          <w:szCs w:val="24"/>
        </w:rPr>
        <w:t>А.П. Романенко</w:t>
      </w:r>
    </w:p>
    <w:p w:rsidR="0024777B" w:rsidRDefault="0024777B"/>
    <w:sectPr w:rsidR="0024777B" w:rsidSect="00972D34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6A5"/>
    <w:rsid w:val="00000AFC"/>
    <w:rsid w:val="000240F7"/>
    <w:rsid w:val="00075C97"/>
    <w:rsid w:val="0009550A"/>
    <w:rsid w:val="000B1657"/>
    <w:rsid w:val="000D6A7A"/>
    <w:rsid w:val="00110F24"/>
    <w:rsid w:val="0024777B"/>
    <w:rsid w:val="002C6F80"/>
    <w:rsid w:val="00364225"/>
    <w:rsid w:val="003C68C3"/>
    <w:rsid w:val="004726A5"/>
    <w:rsid w:val="0049241B"/>
    <w:rsid w:val="0051344C"/>
    <w:rsid w:val="005A5194"/>
    <w:rsid w:val="006210F2"/>
    <w:rsid w:val="00642898"/>
    <w:rsid w:val="006530C1"/>
    <w:rsid w:val="00671814"/>
    <w:rsid w:val="006A5D48"/>
    <w:rsid w:val="00722786"/>
    <w:rsid w:val="007656E2"/>
    <w:rsid w:val="00823734"/>
    <w:rsid w:val="00853012"/>
    <w:rsid w:val="00853325"/>
    <w:rsid w:val="00880EA0"/>
    <w:rsid w:val="008D14E9"/>
    <w:rsid w:val="00972D34"/>
    <w:rsid w:val="0098374B"/>
    <w:rsid w:val="00996A2C"/>
    <w:rsid w:val="00A51662"/>
    <w:rsid w:val="00A67AAA"/>
    <w:rsid w:val="00A70AD1"/>
    <w:rsid w:val="00A97072"/>
    <w:rsid w:val="00C85866"/>
    <w:rsid w:val="00D65E4F"/>
    <w:rsid w:val="00DC19B7"/>
    <w:rsid w:val="00E233F7"/>
    <w:rsid w:val="00F9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726A5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6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951</Words>
  <Characters>5425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Rap</cp:lastModifiedBy>
  <cp:revision>12</cp:revision>
  <cp:lastPrinted>2018-05-28T07:44:00Z</cp:lastPrinted>
  <dcterms:created xsi:type="dcterms:W3CDTF">2018-05-21T07:39:00Z</dcterms:created>
  <dcterms:modified xsi:type="dcterms:W3CDTF">2018-05-28T07:46:00Z</dcterms:modified>
</cp:coreProperties>
</file>