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15D56" w:rsidRPr="00712652" w:rsidTr="003C68C3">
        <w:trPr>
          <w:trHeight w:val="259"/>
        </w:trPr>
        <w:tc>
          <w:tcPr>
            <w:tcW w:w="3969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115D56" w:rsidRPr="00712652" w:rsidTr="003C68C3">
        <w:tc>
          <w:tcPr>
            <w:tcW w:w="3969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3C68C3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115D56" w:rsidRPr="00712652" w:rsidTr="003C68C3">
        <w:tc>
          <w:tcPr>
            <w:tcW w:w="3969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8C3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115D56" w:rsidRPr="003C68C3" w:rsidRDefault="00115D56" w:rsidP="003C68C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15D56" w:rsidRPr="00712652" w:rsidTr="003C68C3">
        <w:trPr>
          <w:trHeight w:val="342"/>
        </w:trPr>
        <w:tc>
          <w:tcPr>
            <w:tcW w:w="3888" w:type="dxa"/>
          </w:tcPr>
          <w:p w:rsidR="00115D56" w:rsidRPr="003C68C3" w:rsidRDefault="00115D56" w:rsidP="003C68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15D56" w:rsidRPr="003C68C3" w:rsidRDefault="00115D56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" style="position:absolute;left:0;text-align:left;margin-left:3in;margin-top:-53.8pt;width:77.7pt;height:78.4pt;z-index:-251657728;visibility:visible;mso-position-horizontal-relative:text;mso-position-vertical-relative:text">
            <v:imagedata r:id="rId4" o:title="" gain="68267f"/>
          </v:shape>
        </w:pict>
      </w:r>
    </w:p>
    <w:p w:rsidR="00115D56" w:rsidRPr="003C68C3" w:rsidRDefault="00115D56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115D56" w:rsidRPr="003C68C3" w:rsidRDefault="00115D56" w:rsidP="003C68C3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3C68C3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115D56" w:rsidRPr="003C68C3" w:rsidRDefault="00115D56" w:rsidP="003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115D56" w:rsidRPr="003C68C3" w:rsidRDefault="00115D56" w:rsidP="003C6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3C68C3">
          <w:rPr>
            <w:rFonts w:ascii="Times New Roman" w:hAnsi="Times New Roman"/>
            <w:sz w:val="20"/>
            <w:szCs w:val="20"/>
          </w:rPr>
          <w:t>3300, г</w:t>
        </w:r>
      </w:smartTag>
      <w:r w:rsidRPr="003C68C3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3C68C3">
        <w:rPr>
          <w:rFonts w:ascii="Times New Roman" w:hAnsi="Times New Roman"/>
          <w:sz w:val="20"/>
          <w:szCs w:val="20"/>
        </w:rPr>
        <w:t>Официальный сайт: www.</w:t>
      </w:r>
      <w:r w:rsidRPr="003C68C3">
        <w:rPr>
          <w:rFonts w:ascii="Times New Roman" w:hAnsi="Times New Roman"/>
          <w:sz w:val="20"/>
          <w:szCs w:val="20"/>
          <w:lang w:val="en-US"/>
        </w:rPr>
        <w:t>arbitr</w:t>
      </w:r>
      <w:r w:rsidRPr="003C68C3">
        <w:rPr>
          <w:rFonts w:ascii="Times New Roman" w:hAnsi="Times New Roman"/>
          <w:sz w:val="20"/>
          <w:szCs w:val="20"/>
        </w:rPr>
        <w:t>.gospmr.</w:t>
      </w:r>
      <w:r w:rsidRPr="003C68C3">
        <w:rPr>
          <w:rFonts w:ascii="Times New Roman" w:hAnsi="Times New Roman"/>
          <w:sz w:val="20"/>
          <w:szCs w:val="20"/>
          <w:lang w:val="en-US"/>
        </w:rPr>
        <w:t>org</w:t>
      </w: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670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57728" o:connectortype="straight" strokeweight=".5pt"/>
        </w:pict>
      </w: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115D56" w:rsidRPr="003C68C3" w:rsidRDefault="00115D56" w:rsidP="003C68C3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О принятии</w:t>
      </w:r>
      <w:r>
        <w:rPr>
          <w:rFonts w:ascii="Times New Roman" w:hAnsi="Times New Roman"/>
          <w:b/>
          <w:sz w:val="24"/>
          <w:szCs w:val="24"/>
        </w:rPr>
        <w:t xml:space="preserve"> заявления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15D56" w:rsidRPr="00712652" w:rsidTr="003C68C3">
        <w:trPr>
          <w:trHeight w:val="259"/>
        </w:trPr>
        <w:tc>
          <w:tcPr>
            <w:tcW w:w="4956" w:type="dxa"/>
            <w:gridSpan w:val="7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«21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мая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4" w:type="dxa"/>
            <w:gridSpan w:val="3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333/18-04</w:t>
            </w:r>
          </w:p>
        </w:tc>
      </w:tr>
      <w:tr w:rsidR="00115D56" w:rsidRPr="00712652" w:rsidTr="003C68C3">
        <w:tc>
          <w:tcPr>
            <w:tcW w:w="1200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15D56" w:rsidRPr="003C68C3" w:rsidRDefault="00115D56" w:rsidP="003C68C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D56" w:rsidRPr="00712652" w:rsidTr="003C68C3">
        <w:tc>
          <w:tcPr>
            <w:tcW w:w="1987" w:type="dxa"/>
            <w:gridSpan w:val="2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15D56" w:rsidRPr="003C68C3" w:rsidRDefault="00115D56" w:rsidP="003C68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15D56" w:rsidRPr="003C68C3" w:rsidRDefault="00115D56" w:rsidP="003C68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D56" w:rsidRPr="00712652" w:rsidTr="003C68C3">
        <w:tc>
          <w:tcPr>
            <w:tcW w:w="1200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D56" w:rsidRPr="00712652" w:rsidTr="003C68C3">
        <w:tc>
          <w:tcPr>
            <w:tcW w:w="1200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115D56" w:rsidRPr="003C68C3" w:rsidRDefault="00115D56" w:rsidP="003C68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15D56" w:rsidRPr="003C68C3" w:rsidRDefault="00115D56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 xml:space="preserve">Судья Арбитражного суда Приднестровской Молдавской Республики Романенко А.П., рассмотрев вопрос о принятии к производству арбитражного суда заявления </w:t>
      </w:r>
      <w:r>
        <w:rPr>
          <w:rFonts w:ascii="Times New Roman" w:hAnsi="Times New Roman"/>
          <w:color w:val="000000"/>
          <w:sz w:val="24"/>
          <w:szCs w:val="24"/>
        </w:rPr>
        <w:t>ООО «Любомир» (г. Бендеры, ул. Суворова, д.9) к Налоговой инспекции по г. Бендеры (г. Бендеры, ул. Калинина, д. 17) о признании недействительным ненормативного акта органа государственной власти</w:t>
      </w:r>
      <w:r w:rsidRPr="003C68C3">
        <w:rPr>
          <w:rFonts w:ascii="Times New Roman" w:hAnsi="Times New Roman"/>
          <w:sz w:val="24"/>
          <w:szCs w:val="24"/>
        </w:rPr>
        <w:t>,</w:t>
      </w:r>
    </w:p>
    <w:p w:rsidR="00115D56" w:rsidRPr="003C68C3" w:rsidRDefault="00115D56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5D56" w:rsidRPr="003C68C3" w:rsidRDefault="00115D56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установил</w:t>
      </w:r>
      <w:r w:rsidRPr="003C68C3">
        <w:rPr>
          <w:rFonts w:ascii="Times New Roman" w:hAnsi="Times New Roman"/>
          <w:sz w:val="24"/>
          <w:szCs w:val="24"/>
        </w:rPr>
        <w:t>: заявление подано с соблюдением требований ст.ст.91-93, 130-</w:t>
      </w:r>
      <w:r>
        <w:rPr>
          <w:rFonts w:ascii="Times New Roman" w:hAnsi="Times New Roman"/>
          <w:sz w:val="24"/>
          <w:szCs w:val="24"/>
        </w:rPr>
        <w:t>11</w:t>
      </w:r>
      <w:r w:rsidRPr="003C68C3">
        <w:rPr>
          <w:rFonts w:ascii="Times New Roman" w:hAnsi="Times New Roman"/>
          <w:sz w:val="24"/>
          <w:szCs w:val="24"/>
        </w:rPr>
        <w:t xml:space="preserve"> Арбитражного процессуального кодекса Приднестровской Молдавской Республики. Руководствуясь ст.ст.95,  АПК ПМР, судья</w:t>
      </w:r>
    </w:p>
    <w:p w:rsidR="00115D56" w:rsidRPr="003C68C3" w:rsidRDefault="00115D56" w:rsidP="003C68C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115D56" w:rsidRPr="003C68C3" w:rsidRDefault="00115D56" w:rsidP="003C68C3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3C68C3">
        <w:rPr>
          <w:rFonts w:ascii="Times New Roman" w:hAnsi="Times New Roman"/>
          <w:sz w:val="23"/>
          <w:szCs w:val="23"/>
        </w:rPr>
        <w:t>ОПРЕДЕЛИЛ:</w:t>
      </w: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 xml:space="preserve">Принять заявление </w:t>
      </w:r>
      <w:r>
        <w:rPr>
          <w:rFonts w:ascii="Times New Roman" w:hAnsi="Times New Roman"/>
          <w:sz w:val="24"/>
          <w:szCs w:val="24"/>
        </w:rPr>
        <w:t>ООО «Любомир»</w:t>
      </w:r>
      <w:r w:rsidRPr="003C68C3">
        <w:rPr>
          <w:rFonts w:ascii="Times New Roman" w:hAnsi="Times New Roman"/>
          <w:sz w:val="24"/>
          <w:szCs w:val="24"/>
        </w:rPr>
        <w:t xml:space="preserve"> к производству Арбитражного суда ПМР. </w:t>
      </w: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 xml:space="preserve">Назначить рассмотрение дела на </w:t>
      </w:r>
      <w:r>
        <w:rPr>
          <w:rFonts w:ascii="Times New Roman" w:hAnsi="Times New Roman"/>
          <w:sz w:val="24"/>
          <w:szCs w:val="24"/>
        </w:rPr>
        <w:t>20 июня</w:t>
      </w:r>
      <w:r w:rsidRPr="003C68C3">
        <w:rPr>
          <w:rFonts w:ascii="Times New Roman" w:hAnsi="Times New Roman"/>
          <w:sz w:val="24"/>
          <w:szCs w:val="24"/>
        </w:rPr>
        <w:t xml:space="preserve"> 2018 года в 1</w:t>
      </w:r>
      <w:r>
        <w:rPr>
          <w:rFonts w:ascii="Times New Roman" w:hAnsi="Times New Roman"/>
          <w:sz w:val="24"/>
          <w:szCs w:val="24"/>
        </w:rPr>
        <w:t>1</w:t>
      </w:r>
      <w:r w:rsidRPr="003C68C3">
        <w:rPr>
          <w:rFonts w:ascii="Times New Roman" w:hAnsi="Times New Roman"/>
          <w:sz w:val="24"/>
          <w:szCs w:val="24"/>
        </w:rPr>
        <w:t>ч. 00мин. в здании Арбитражного суда ПМР по адресу: г.Тирасполь, ул. Ленина, ½,  каб.305.</w:t>
      </w: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Ответчику предлагается представить отзыв.</w:t>
      </w: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Разъяснить лицам, участвующим в деле, что после получения настоящего определения они, в соответствии с п.5 ст.102-1 АПК ПМР, самостоятельно предпринимают меры по получению информации о движении дела с использованием любых источников такой информации и любых средств связи. Лица, участвующие в деле, несут риск наступления неблагоприятных последствий в результате непринятия мер по получению информации о движении дела.</w:t>
      </w: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 xml:space="preserve">Информацию о дальнейшем движении дела лица, участвующие в деле, могут получить по тел.(533) 7-70-47, 7-42-07. </w:t>
      </w:r>
    </w:p>
    <w:p w:rsidR="00115D56" w:rsidRPr="003C68C3" w:rsidRDefault="00115D56" w:rsidP="003C68C3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>Определение не обжалуется.</w:t>
      </w:r>
    </w:p>
    <w:p w:rsidR="00115D56" w:rsidRPr="003C68C3" w:rsidRDefault="00115D56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5D56" w:rsidRPr="003C68C3" w:rsidRDefault="00115D56" w:rsidP="003C68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D56" w:rsidRPr="003C68C3" w:rsidRDefault="00115D56" w:rsidP="003C68C3">
      <w:pPr>
        <w:keepNext/>
        <w:spacing w:after="0" w:line="240" w:lineRule="auto"/>
        <w:ind w:left="12" w:hanging="12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115D56" w:rsidRPr="003C68C3" w:rsidRDefault="00115D56" w:rsidP="003C6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bCs/>
          <w:sz w:val="24"/>
          <w:szCs w:val="24"/>
        </w:rPr>
        <w:t>Приднестровской Молдавской Республики</w:t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Pr="003C68C3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D56" w:rsidRPr="003C68C3" w:rsidRDefault="00115D56" w:rsidP="003C68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D56" w:rsidRDefault="00115D56"/>
    <w:sectPr w:rsidR="00115D56" w:rsidSect="0069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8C3"/>
    <w:rsid w:val="0010240C"/>
    <w:rsid w:val="00115D56"/>
    <w:rsid w:val="001A2FB0"/>
    <w:rsid w:val="003C68C3"/>
    <w:rsid w:val="00691B41"/>
    <w:rsid w:val="00712652"/>
    <w:rsid w:val="00A20E7E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274</Words>
  <Characters>1566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3</cp:revision>
  <cp:lastPrinted>2018-05-21T08:23:00Z</cp:lastPrinted>
  <dcterms:created xsi:type="dcterms:W3CDTF">2018-05-21T07:24:00Z</dcterms:created>
  <dcterms:modified xsi:type="dcterms:W3CDTF">2018-05-21T08:23:00Z</dcterms:modified>
</cp:coreProperties>
</file>