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B29F6" w:rsidRPr="002D5E1F" w:rsidTr="00D3045A">
        <w:trPr>
          <w:trHeight w:val="259"/>
        </w:trPr>
        <w:tc>
          <w:tcPr>
            <w:tcW w:w="3969" w:type="dxa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B29F6" w:rsidRPr="002D5E1F" w:rsidTr="00D3045A">
        <w:tc>
          <w:tcPr>
            <w:tcW w:w="3969" w:type="dxa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B29F6" w:rsidRPr="002D5E1F" w:rsidTr="00D3045A">
        <w:tc>
          <w:tcPr>
            <w:tcW w:w="3969" w:type="dxa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B29F6" w:rsidRPr="002D5E1F" w:rsidRDefault="008B29F6" w:rsidP="008B29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B29F6" w:rsidRPr="002D5E1F" w:rsidTr="00D3045A">
        <w:trPr>
          <w:trHeight w:val="342"/>
        </w:trPr>
        <w:tc>
          <w:tcPr>
            <w:tcW w:w="3888" w:type="dxa"/>
            <w:shd w:val="clear" w:color="auto" w:fill="auto"/>
          </w:tcPr>
          <w:p w:rsidR="008B29F6" w:rsidRPr="002D5E1F" w:rsidRDefault="008B29F6" w:rsidP="00D304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29F6" w:rsidRPr="002D5E1F" w:rsidRDefault="008B29F6" w:rsidP="008B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B29F6" w:rsidRPr="002D5E1F" w:rsidRDefault="008B29F6" w:rsidP="008B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B29F6" w:rsidRPr="002D5E1F" w:rsidRDefault="008B29F6" w:rsidP="008B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B29F6" w:rsidRPr="002D5E1F" w:rsidRDefault="008B29F6" w:rsidP="008B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B29F6" w:rsidRPr="002D5E1F" w:rsidRDefault="008B29F6" w:rsidP="008B29F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B29F6" w:rsidRPr="002D5E1F" w:rsidRDefault="008B29F6" w:rsidP="008B29F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8B29F6" w:rsidRPr="002D5E1F" w:rsidRDefault="008B29F6" w:rsidP="008B29F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8B29F6" w:rsidRPr="002D5E1F" w:rsidRDefault="008B29F6" w:rsidP="008B29F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8B29F6" w:rsidRPr="002D5E1F" w:rsidRDefault="008B29F6" w:rsidP="008B29F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29F6" w:rsidRPr="002D5E1F" w:rsidRDefault="008B29F6" w:rsidP="008B29F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B29F6" w:rsidRPr="002D5E1F" w:rsidRDefault="008B29F6" w:rsidP="008B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приостановлении производства по делу </w:t>
      </w:r>
    </w:p>
    <w:p w:rsidR="008B29F6" w:rsidRPr="002D5E1F" w:rsidRDefault="008B29F6" w:rsidP="008B29F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9F6" w:rsidRPr="002D5E1F" w:rsidRDefault="008B29F6" w:rsidP="008B29F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B29F6" w:rsidRPr="002D5E1F" w:rsidTr="00D3045A">
        <w:trPr>
          <w:trHeight w:val="259"/>
        </w:trPr>
        <w:tc>
          <w:tcPr>
            <w:tcW w:w="4952" w:type="dxa"/>
            <w:gridSpan w:val="7"/>
          </w:tcPr>
          <w:p w:rsidR="008B29F6" w:rsidRPr="002D5E1F" w:rsidRDefault="008B29F6" w:rsidP="008B29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8B29F6" w:rsidRPr="00BF2504" w:rsidRDefault="008B29F6" w:rsidP="008B29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8B29F6" w:rsidRPr="002D5E1F" w:rsidTr="00D3045A">
        <w:tc>
          <w:tcPr>
            <w:tcW w:w="1199" w:type="dxa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B29F6" w:rsidRPr="002D5E1F" w:rsidRDefault="008B29F6" w:rsidP="00D3045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9F6" w:rsidRPr="002D5E1F" w:rsidTr="00D3045A">
        <w:tc>
          <w:tcPr>
            <w:tcW w:w="1985" w:type="dxa"/>
            <w:gridSpan w:val="2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B29F6" w:rsidRPr="002D5E1F" w:rsidRDefault="008B29F6" w:rsidP="00D3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B29F6" w:rsidRPr="002D5E1F" w:rsidRDefault="008B29F6" w:rsidP="00D3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9F6" w:rsidRPr="002D5E1F" w:rsidTr="00D3045A">
        <w:tc>
          <w:tcPr>
            <w:tcW w:w="1199" w:type="dxa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B29F6" w:rsidRPr="002D5E1F" w:rsidRDefault="008B29F6" w:rsidP="00D30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2395" w:rsidRPr="00880A4D" w:rsidRDefault="005C6B9A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8674D" w:rsidRPr="00880A4D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рассматривая в открытом судебном заседании исковое заявление </w:t>
      </w:r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>Налоговой инспекции по г. Тирасполь (г. Тирасполь, ул. 25 октября, д. 101)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 xml:space="preserve">к обществу с ограниченной ответственностью «ПРОМСТРОЙКА» (РФ, Саратовская обл., г. Саратов, Проспект им. 50 лет Октября, д. 107 «А», помещение 12, офис 229-5)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>ликвидации филиала общества с ограниченной ответственностью</w:t>
      </w:r>
      <w:proofErr w:type="gramEnd"/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 xml:space="preserve"> «ПРОМСТРОЙКА» (</w:t>
      </w:r>
      <w:r w:rsidR="0048674D" w:rsidRPr="0088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>ирасполь, ул. Мира, д.24) при участии в заседании</w:t>
      </w:r>
      <w:r w:rsidR="0048674D" w:rsidRPr="0088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истца: </w:t>
      </w:r>
      <w:proofErr w:type="spellStart"/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>Габужи</w:t>
      </w:r>
      <w:proofErr w:type="spellEnd"/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 xml:space="preserve"> Т.В. по доверенности № 08-1296 от 5 февраля 2018 г</w:t>
      </w:r>
      <w:r w:rsidR="0048674D" w:rsidRPr="00880A4D">
        <w:rPr>
          <w:rFonts w:ascii="Times New Roman" w:eastAsia="Times New Roman" w:hAnsi="Times New Roman" w:cs="Times New Roman"/>
          <w:sz w:val="24"/>
          <w:szCs w:val="24"/>
        </w:rPr>
        <w:t xml:space="preserve">ода, </w:t>
      </w:r>
      <w:r w:rsidR="004D2395" w:rsidRPr="00880A4D">
        <w:rPr>
          <w:rFonts w:ascii="Times New Roman" w:eastAsia="Times New Roman" w:hAnsi="Times New Roman" w:cs="Times New Roman"/>
          <w:sz w:val="24"/>
          <w:szCs w:val="24"/>
        </w:rPr>
        <w:t>в отсутствие представителя ответчика общества с ограниченной ответственностью «ПРОМСТРОЙКА»</w:t>
      </w:r>
      <w:r w:rsidR="00A31ABC" w:rsidRPr="00880A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C6B9A" w:rsidRPr="00880A4D" w:rsidRDefault="005C6B9A" w:rsidP="0088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B9A" w:rsidRPr="00880A4D" w:rsidRDefault="005C6B9A" w:rsidP="00880A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5C6B9A" w:rsidRPr="00880A4D" w:rsidRDefault="005C6B9A" w:rsidP="0088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396" w:rsidRPr="00880A4D" w:rsidRDefault="007371E9" w:rsidP="00880A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ab/>
        <w:t xml:space="preserve">Налоговая инспекция по </w:t>
      </w:r>
      <w:proofErr w:type="gramStart"/>
      <w:r w:rsidRPr="00880A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80A4D">
        <w:rPr>
          <w:rFonts w:ascii="Times New Roman" w:eastAsia="Times New Roman" w:hAnsi="Times New Roman" w:cs="Times New Roman"/>
          <w:sz w:val="24"/>
          <w:szCs w:val="24"/>
        </w:rPr>
        <w:t>. Тирасполь (далее – Налоговая инспекция, истец) обратилась в Арбитражный суд</w:t>
      </w:r>
      <w:r w:rsidR="00A31ABC" w:rsidRPr="00880A4D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 с исковым заявлением к обществу с ограниченной ответственностью «ПРОМСТРОЙКА» (далее – общество, ответчик) о ликвидации филиала</w:t>
      </w:r>
      <w:r w:rsidR="00C26396" w:rsidRPr="0088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B9A" w:rsidRPr="00880A4D" w:rsidRDefault="00C26396" w:rsidP="00880A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ab/>
      </w:r>
      <w:r w:rsidR="007371E9" w:rsidRPr="00880A4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6B9A" w:rsidRPr="00880A4D">
        <w:rPr>
          <w:rFonts w:ascii="Times New Roman" w:eastAsia="Times New Roman" w:hAnsi="Times New Roman" w:cs="Times New Roman"/>
          <w:sz w:val="24"/>
          <w:szCs w:val="24"/>
        </w:rPr>
        <w:t xml:space="preserve">пределением </w:t>
      </w:r>
      <w:r w:rsidR="002D0B61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</w:t>
      </w:r>
      <w:r w:rsidR="007371E9" w:rsidRPr="00880A4D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="005C6B9A" w:rsidRPr="00880A4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371E9" w:rsidRPr="00880A4D">
        <w:rPr>
          <w:rFonts w:ascii="Times New Roman" w:eastAsia="Times New Roman" w:hAnsi="Times New Roman" w:cs="Times New Roman"/>
          <w:sz w:val="24"/>
          <w:szCs w:val="24"/>
        </w:rPr>
        <w:t>22 февраля 2018</w:t>
      </w:r>
      <w:r w:rsidR="005C6B9A" w:rsidRPr="00880A4D">
        <w:rPr>
          <w:rFonts w:ascii="Times New Roman" w:eastAsia="Times New Roman" w:hAnsi="Times New Roman" w:cs="Times New Roman"/>
          <w:sz w:val="24"/>
          <w:szCs w:val="24"/>
        </w:rPr>
        <w:t xml:space="preserve"> года исковое заявление </w:t>
      </w:r>
      <w:r w:rsidR="007371E9" w:rsidRPr="00880A4D">
        <w:rPr>
          <w:rFonts w:ascii="Times New Roman" w:eastAsia="Times New Roman" w:hAnsi="Times New Roman" w:cs="Times New Roman"/>
          <w:sz w:val="24"/>
          <w:szCs w:val="24"/>
        </w:rPr>
        <w:t xml:space="preserve">принято к производству Арбитражного суда, слушание по делу №122/18-12 назначено на 19 марта 2018 г. </w:t>
      </w:r>
      <w:r w:rsidR="00A31ABC" w:rsidRPr="00880A4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371E9" w:rsidRPr="00880A4D">
        <w:rPr>
          <w:rFonts w:ascii="Times New Roman" w:eastAsia="Times New Roman" w:hAnsi="Times New Roman" w:cs="Times New Roman"/>
          <w:sz w:val="24"/>
          <w:szCs w:val="24"/>
        </w:rPr>
        <w:t>а 14-30</w:t>
      </w:r>
      <w:r w:rsidR="005C6B9A" w:rsidRPr="0088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B9A" w:rsidRPr="00880A4D" w:rsidRDefault="00C26396" w:rsidP="00880A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ab/>
        <w:t>В состоявшемся в назначенное время заседании, проверив в порядке статьи 104 А</w:t>
      </w:r>
      <w:r w:rsidR="0048674D" w:rsidRPr="00880A4D">
        <w:rPr>
          <w:rFonts w:ascii="Times New Roman" w:eastAsia="Times New Roman" w:hAnsi="Times New Roman" w:cs="Times New Roman"/>
          <w:sz w:val="24"/>
          <w:szCs w:val="24"/>
        </w:rPr>
        <w:t xml:space="preserve">рбитражного процессуального кодекса Приднестровской Молдавской Республики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явку сторон, </w:t>
      </w:r>
      <w:r w:rsidR="00880A4D" w:rsidRPr="00880A4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суд установил отсутствие представителей </w:t>
      </w:r>
      <w:r w:rsidR="00880A4D" w:rsidRPr="00880A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ООО «ПРОМСТРОЙКА». Изучив причины неявки ответчика, суд установил, что корреспонденция, свидетельствующая </w:t>
      </w:r>
      <w:r w:rsidR="00880A4D" w:rsidRPr="00880A4D">
        <w:rPr>
          <w:rFonts w:ascii="Times New Roman" w:eastAsia="Times New Roman" w:hAnsi="Times New Roman" w:cs="Times New Roman"/>
          <w:sz w:val="24"/>
          <w:szCs w:val="24"/>
        </w:rPr>
        <w:t xml:space="preserve">о получении ответчиком определения Арбитражного суда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>о принятии искового заявления к производству, не возвращена почтовой организацией, следовательно, у суда отсутствует информация о надлежащем извещении ответчика о рассматриваемом с его участием деле.</w:t>
      </w:r>
    </w:p>
    <w:p w:rsidR="00C26396" w:rsidRPr="00880A4D" w:rsidRDefault="00C26396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sz w:val="24"/>
          <w:szCs w:val="24"/>
        </w:rPr>
        <w:t>Учитывая изложенное, неявк</w:t>
      </w:r>
      <w:proofErr w:type="gramStart"/>
      <w:r w:rsidRPr="00880A4D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 «ПРОМСТРОЙКА» в судебное заседание 19 марта 2018 года при отсутствии сведений о надлежащем его извещении является препятствием для рассмотрения дела № 122/18-12. Данный вывод</w:t>
      </w:r>
      <w:r w:rsidR="002D0B61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>суда основан на положениях пункта 2 статьи 108 АПК ПМР.</w:t>
      </w:r>
    </w:p>
    <w:p w:rsidR="00880A4D" w:rsidRPr="00880A4D" w:rsidRDefault="00880A4D" w:rsidP="008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80A4D">
        <w:rPr>
          <w:rFonts w:ascii="Times New Roman" w:hAnsi="Times New Roman" w:cs="Times New Roman"/>
          <w:sz w:val="24"/>
          <w:szCs w:val="24"/>
        </w:rPr>
        <w:t xml:space="preserve">Как установлено Арбитражным судом, местом нахождения </w:t>
      </w:r>
      <w:r w:rsidRPr="00880A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ООО </w:t>
      </w: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«ПРОМСТРОЙКА» </w:t>
      </w:r>
      <w:r w:rsidRPr="00880A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является </w:t>
      </w:r>
      <w:proofErr w:type="gramStart"/>
      <w:r w:rsidRPr="00880A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gramEnd"/>
      <w:r w:rsidRPr="00880A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Саратов  (Российская Федерация), ввиду чего</w:t>
      </w:r>
      <w:r w:rsidR="002D0B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D0B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Арбитражный </w:t>
      </w:r>
      <w:r w:rsidRPr="00880A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суд приходит к выводу о возможном длительном времени следования почтовой корреспонденции. </w:t>
      </w:r>
    </w:p>
    <w:p w:rsidR="00880A4D" w:rsidRPr="00880A4D" w:rsidRDefault="00880A4D" w:rsidP="008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A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Статьей 103 АПК ПМР установлен срок рассмотрения дела в Арбитражном суде первой инстанции, равный 2 (двум) месяцам со дня приятия искового заявления к производству. В соответствии со статьей 87 АПК ПМР </w:t>
      </w:r>
      <w:r w:rsidRPr="00880A4D">
        <w:rPr>
          <w:rFonts w:ascii="Times New Roman" w:hAnsi="Times New Roman" w:cs="Times New Roman"/>
          <w:sz w:val="24"/>
          <w:szCs w:val="24"/>
        </w:rPr>
        <w:t xml:space="preserve"> с приостановлением производства по делу течение всех </w:t>
      </w:r>
      <w:proofErr w:type="spellStart"/>
      <w:r w:rsidRPr="00880A4D">
        <w:rPr>
          <w:rFonts w:ascii="Times New Roman" w:hAnsi="Times New Roman" w:cs="Times New Roman"/>
          <w:sz w:val="24"/>
          <w:szCs w:val="24"/>
        </w:rPr>
        <w:t>неистекших</w:t>
      </w:r>
      <w:proofErr w:type="spellEnd"/>
      <w:r w:rsidRPr="00880A4D">
        <w:rPr>
          <w:rFonts w:ascii="Times New Roman" w:hAnsi="Times New Roman" w:cs="Times New Roman"/>
          <w:sz w:val="24"/>
          <w:szCs w:val="24"/>
        </w:rPr>
        <w:t xml:space="preserve"> процессуальных сроков приостанавливается.</w:t>
      </w:r>
    </w:p>
    <w:p w:rsidR="00880A4D" w:rsidRPr="00880A4D" w:rsidRDefault="00880A4D" w:rsidP="008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A4D">
        <w:rPr>
          <w:rFonts w:ascii="Times New Roman" w:hAnsi="Times New Roman" w:cs="Times New Roman"/>
          <w:sz w:val="24"/>
          <w:szCs w:val="24"/>
        </w:rPr>
        <w:t xml:space="preserve">Статьей 71 АПК ПМР закреплено право Арбитражного суда </w:t>
      </w:r>
      <w:proofErr w:type="gramStart"/>
      <w:r w:rsidRPr="00880A4D">
        <w:rPr>
          <w:rFonts w:ascii="Times New Roman" w:hAnsi="Times New Roman" w:cs="Times New Roman"/>
          <w:sz w:val="24"/>
          <w:szCs w:val="24"/>
        </w:rPr>
        <w:t>приостановить</w:t>
      </w:r>
      <w:proofErr w:type="gramEnd"/>
      <w:r w:rsidRPr="00880A4D">
        <w:rPr>
          <w:rFonts w:ascii="Times New Roman" w:hAnsi="Times New Roman" w:cs="Times New Roman"/>
          <w:sz w:val="24"/>
          <w:szCs w:val="24"/>
        </w:rPr>
        <w:t xml:space="preserve"> производство по делу при  возникновении обстоятельств, препятствующих рассмотрению дела. </w:t>
      </w:r>
    </w:p>
    <w:p w:rsidR="00880A4D" w:rsidRPr="00880A4D" w:rsidRDefault="00880A4D" w:rsidP="008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A4D">
        <w:rPr>
          <w:rFonts w:ascii="Times New Roman" w:hAnsi="Times New Roman" w:cs="Times New Roman"/>
          <w:sz w:val="24"/>
          <w:szCs w:val="24"/>
        </w:rPr>
        <w:t>В целях соблюдения статей 108, 103 АПК ПМР и в соответствии со статьями  71, 87  АПК ПМР Арбитражный суд пришел к выводу о необходимости приостановления производства по делу до получения информации о надлежащем извещении ответчика о возбуждении дела в Арбитражном суде и получения документов, направленных в его адрес.</w:t>
      </w:r>
    </w:p>
    <w:p w:rsidR="00880A4D" w:rsidRPr="00880A4D" w:rsidRDefault="00880A4D" w:rsidP="0088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A4D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частью второй статьи 71, статьями 73, 128 Арбитражного процессуального кодекса Приднестровской Молдавской Республики, </w:t>
      </w:r>
    </w:p>
    <w:p w:rsidR="00880A4D" w:rsidRPr="00880A4D" w:rsidRDefault="00880A4D" w:rsidP="00880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B9A" w:rsidRPr="00880A4D" w:rsidRDefault="005C6B9A" w:rsidP="00880A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80A4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80A4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C6B9A" w:rsidRPr="00880A4D" w:rsidRDefault="005C6B9A" w:rsidP="00880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B9A" w:rsidRPr="00880A4D" w:rsidRDefault="00880A4D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C6B9A" w:rsidRPr="00880A4D">
        <w:rPr>
          <w:rFonts w:ascii="Times New Roman" w:eastAsia="Times New Roman" w:hAnsi="Times New Roman" w:cs="Times New Roman"/>
          <w:sz w:val="24"/>
          <w:szCs w:val="24"/>
        </w:rPr>
        <w:t xml:space="preserve">риостановить производство по делу № </w:t>
      </w:r>
      <w:r w:rsidR="00A31ABC" w:rsidRPr="00880A4D">
        <w:rPr>
          <w:rFonts w:ascii="Times New Roman" w:eastAsia="Times New Roman" w:hAnsi="Times New Roman" w:cs="Times New Roman"/>
          <w:sz w:val="24"/>
          <w:szCs w:val="24"/>
        </w:rPr>
        <w:t>122/18-12</w:t>
      </w:r>
      <w:r w:rsidR="005C6B9A" w:rsidRPr="00880A4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A31ABC" w:rsidRPr="00880A4D">
        <w:rPr>
          <w:rFonts w:ascii="Times New Roman" w:eastAsia="Times New Roman" w:hAnsi="Times New Roman" w:cs="Times New Roman"/>
          <w:sz w:val="24"/>
          <w:szCs w:val="24"/>
        </w:rPr>
        <w:t>получения из организации почтовой связи информации о надлежащем извещении ответчика</w:t>
      </w:r>
      <w:r w:rsidR="005C6B9A" w:rsidRPr="00880A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1ABC" w:rsidRPr="00880A4D" w:rsidRDefault="00A31ABC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B9A" w:rsidRPr="00880A4D" w:rsidRDefault="005C6B9A" w:rsidP="00880A4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B9A" w:rsidRPr="00880A4D" w:rsidRDefault="005C6B9A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вынесения. </w:t>
      </w:r>
    </w:p>
    <w:p w:rsidR="005C6B9A" w:rsidRPr="00880A4D" w:rsidRDefault="005C6B9A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B9A" w:rsidRPr="00880A4D" w:rsidRDefault="005C6B9A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B9A" w:rsidRPr="00880A4D" w:rsidRDefault="005C6B9A" w:rsidP="00880A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C6B9A" w:rsidRPr="00880A4D" w:rsidRDefault="005C6B9A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A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</w:t>
      </w:r>
      <w:r w:rsidR="00880A4D">
        <w:rPr>
          <w:rFonts w:ascii="Times New Roman" w:eastAsia="Times New Roman" w:hAnsi="Times New Roman" w:cs="Times New Roman"/>
          <w:b/>
          <w:sz w:val="24"/>
          <w:szCs w:val="24"/>
        </w:rPr>
        <w:t xml:space="preserve">давской Республики   </w:t>
      </w:r>
      <w:r w:rsidR="00A31ABC" w:rsidRPr="00880A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880A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1ABC" w:rsidRPr="00880A4D">
        <w:rPr>
          <w:rFonts w:ascii="Times New Roman" w:eastAsia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="00A31ABC" w:rsidRPr="00880A4D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5C6B9A" w:rsidRPr="00880A4D" w:rsidRDefault="005C6B9A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B9A" w:rsidRPr="00880A4D" w:rsidRDefault="005C6B9A" w:rsidP="00880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C6B9A" w:rsidRPr="00880A4D" w:rsidRDefault="005C6B9A" w:rsidP="0088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B9A" w:rsidRDefault="005C6B9A"/>
    <w:sectPr w:rsidR="005C6B9A" w:rsidSect="00222DB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394F"/>
    <w:multiLevelType w:val="hybridMultilevel"/>
    <w:tmpl w:val="499097BA"/>
    <w:lvl w:ilvl="0" w:tplc="0B588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C6B9A"/>
    <w:rsid w:val="000A1FF7"/>
    <w:rsid w:val="00222DBA"/>
    <w:rsid w:val="002D0B61"/>
    <w:rsid w:val="0048674D"/>
    <w:rsid w:val="004D2395"/>
    <w:rsid w:val="005C6B9A"/>
    <w:rsid w:val="006415B4"/>
    <w:rsid w:val="006F34E7"/>
    <w:rsid w:val="007371E9"/>
    <w:rsid w:val="00880A4D"/>
    <w:rsid w:val="008B29F6"/>
    <w:rsid w:val="00A31ABC"/>
    <w:rsid w:val="00C2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</cp:revision>
  <cp:lastPrinted>2018-03-21T12:31:00Z</cp:lastPrinted>
  <dcterms:created xsi:type="dcterms:W3CDTF">2018-03-19T14:18:00Z</dcterms:created>
  <dcterms:modified xsi:type="dcterms:W3CDTF">2018-03-21T12:34:00Z</dcterms:modified>
</cp:coreProperties>
</file>