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37850" w:rsidRPr="00537850" w:rsidTr="00016503">
        <w:trPr>
          <w:trHeight w:val="259"/>
        </w:trPr>
        <w:tc>
          <w:tcPr>
            <w:tcW w:w="3969" w:type="dxa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850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3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37850" w:rsidRPr="00537850" w:rsidTr="00016503">
        <w:tc>
          <w:tcPr>
            <w:tcW w:w="3969" w:type="dxa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37850" w:rsidRPr="00537850" w:rsidTr="00016503">
        <w:tc>
          <w:tcPr>
            <w:tcW w:w="3969" w:type="dxa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378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78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378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378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3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37850" w:rsidRPr="00537850" w:rsidRDefault="00537850" w:rsidP="007417B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37850" w:rsidRPr="00537850" w:rsidTr="00016503">
        <w:trPr>
          <w:trHeight w:val="342"/>
        </w:trPr>
        <w:tc>
          <w:tcPr>
            <w:tcW w:w="3888" w:type="dxa"/>
            <w:shd w:val="clear" w:color="auto" w:fill="auto"/>
          </w:tcPr>
          <w:p w:rsidR="00537850" w:rsidRPr="00537850" w:rsidRDefault="00537850" w:rsidP="007417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7850" w:rsidRPr="00537850" w:rsidRDefault="00537850" w:rsidP="007417BB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37850" w:rsidRPr="00537850" w:rsidRDefault="00537850" w:rsidP="00741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5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37850" w:rsidRPr="00537850" w:rsidRDefault="00537850" w:rsidP="00741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5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37850" w:rsidRP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</w:p>
    <w:p w:rsidR="00537850" w:rsidRP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37850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37850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37850" w:rsidRP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3785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3785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378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78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378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785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37850">
        <w:rPr>
          <w:rFonts w:ascii="Times New Roman" w:hAnsi="Times New Roman" w:cs="Times New Roman"/>
          <w:sz w:val="24"/>
          <w:szCs w:val="24"/>
        </w:rPr>
        <w:t>.</w:t>
      </w:r>
      <w:r w:rsidRPr="0053785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37850" w:rsidRP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537850" w:rsidRPr="00537850" w:rsidRDefault="00EB1D55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336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4384" o:connectortype="straight" strokeweight=".5pt"/>
        </w:pict>
      </w:r>
    </w:p>
    <w:p w:rsidR="00537850" w:rsidRP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5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378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3785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417BB" w:rsidRPr="00537850" w:rsidRDefault="007417BB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850" w:rsidRPr="00537850" w:rsidRDefault="00016503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истребовании доказательства и</w:t>
      </w:r>
      <w:r w:rsidR="00537850" w:rsidRPr="00537850">
        <w:rPr>
          <w:rFonts w:ascii="Times New Roman" w:hAnsi="Times New Roman" w:cs="Times New Roman"/>
          <w:b/>
          <w:sz w:val="24"/>
          <w:szCs w:val="24"/>
        </w:rPr>
        <w:t xml:space="preserve"> отложении рассмотрения дела</w:t>
      </w:r>
    </w:p>
    <w:p w:rsidR="00537850" w:rsidRP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850" w:rsidRPr="00537850" w:rsidRDefault="00537850" w:rsidP="007417B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37850" w:rsidRPr="00537850" w:rsidTr="00016503">
        <w:trPr>
          <w:trHeight w:val="259"/>
        </w:trPr>
        <w:tc>
          <w:tcPr>
            <w:tcW w:w="4952" w:type="dxa"/>
            <w:gridSpan w:val="7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37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14 </w:t>
            </w:r>
            <w:r w:rsidRPr="0053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537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5378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8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5378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537850" w:rsidRPr="00537850" w:rsidRDefault="00537850" w:rsidP="00262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5378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Дело </w:t>
            </w:r>
            <w:r w:rsidRPr="0053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537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262A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67</w:t>
            </w:r>
            <w:r w:rsidRPr="00537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/18-12___</w:t>
            </w:r>
          </w:p>
        </w:tc>
      </w:tr>
      <w:tr w:rsidR="00537850" w:rsidRPr="00537850" w:rsidTr="00016503">
        <w:tc>
          <w:tcPr>
            <w:tcW w:w="1199" w:type="dxa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37850" w:rsidRPr="00537850" w:rsidRDefault="00537850" w:rsidP="007417B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850" w:rsidRPr="00537850" w:rsidTr="00016503">
        <w:tc>
          <w:tcPr>
            <w:tcW w:w="1985" w:type="dxa"/>
            <w:gridSpan w:val="2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37850" w:rsidRPr="00537850" w:rsidRDefault="00537850" w:rsidP="0074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37850" w:rsidRPr="00537850" w:rsidRDefault="00537850" w:rsidP="0074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37850" w:rsidRPr="00537850" w:rsidRDefault="00537850" w:rsidP="00741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850" w:rsidRPr="00537850" w:rsidTr="007417BB">
        <w:trPr>
          <w:trHeight w:val="89"/>
        </w:trPr>
        <w:tc>
          <w:tcPr>
            <w:tcW w:w="1199" w:type="dxa"/>
          </w:tcPr>
          <w:p w:rsidR="00537850" w:rsidRPr="007417BB" w:rsidRDefault="00537850" w:rsidP="007417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537850" w:rsidRPr="00537850" w:rsidRDefault="00537850" w:rsidP="007417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37850" w:rsidRPr="00537850" w:rsidRDefault="00537850" w:rsidP="007417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37850" w:rsidRPr="00537850" w:rsidRDefault="00537850" w:rsidP="007417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37850" w:rsidRPr="00537850" w:rsidRDefault="00537850" w:rsidP="007417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850" w:rsidRPr="00537850" w:rsidTr="007417BB">
        <w:trPr>
          <w:trHeight w:val="89"/>
        </w:trPr>
        <w:tc>
          <w:tcPr>
            <w:tcW w:w="1199" w:type="dxa"/>
          </w:tcPr>
          <w:p w:rsidR="00537850" w:rsidRPr="007417BB" w:rsidRDefault="00537850" w:rsidP="007417BB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537850" w:rsidRPr="00537850" w:rsidRDefault="00537850" w:rsidP="007417B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37850" w:rsidRPr="00537850" w:rsidRDefault="00537850" w:rsidP="007417B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37850" w:rsidRPr="00537850" w:rsidRDefault="00537850" w:rsidP="007417B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37850" w:rsidRPr="00537850" w:rsidRDefault="00537850" w:rsidP="007417BB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519D" w:rsidRDefault="00E6519D" w:rsidP="007417BB">
      <w:pPr>
        <w:pStyle w:val="Style4"/>
        <w:widowControl/>
        <w:spacing w:line="240" w:lineRule="auto"/>
        <w:ind w:firstLine="708"/>
      </w:pPr>
      <w:proofErr w:type="gramStart"/>
      <w:r w:rsidRPr="00E6519D">
        <w:rPr>
          <w:rStyle w:val="FontStyle14"/>
          <w:sz w:val="24"/>
          <w:szCs w:val="24"/>
        </w:rPr>
        <w:t xml:space="preserve">Арбитражный суд  </w:t>
      </w:r>
      <w:r w:rsidRPr="00E6519D">
        <w:t>Приднестровской Молдавской Республики</w:t>
      </w:r>
      <w:r w:rsidRPr="00E6519D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E6519D">
        <w:rPr>
          <w:rStyle w:val="FontStyle14"/>
          <w:sz w:val="24"/>
          <w:szCs w:val="24"/>
        </w:rPr>
        <w:t>Григорашенко</w:t>
      </w:r>
      <w:proofErr w:type="spellEnd"/>
      <w:r w:rsidRPr="00E6519D">
        <w:rPr>
          <w:rStyle w:val="FontStyle14"/>
          <w:sz w:val="24"/>
          <w:szCs w:val="24"/>
        </w:rPr>
        <w:t xml:space="preserve"> И. П., </w:t>
      </w:r>
      <w:r>
        <w:rPr>
          <w:rStyle w:val="FontStyle14"/>
          <w:sz w:val="24"/>
          <w:szCs w:val="24"/>
        </w:rPr>
        <w:t>рассматривая в открытом судебном заседании заявление Нал</w:t>
      </w:r>
      <w:r w:rsidRPr="00E6519D">
        <w:rPr>
          <w:rStyle w:val="FontStyle14"/>
          <w:sz w:val="24"/>
          <w:szCs w:val="24"/>
        </w:rPr>
        <w:t>о</w:t>
      </w:r>
      <w:r w:rsidR="00A8730E">
        <w:rPr>
          <w:rStyle w:val="FontStyle14"/>
          <w:sz w:val="24"/>
          <w:szCs w:val="24"/>
        </w:rPr>
        <w:t>говой инспекции по г. Бендеры</w:t>
      </w:r>
      <w:r w:rsidRPr="00E6519D">
        <w:rPr>
          <w:rStyle w:val="FontStyle14"/>
          <w:sz w:val="24"/>
          <w:szCs w:val="24"/>
        </w:rPr>
        <w:t xml:space="preserve"> (г. Бендеры, ул. Калинина, 17) к обществу с ограниченной ответственностью «Мебельная фабрика «</w:t>
      </w:r>
      <w:proofErr w:type="spellStart"/>
      <w:r w:rsidRPr="00E6519D">
        <w:rPr>
          <w:rStyle w:val="FontStyle14"/>
          <w:sz w:val="24"/>
          <w:szCs w:val="24"/>
        </w:rPr>
        <w:t>Евростиль</w:t>
      </w:r>
      <w:proofErr w:type="spellEnd"/>
      <w:r w:rsidRPr="00E6519D">
        <w:rPr>
          <w:rStyle w:val="FontStyle14"/>
          <w:sz w:val="24"/>
          <w:szCs w:val="24"/>
        </w:rPr>
        <w:t>» (г. Бендеры, ул. Суворова, д. 7 встроенный магазин) о взыскании задолженности по налогам и другим обязательным платежам в бюджет и государственные внебюджетные фонды</w:t>
      </w:r>
      <w:r w:rsidRPr="00E6519D">
        <w:t xml:space="preserve"> путем обращения</w:t>
      </w:r>
      <w:proofErr w:type="gramEnd"/>
      <w:r w:rsidRPr="00E6519D">
        <w:t xml:space="preserve"> взыскания на имущество должника</w:t>
      </w:r>
      <w:r>
        <w:t>, при участии представителей:</w:t>
      </w:r>
    </w:p>
    <w:p w:rsidR="00E6519D" w:rsidRDefault="00E6519D" w:rsidP="00E6519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t xml:space="preserve">Налоговой инспекции по </w:t>
      </w:r>
      <w:proofErr w:type="gramStart"/>
      <w:r>
        <w:t>г</w:t>
      </w:r>
      <w:proofErr w:type="gramEnd"/>
      <w:r>
        <w:t xml:space="preserve">. Бендеры – </w:t>
      </w:r>
      <w:proofErr w:type="spellStart"/>
      <w:r>
        <w:t>Лащук</w:t>
      </w:r>
      <w:proofErr w:type="spellEnd"/>
      <w:r>
        <w:t xml:space="preserve"> А.А. по доверенности от 8 января 2018 года </w:t>
      </w:r>
      <w:r w:rsidRPr="00E6519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№02</w:t>
      </w:r>
    </w:p>
    <w:p w:rsidR="00E6519D" w:rsidRDefault="00E6519D" w:rsidP="00E6519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E6519D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а</w:t>
      </w:r>
      <w:r w:rsidRPr="00E6519D">
        <w:rPr>
          <w:rStyle w:val="FontStyle14"/>
          <w:sz w:val="24"/>
          <w:szCs w:val="24"/>
        </w:rPr>
        <w:t xml:space="preserve"> с ограниченной ответственностью «Мебельная фабрика «</w:t>
      </w:r>
      <w:proofErr w:type="spellStart"/>
      <w:r w:rsidRPr="00E6519D">
        <w:rPr>
          <w:rStyle w:val="FontStyle14"/>
          <w:sz w:val="24"/>
          <w:szCs w:val="24"/>
        </w:rPr>
        <w:t>Евростиль</w:t>
      </w:r>
      <w:proofErr w:type="spellEnd"/>
      <w:r w:rsidRPr="00E6519D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- Воробьева Д.Н. по доверенности от  22 декабря 2017 года б/</w:t>
      </w:r>
      <w:proofErr w:type="spellStart"/>
      <w:proofErr w:type="gramStart"/>
      <w:r>
        <w:rPr>
          <w:rStyle w:val="FontStyle14"/>
          <w:sz w:val="24"/>
          <w:szCs w:val="24"/>
        </w:rPr>
        <w:t>н</w:t>
      </w:r>
      <w:proofErr w:type="spellEnd"/>
      <w:proofErr w:type="gramEnd"/>
    </w:p>
    <w:p w:rsidR="00E6519D" w:rsidRPr="00A83AF4" w:rsidRDefault="00E6519D" w:rsidP="00E6519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A83AF4">
        <w:rPr>
          <w:rStyle w:val="FontStyle14"/>
          <w:sz w:val="24"/>
          <w:szCs w:val="24"/>
        </w:rPr>
        <w:t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Республики, и в отсутствие отводов составу суда</w:t>
      </w:r>
    </w:p>
    <w:p w:rsidR="00E6519D" w:rsidRPr="00A83AF4" w:rsidRDefault="00E6519D" w:rsidP="00E6519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E6519D" w:rsidRDefault="00E6519D" w:rsidP="00E6519D">
      <w:pPr>
        <w:pStyle w:val="Style4"/>
        <w:widowControl/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A8730E">
        <w:rPr>
          <w:rStyle w:val="FontStyle14"/>
          <w:b/>
          <w:sz w:val="24"/>
          <w:szCs w:val="24"/>
        </w:rPr>
        <w:t>У С Т А Н О В И Л:</w:t>
      </w:r>
    </w:p>
    <w:p w:rsidR="00D607F8" w:rsidRPr="00A8730E" w:rsidRDefault="00D607F8" w:rsidP="00E6519D">
      <w:pPr>
        <w:pStyle w:val="Style4"/>
        <w:widowControl/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6519D" w:rsidRPr="00A83AF4" w:rsidRDefault="00E6519D" w:rsidP="00E6519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A83AF4"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 w:rsidRPr="00A83AF4">
        <w:rPr>
          <w:rStyle w:val="FontStyle14"/>
          <w:sz w:val="24"/>
          <w:szCs w:val="24"/>
        </w:rPr>
        <w:t>г</w:t>
      </w:r>
      <w:proofErr w:type="gramEnd"/>
      <w:r w:rsidRPr="00A83AF4">
        <w:rPr>
          <w:rStyle w:val="FontStyle14"/>
          <w:sz w:val="24"/>
          <w:szCs w:val="24"/>
        </w:rPr>
        <w:t xml:space="preserve">. Бендеры (далее – налоговая инспекция, заявитель) обратилась в Арбитражный суд с заявлением о взыскании недоимки по обязательным платежам </w:t>
      </w:r>
      <w:r w:rsidRPr="00A83AF4">
        <w:t xml:space="preserve">путем обращения взыскания на имущество </w:t>
      </w:r>
      <w:r w:rsidRPr="00A83AF4">
        <w:rPr>
          <w:rStyle w:val="FontStyle14"/>
          <w:sz w:val="24"/>
          <w:szCs w:val="24"/>
        </w:rPr>
        <w:t xml:space="preserve">с </w:t>
      </w:r>
      <w:r w:rsidRPr="00E6519D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а</w:t>
      </w:r>
      <w:r w:rsidRPr="00E6519D">
        <w:rPr>
          <w:rStyle w:val="FontStyle14"/>
          <w:sz w:val="24"/>
          <w:szCs w:val="24"/>
        </w:rPr>
        <w:t xml:space="preserve"> с ограниченной ответственностью «Мебельная фабрика «</w:t>
      </w:r>
      <w:proofErr w:type="spellStart"/>
      <w:r w:rsidRPr="00E6519D">
        <w:rPr>
          <w:rStyle w:val="FontStyle14"/>
          <w:sz w:val="24"/>
          <w:szCs w:val="24"/>
        </w:rPr>
        <w:t>Евростиль</w:t>
      </w:r>
      <w:proofErr w:type="spellEnd"/>
      <w:r w:rsidRPr="00E6519D">
        <w:rPr>
          <w:rStyle w:val="FontStyle14"/>
          <w:sz w:val="24"/>
          <w:szCs w:val="24"/>
        </w:rPr>
        <w:t>»</w:t>
      </w:r>
      <w:r w:rsidRPr="00A83AF4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общество</w:t>
      </w:r>
      <w:r w:rsidRPr="00A83AF4">
        <w:rPr>
          <w:rStyle w:val="FontStyle14"/>
          <w:sz w:val="24"/>
          <w:szCs w:val="24"/>
        </w:rPr>
        <w:t>).</w:t>
      </w:r>
    </w:p>
    <w:p w:rsidR="00E6519D" w:rsidRDefault="00E6519D" w:rsidP="00E6519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A83AF4">
        <w:rPr>
          <w:rStyle w:val="FontStyle14"/>
          <w:sz w:val="24"/>
          <w:szCs w:val="24"/>
        </w:rPr>
        <w:t xml:space="preserve">Определением Арбитражного суда от </w:t>
      </w:r>
      <w:r>
        <w:rPr>
          <w:rStyle w:val="FontStyle14"/>
          <w:sz w:val="24"/>
          <w:szCs w:val="24"/>
        </w:rPr>
        <w:t xml:space="preserve">31 января 2018 года </w:t>
      </w:r>
      <w:r w:rsidRPr="00A83AF4">
        <w:rPr>
          <w:rStyle w:val="FontStyle14"/>
          <w:sz w:val="24"/>
          <w:szCs w:val="24"/>
        </w:rPr>
        <w:t xml:space="preserve">указанное заявление принято к производству Арбитражного суда, судебное заседание назначено на </w:t>
      </w:r>
      <w:r>
        <w:rPr>
          <w:rStyle w:val="FontStyle14"/>
          <w:sz w:val="24"/>
          <w:szCs w:val="24"/>
        </w:rPr>
        <w:t xml:space="preserve">14 февраля </w:t>
      </w:r>
      <w:r w:rsidRPr="00A83AF4">
        <w:rPr>
          <w:rStyle w:val="FontStyle14"/>
          <w:sz w:val="24"/>
          <w:szCs w:val="24"/>
        </w:rPr>
        <w:t xml:space="preserve"> 2018 года. </w:t>
      </w:r>
    </w:p>
    <w:p w:rsidR="00E6519D" w:rsidRDefault="00E6519D" w:rsidP="00E6519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A83AF4">
        <w:rPr>
          <w:rStyle w:val="FontStyle14"/>
          <w:sz w:val="24"/>
          <w:szCs w:val="24"/>
        </w:rPr>
        <w:t xml:space="preserve">В состоявшемся в назначенное время заседании представитель  </w:t>
      </w:r>
      <w:r>
        <w:rPr>
          <w:rStyle w:val="FontStyle14"/>
          <w:sz w:val="24"/>
          <w:szCs w:val="24"/>
        </w:rPr>
        <w:t xml:space="preserve">налоговой инспекции озвучила правовую позицию и просила суд удовлетворить заявленные требования с учетом уточнения сумм, подлежащих взысканию. </w:t>
      </w:r>
    </w:p>
    <w:p w:rsidR="00E6519D" w:rsidRDefault="00E6519D" w:rsidP="00B742C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Представителем общества в хо</w:t>
      </w:r>
      <w:r w:rsidR="006C7C47">
        <w:rPr>
          <w:rStyle w:val="FontStyle14"/>
          <w:sz w:val="24"/>
          <w:szCs w:val="24"/>
        </w:rPr>
        <w:t>де судебного заседания заявлены</w:t>
      </w:r>
      <w:r>
        <w:rPr>
          <w:rStyle w:val="FontStyle14"/>
          <w:sz w:val="24"/>
          <w:szCs w:val="24"/>
        </w:rPr>
        <w:t xml:space="preserve"> ходатайства об истребовании доказательств из Тираспольского и Бендерского отдела с ГССИ и об объе</w:t>
      </w:r>
      <w:r w:rsidR="006C7C47">
        <w:rPr>
          <w:rStyle w:val="FontStyle14"/>
          <w:sz w:val="24"/>
          <w:szCs w:val="24"/>
        </w:rPr>
        <w:t xml:space="preserve">динении в одно производство дел № 44/18-03 и </w:t>
      </w:r>
      <w:r>
        <w:rPr>
          <w:rStyle w:val="FontStyle14"/>
          <w:sz w:val="24"/>
          <w:szCs w:val="24"/>
        </w:rPr>
        <w:t xml:space="preserve"> №67/18-12. Указанные ходатайства </w:t>
      </w:r>
      <w:r>
        <w:rPr>
          <w:rStyle w:val="FontStyle14"/>
          <w:sz w:val="24"/>
          <w:szCs w:val="24"/>
        </w:rPr>
        <w:lastRenderedPageBreak/>
        <w:t xml:space="preserve">разрешены Арбитражным судом </w:t>
      </w:r>
      <w:r w:rsidR="00746448">
        <w:rPr>
          <w:rStyle w:val="FontStyle14"/>
          <w:sz w:val="24"/>
          <w:szCs w:val="24"/>
        </w:rPr>
        <w:t xml:space="preserve">с вынесением определения </w:t>
      </w:r>
      <w:r>
        <w:rPr>
          <w:rStyle w:val="FontStyle14"/>
          <w:sz w:val="24"/>
          <w:szCs w:val="24"/>
        </w:rPr>
        <w:t>в порядке пункта 3 статьи 128 АПК ПМР.</w:t>
      </w:r>
    </w:p>
    <w:p w:rsidR="00E6519D" w:rsidRPr="00B742CD" w:rsidRDefault="00746448" w:rsidP="00B742C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742CD">
        <w:rPr>
          <w:rStyle w:val="FontStyle14"/>
          <w:sz w:val="24"/>
          <w:szCs w:val="24"/>
        </w:rPr>
        <w:t>В ходе судебного заседания представитель общес</w:t>
      </w:r>
      <w:r w:rsidR="006C7C47">
        <w:rPr>
          <w:rStyle w:val="FontStyle14"/>
          <w:sz w:val="24"/>
          <w:szCs w:val="24"/>
        </w:rPr>
        <w:t>тва неоднократно указывал на не</w:t>
      </w:r>
      <w:r w:rsidRPr="00B742CD">
        <w:rPr>
          <w:rStyle w:val="FontStyle14"/>
          <w:sz w:val="24"/>
          <w:szCs w:val="24"/>
        </w:rPr>
        <w:t xml:space="preserve">согласие с размером требований заявленных </w:t>
      </w:r>
      <w:r w:rsidR="00A8730E">
        <w:rPr>
          <w:rStyle w:val="FontStyle14"/>
          <w:sz w:val="24"/>
          <w:szCs w:val="24"/>
        </w:rPr>
        <w:t>н</w:t>
      </w:r>
      <w:r w:rsidRPr="00B742CD">
        <w:rPr>
          <w:rStyle w:val="FontStyle14"/>
          <w:sz w:val="24"/>
          <w:szCs w:val="24"/>
        </w:rPr>
        <w:t xml:space="preserve">алоговой инспекцией, при этом не приводил ни каких </w:t>
      </w:r>
      <w:r w:rsidR="008E4532" w:rsidRPr="00B742CD">
        <w:rPr>
          <w:rStyle w:val="FontStyle14"/>
          <w:sz w:val="24"/>
          <w:szCs w:val="24"/>
        </w:rPr>
        <w:t>доказательств</w:t>
      </w:r>
      <w:r w:rsidRPr="00B742CD">
        <w:rPr>
          <w:rStyle w:val="FontStyle14"/>
          <w:sz w:val="24"/>
          <w:szCs w:val="24"/>
        </w:rPr>
        <w:t xml:space="preserve"> в обоснование своей позиции.</w:t>
      </w:r>
      <w:r w:rsidR="008E4532" w:rsidRPr="00B742CD">
        <w:rPr>
          <w:rStyle w:val="FontStyle14"/>
          <w:sz w:val="24"/>
          <w:szCs w:val="24"/>
        </w:rPr>
        <w:t xml:space="preserve"> Представитель налоговой инспекции пояснила, что размеры </w:t>
      </w:r>
      <w:r w:rsidR="00B742CD" w:rsidRPr="00B742CD">
        <w:rPr>
          <w:rStyle w:val="FontStyle14"/>
          <w:sz w:val="24"/>
          <w:szCs w:val="24"/>
        </w:rPr>
        <w:t xml:space="preserve">налоговых платежей исчисляются в соответствии с </w:t>
      </w:r>
      <w:r w:rsidR="00A8730E">
        <w:rPr>
          <w:rStyle w:val="FontStyle14"/>
          <w:sz w:val="24"/>
          <w:szCs w:val="24"/>
        </w:rPr>
        <w:t>действующим законодательством и</w:t>
      </w:r>
      <w:r w:rsidR="008E4532" w:rsidRPr="00B742CD">
        <w:rPr>
          <w:rStyle w:val="FontStyle14"/>
          <w:sz w:val="24"/>
          <w:szCs w:val="24"/>
        </w:rPr>
        <w:t xml:space="preserve"> на основании </w:t>
      </w:r>
      <w:r w:rsidR="00B742CD" w:rsidRPr="00B742CD">
        <w:rPr>
          <w:rStyle w:val="FontStyle14"/>
          <w:sz w:val="24"/>
          <w:szCs w:val="24"/>
        </w:rPr>
        <w:t>финансовой отчетности</w:t>
      </w:r>
      <w:r w:rsidR="00A8730E">
        <w:rPr>
          <w:rStyle w:val="FontStyle14"/>
          <w:sz w:val="24"/>
          <w:szCs w:val="24"/>
        </w:rPr>
        <w:t>, представляемой в налоговую инспекцию самим обществом</w:t>
      </w:r>
      <w:r w:rsidR="00B742CD" w:rsidRPr="00B742CD">
        <w:rPr>
          <w:rStyle w:val="FontStyle14"/>
          <w:sz w:val="24"/>
          <w:szCs w:val="24"/>
        </w:rPr>
        <w:t xml:space="preserve">. </w:t>
      </w:r>
      <w:r w:rsidR="008E4532" w:rsidRPr="00B742CD">
        <w:rPr>
          <w:rStyle w:val="FontStyle14"/>
          <w:sz w:val="24"/>
          <w:szCs w:val="24"/>
        </w:rPr>
        <w:t xml:space="preserve"> </w:t>
      </w:r>
      <w:r w:rsidRPr="00B742CD">
        <w:rPr>
          <w:rStyle w:val="FontStyle14"/>
          <w:sz w:val="24"/>
          <w:szCs w:val="24"/>
        </w:rPr>
        <w:t xml:space="preserve"> </w:t>
      </w:r>
    </w:p>
    <w:p w:rsidR="00B742CD" w:rsidRDefault="00B742CD" w:rsidP="00B742C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742CD">
        <w:rPr>
          <w:rStyle w:val="FontStyle14"/>
          <w:sz w:val="24"/>
          <w:szCs w:val="24"/>
        </w:rPr>
        <w:t>В соответствии с пунктом 6 статьи 130-26 АПК ПМР п</w:t>
      </w:r>
      <w:r w:rsidRPr="00B742CD">
        <w:rPr>
          <w:rFonts w:ascii="Times New Roman" w:hAnsi="Times New Roman" w:cs="Times New Roman"/>
          <w:sz w:val="24"/>
          <w:szCs w:val="24"/>
        </w:rPr>
        <w:t xml:space="preserve">ри рассмотрении дел о взыскании обязательных платежей и санкций </w:t>
      </w:r>
      <w:r w:rsidR="00A8730E">
        <w:rPr>
          <w:rFonts w:ascii="Times New Roman" w:hAnsi="Times New Roman" w:cs="Times New Roman"/>
          <w:sz w:val="24"/>
          <w:szCs w:val="24"/>
        </w:rPr>
        <w:t>А</w:t>
      </w:r>
      <w:r w:rsidRPr="00B742CD">
        <w:rPr>
          <w:rFonts w:ascii="Times New Roman" w:hAnsi="Times New Roman" w:cs="Times New Roman"/>
          <w:sz w:val="24"/>
          <w:szCs w:val="24"/>
        </w:rPr>
        <w:t xml:space="preserve">рбитражный суд на судебном заседании проверяет правильность расчета и размера взыскиваемой суммы. В целях реализации данной нормы Арбитражный суд приходит к выводу о необходимости осуществления сверки взаимных расчетов </w:t>
      </w:r>
      <w:r w:rsidR="00A8730E" w:rsidRPr="00E6519D">
        <w:rPr>
          <w:rStyle w:val="FontStyle14"/>
          <w:sz w:val="24"/>
          <w:szCs w:val="24"/>
        </w:rPr>
        <w:t>задолженности по налогам и другим обязательным платежам в бюджет и государственные внебюджетные фонд</w:t>
      </w:r>
      <w:proofErr w:type="gramStart"/>
      <w:r w:rsidR="00A8730E" w:rsidRPr="00E6519D">
        <w:rPr>
          <w:rStyle w:val="FontStyle14"/>
          <w:sz w:val="24"/>
          <w:szCs w:val="24"/>
        </w:rPr>
        <w:t>ы</w:t>
      </w:r>
      <w:r w:rsidR="00A8730E" w:rsidRPr="00E6519D">
        <w:t xml:space="preserve"> </w:t>
      </w:r>
      <w:r w:rsidRPr="00B742C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B742CD">
        <w:rPr>
          <w:rFonts w:ascii="Times New Roman" w:hAnsi="Times New Roman" w:cs="Times New Roman"/>
          <w:sz w:val="24"/>
          <w:szCs w:val="24"/>
        </w:rPr>
        <w:t xml:space="preserve"> </w:t>
      </w:r>
      <w:r w:rsidRPr="00B742CD">
        <w:rPr>
          <w:rStyle w:val="FontStyle14"/>
          <w:sz w:val="24"/>
          <w:szCs w:val="24"/>
        </w:rPr>
        <w:t>«Мебельная фабрика «</w:t>
      </w:r>
      <w:proofErr w:type="spellStart"/>
      <w:r w:rsidRPr="00B742CD">
        <w:rPr>
          <w:rStyle w:val="FontStyle14"/>
          <w:sz w:val="24"/>
          <w:szCs w:val="24"/>
        </w:rPr>
        <w:t>Евростиль</w:t>
      </w:r>
      <w:proofErr w:type="spellEnd"/>
      <w:r w:rsidRPr="00B742CD">
        <w:rPr>
          <w:rStyle w:val="FontStyle14"/>
          <w:sz w:val="24"/>
          <w:szCs w:val="24"/>
        </w:rPr>
        <w:t xml:space="preserve">» и налоговой инспекции за период с  15 декабря 2016 года по  11 января 2018 года. В </w:t>
      </w:r>
      <w:proofErr w:type="gramStart"/>
      <w:r w:rsidRPr="00B742CD">
        <w:rPr>
          <w:rStyle w:val="FontStyle14"/>
          <w:sz w:val="24"/>
          <w:szCs w:val="24"/>
        </w:rPr>
        <w:t>связи</w:t>
      </w:r>
      <w:proofErr w:type="gramEnd"/>
      <w:r w:rsidRPr="00B742CD">
        <w:rPr>
          <w:rStyle w:val="FontStyle14"/>
          <w:sz w:val="24"/>
          <w:szCs w:val="24"/>
        </w:rPr>
        <w:t xml:space="preserve"> с чем в рамках реализации полномочий, закрепленных пунктом 5 статьи 130-26 Арбитражный суд считает необходимым обязать стороны провести такую сверку и ее результаты представить в Арбитражный суд. </w:t>
      </w:r>
      <w:r w:rsidR="003F2E51">
        <w:rPr>
          <w:rStyle w:val="FontStyle14"/>
          <w:sz w:val="24"/>
          <w:szCs w:val="24"/>
        </w:rPr>
        <w:t>Ввиду того, что представителем общества указывается на несогласие с суммой требования Арбитражный суд приходит к выводу о необходимости возложения обязанности по представлению соответствующего акта сверки н</w:t>
      </w:r>
      <w:proofErr w:type="gramStart"/>
      <w:r w:rsidR="003F2E51">
        <w:rPr>
          <w:rStyle w:val="FontStyle14"/>
          <w:sz w:val="24"/>
          <w:szCs w:val="24"/>
        </w:rPr>
        <w:t>а ООО</w:t>
      </w:r>
      <w:proofErr w:type="gramEnd"/>
      <w:r w:rsidR="003F2E51" w:rsidRPr="00E6519D">
        <w:rPr>
          <w:rStyle w:val="FontStyle14"/>
          <w:sz w:val="24"/>
          <w:szCs w:val="24"/>
        </w:rPr>
        <w:t xml:space="preserve"> «Мебельная фабрика «</w:t>
      </w:r>
      <w:proofErr w:type="spellStart"/>
      <w:r w:rsidR="003F2E51" w:rsidRPr="00E6519D">
        <w:rPr>
          <w:rStyle w:val="FontStyle14"/>
          <w:sz w:val="24"/>
          <w:szCs w:val="24"/>
        </w:rPr>
        <w:t>Евростиль</w:t>
      </w:r>
      <w:proofErr w:type="spellEnd"/>
      <w:r w:rsidR="003F2E51" w:rsidRPr="00E6519D">
        <w:rPr>
          <w:rStyle w:val="FontStyle14"/>
          <w:sz w:val="24"/>
          <w:szCs w:val="24"/>
        </w:rPr>
        <w:t>»</w:t>
      </w:r>
      <w:r w:rsidR="003F2E51">
        <w:rPr>
          <w:rStyle w:val="FontStyle14"/>
          <w:sz w:val="24"/>
          <w:szCs w:val="24"/>
        </w:rPr>
        <w:t>.</w:t>
      </w:r>
    </w:p>
    <w:p w:rsidR="00B742CD" w:rsidRPr="00B742CD" w:rsidRDefault="00B742CD" w:rsidP="00B74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2CD">
        <w:rPr>
          <w:rFonts w:ascii="Times New Roman" w:hAnsi="Times New Roman" w:cs="Times New Roman"/>
          <w:sz w:val="24"/>
          <w:szCs w:val="24"/>
        </w:rPr>
        <w:t>При указанных обстоятельствах рассмотрение дела подлежит отложению на основании пункта 1 статьи 109 АПК ПМР.</w:t>
      </w:r>
    </w:p>
    <w:p w:rsidR="00B742CD" w:rsidRPr="003F2E51" w:rsidRDefault="00B742CD" w:rsidP="00B742C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3F2E51">
        <w:rPr>
          <w:rStyle w:val="FontStyle14"/>
          <w:sz w:val="24"/>
          <w:szCs w:val="24"/>
        </w:rPr>
        <w:t xml:space="preserve">Руководствуясь статьями 109, 128, пунктом 5 статьи 130-26 АПК ПМР, Арбитражный суд Приднестровской Молдавской Республики </w:t>
      </w:r>
    </w:p>
    <w:p w:rsidR="00B742CD" w:rsidRPr="003F2E51" w:rsidRDefault="00B742CD" w:rsidP="00B742CD">
      <w:pPr>
        <w:spacing w:after="0" w:line="240" w:lineRule="auto"/>
        <w:ind w:firstLine="709"/>
        <w:rPr>
          <w:rStyle w:val="FontStyle14"/>
          <w:b/>
          <w:sz w:val="24"/>
          <w:szCs w:val="24"/>
        </w:rPr>
      </w:pPr>
    </w:p>
    <w:p w:rsidR="00B742CD" w:rsidRDefault="00B742CD" w:rsidP="00B742C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3F2E51">
        <w:rPr>
          <w:rStyle w:val="FontStyle14"/>
          <w:b/>
          <w:sz w:val="24"/>
          <w:szCs w:val="24"/>
        </w:rPr>
        <w:t xml:space="preserve">О </w:t>
      </w:r>
      <w:proofErr w:type="gramStart"/>
      <w:r w:rsidRPr="003F2E51">
        <w:rPr>
          <w:rStyle w:val="FontStyle14"/>
          <w:b/>
          <w:sz w:val="24"/>
          <w:szCs w:val="24"/>
        </w:rPr>
        <w:t>П</w:t>
      </w:r>
      <w:proofErr w:type="gramEnd"/>
      <w:r w:rsidRPr="003F2E51">
        <w:rPr>
          <w:rStyle w:val="FontStyle14"/>
          <w:b/>
          <w:sz w:val="24"/>
          <w:szCs w:val="24"/>
        </w:rPr>
        <w:t xml:space="preserve"> Р Е  Д Е Л И Л:</w:t>
      </w:r>
    </w:p>
    <w:p w:rsidR="00D607F8" w:rsidRPr="003F2E51" w:rsidRDefault="00D607F8" w:rsidP="00B742C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3F2E51" w:rsidRPr="003F2E51" w:rsidRDefault="003F2E51" w:rsidP="003F2E5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3F2E51">
        <w:rPr>
          <w:rStyle w:val="FontStyle14"/>
          <w:sz w:val="24"/>
          <w:szCs w:val="24"/>
        </w:rPr>
        <w:t xml:space="preserve">1. </w:t>
      </w:r>
      <w:proofErr w:type="gramStart"/>
      <w:r w:rsidR="00B742CD" w:rsidRPr="003F2E51">
        <w:rPr>
          <w:rStyle w:val="FontStyle14"/>
          <w:sz w:val="24"/>
          <w:szCs w:val="24"/>
        </w:rPr>
        <w:t>Обязать общество с ограниченной ответственностью «Мебельная фабрика «</w:t>
      </w:r>
      <w:proofErr w:type="spellStart"/>
      <w:r w:rsidR="00B742CD" w:rsidRPr="003F2E51">
        <w:rPr>
          <w:rStyle w:val="FontStyle14"/>
          <w:sz w:val="24"/>
          <w:szCs w:val="24"/>
        </w:rPr>
        <w:t>Евростиль</w:t>
      </w:r>
      <w:proofErr w:type="spellEnd"/>
      <w:r w:rsidR="00B742CD" w:rsidRPr="003F2E51">
        <w:rPr>
          <w:rStyle w:val="FontStyle14"/>
          <w:sz w:val="24"/>
          <w:szCs w:val="24"/>
        </w:rPr>
        <w:t xml:space="preserve">» произвести сверку  расчетов недоимки по налогам и другим обязательным платежам в бюджет и государственные внебюджетные фонды за период </w:t>
      </w:r>
      <w:r w:rsidRPr="003F2E51">
        <w:rPr>
          <w:rStyle w:val="FontStyle14"/>
          <w:sz w:val="24"/>
          <w:szCs w:val="24"/>
        </w:rPr>
        <w:t xml:space="preserve">с 15 декабря 2016 года по 11 января 2018 года с Налоговой инспекцией по г. Бендеры и до даты судебного заседания представить соответствующий  акт сверки в Арбитражный суд. </w:t>
      </w:r>
      <w:proofErr w:type="gramEnd"/>
    </w:p>
    <w:p w:rsidR="00B742CD" w:rsidRPr="003F2E51" w:rsidRDefault="003F2E51" w:rsidP="003F2E51">
      <w:pPr>
        <w:spacing w:after="0" w:line="240" w:lineRule="auto"/>
        <w:ind w:firstLine="708"/>
        <w:jc w:val="both"/>
        <w:rPr>
          <w:rStyle w:val="a5"/>
          <w:rFonts w:eastAsiaTheme="minorEastAsia"/>
          <w:szCs w:val="24"/>
        </w:rPr>
      </w:pPr>
      <w:r w:rsidRPr="003F2E51">
        <w:rPr>
          <w:rStyle w:val="FontStyle14"/>
          <w:sz w:val="24"/>
          <w:szCs w:val="24"/>
        </w:rPr>
        <w:t xml:space="preserve">2. Судебное заседание по делу №67/18-12 отложить на 5 марта 2018 года на 14-00 часов </w:t>
      </w:r>
      <w:r w:rsidR="00B742CD" w:rsidRPr="003F2E51">
        <w:rPr>
          <w:rStyle w:val="a5"/>
          <w:rFonts w:eastAsiaTheme="minorEastAsia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="00B742CD" w:rsidRPr="003F2E51">
        <w:rPr>
          <w:rStyle w:val="a5"/>
          <w:rFonts w:eastAsiaTheme="minorEastAsia"/>
          <w:szCs w:val="24"/>
        </w:rPr>
        <w:t>г</w:t>
      </w:r>
      <w:proofErr w:type="gramEnd"/>
      <w:r w:rsidR="00B742CD" w:rsidRPr="003F2E51">
        <w:rPr>
          <w:rStyle w:val="a5"/>
          <w:rFonts w:eastAsiaTheme="minorEastAsia"/>
          <w:szCs w:val="24"/>
        </w:rPr>
        <w:t xml:space="preserve">. Тирасполь, ул. Ленина, д.1/2, </w:t>
      </w:r>
      <w:proofErr w:type="spellStart"/>
      <w:r w:rsidR="00B742CD" w:rsidRPr="003F2E51">
        <w:rPr>
          <w:rStyle w:val="a5"/>
          <w:rFonts w:eastAsiaTheme="minorEastAsia"/>
          <w:szCs w:val="24"/>
        </w:rPr>
        <w:t>каб</w:t>
      </w:r>
      <w:proofErr w:type="spellEnd"/>
      <w:r w:rsidR="00B742CD" w:rsidRPr="003F2E51">
        <w:rPr>
          <w:rStyle w:val="a5"/>
          <w:rFonts w:eastAsiaTheme="minorEastAsia"/>
          <w:szCs w:val="24"/>
        </w:rPr>
        <w:t xml:space="preserve">. 301. </w:t>
      </w:r>
    </w:p>
    <w:p w:rsidR="003F2E51" w:rsidRPr="003F2E51" w:rsidRDefault="003F2E51" w:rsidP="003F2E51">
      <w:pPr>
        <w:spacing w:after="0" w:line="240" w:lineRule="auto"/>
        <w:ind w:firstLine="708"/>
        <w:jc w:val="both"/>
        <w:rPr>
          <w:rStyle w:val="a5"/>
          <w:rFonts w:eastAsiaTheme="minorEastAsia"/>
          <w:szCs w:val="24"/>
        </w:rPr>
      </w:pPr>
    </w:p>
    <w:p w:rsidR="003F2E51" w:rsidRPr="003F2E51" w:rsidRDefault="003F2E51" w:rsidP="003F2E51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3F2E51">
        <w:rPr>
          <w:rStyle w:val="FontStyle14"/>
          <w:sz w:val="24"/>
          <w:szCs w:val="24"/>
        </w:rPr>
        <w:t>Определение не обжалуется.</w:t>
      </w:r>
    </w:p>
    <w:p w:rsidR="003F2E51" w:rsidRPr="003F2E51" w:rsidRDefault="003F2E51" w:rsidP="003F2E51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3F2E51" w:rsidRPr="003F2E51" w:rsidRDefault="003F2E51" w:rsidP="003F2E51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3F2E51" w:rsidRPr="003F2E51" w:rsidRDefault="003F2E51" w:rsidP="003F2E51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3F2E51" w:rsidRPr="003F2E51" w:rsidRDefault="003F2E51" w:rsidP="003F2E51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3F2E51">
        <w:rPr>
          <w:rStyle w:val="FontStyle14"/>
          <w:sz w:val="24"/>
          <w:szCs w:val="24"/>
        </w:rPr>
        <w:t xml:space="preserve">Судья Арбитражного суда </w:t>
      </w:r>
    </w:p>
    <w:p w:rsidR="003F2E51" w:rsidRPr="003F2E51" w:rsidRDefault="003F2E51" w:rsidP="003F2E51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3F2E51">
        <w:rPr>
          <w:rStyle w:val="FontStyle14"/>
          <w:sz w:val="24"/>
          <w:szCs w:val="24"/>
        </w:rPr>
        <w:t>Приднестровской М</w:t>
      </w:r>
      <w:r>
        <w:rPr>
          <w:rStyle w:val="FontStyle14"/>
          <w:sz w:val="24"/>
          <w:szCs w:val="24"/>
        </w:rPr>
        <w:t xml:space="preserve">олдавской Республики      </w:t>
      </w:r>
      <w:r w:rsidRPr="003F2E51">
        <w:rPr>
          <w:rStyle w:val="FontStyle14"/>
          <w:sz w:val="24"/>
          <w:szCs w:val="24"/>
        </w:rPr>
        <w:t xml:space="preserve">                            И. П. </w:t>
      </w:r>
      <w:proofErr w:type="spellStart"/>
      <w:r w:rsidRPr="003F2E51">
        <w:rPr>
          <w:rStyle w:val="FontStyle14"/>
          <w:sz w:val="24"/>
          <w:szCs w:val="24"/>
        </w:rPr>
        <w:t>Григорашенко</w:t>
      </w:r>
      <w:proofErr w:type="spellEnd"/>
      <w:r w:rsidRPr="003F2E51">
        <w:rPr>
          <w:rStyle w:val="FontStyle14"/>
          <w:sz w:val="24"/>
          <w:szCs w:val="24"/>
        </w:rPr>
        <w:t xml:space="preserve"> </w:t>
      </w:r>
    </w:p>
    <w:p w:rsidR="003F2E51" w:rsidRPr="003F2E51" w:rsidRDefault="003F2E51" w:rsidP="003F2E51">
      <w:pPr>
        <w:rPr>
          <w:sz w:val="24"/>
          <w:szCs w:val="24"/>
        </w:rPr>
      </w:pPr>
    </w:p>
    <w:p w:rsidR="003F2E51" w:rsidRPr="003F2E51" w:rsidRDefault="003F2E51" w:rsidP="003F2E51">
      <w:pPr>
        <w:spacing w:after="0" w:line="240" w:lineRule="auto"/>
        <w:ind w:firstLine="708"/>
        <w:jc w:val="both"/>
        <w:rPr>
          <w:rStyle w:val="a5"/>
          <w:rFonts w:eastAsiaTheme="minorEastAsia"/>
          <w:szCs w:val="24"/>
        </w:rPr>
      </w:pPr>
    </w:p>
    <w:p w:rsidR="00B742CD" w:rsidRPr="003F2E51" w:rsidRDefault="00B742CD" w:rsidP="00B742CD">
      <w:pPr>
        <w:pStyle w:val="a4"/>
        <w:widowControl w:val="0"/>
        <w:tabs>
          <w:tab w:val="left" w:pos="965"/>
        </w:tabs>
        <w:ind w:firstLine="709"/>
        <w:jc w:val="both"/>
        <w:rPr>
          <w:rStyle w:val="a5"/>
          <w:szCs w:val="24"/>
        </w:rPr>
      </w:pPr>
    </w:p>
    <w:p w:rsidR="00E6519D" w:rsidRPr="00E6519D" w:rsidRDefault="00E6519D" w:rsidP="00E651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6519D" w:rsidRPr="00E6519D" w:rsidSect="00A873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54FF"/>
    <w:multiLevelType w:val="hybridMultilevel"/>
    <w:tmpl w:val="4C3635C4"/>
    <w:lvl w:ilvl="0" w:tplc="BBFAE56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E6519D"/>
    <w:rsid w:val="00016503"/>
    <w:rsid w:val="00262A98"/>
    <w:rsid w:val="003F2E51"/>
    <w:rsid w:val="00537850"/>
    <w:rsid w:val="006C7C47"/>
    <w:rsid w:val="007417BB"/>
    <w:rsid w:val="00746448"/>
    <w:rsid w:val="008E4532"/>
    <w:rsid w:val="00A8730E"/>
    <w:rsid w:val="00B742CD"/>
    <w:rsid w:val="00B86493"/>
    <w:rsid w:val="00D5657F"/>
    <w:rsid w:val="00D607F8"/>
    <w:rsid w:val="00E6519D"/>
    <w:rsid w:val="00EB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6519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E6519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E6519D"/>
    <w:rPr>
      <w:rFonts w:ascii="Times New Roman" w:hAnsi="Times New Roman" w:cs="Times New Roman"/>
      <w:sz w:val="22"/>
      <w:szCs w:val="22"/>
    </w:rPr>
  </w:style>
  <w:style w:type="paragraph" w:styleId="a3">
    <w:name w:val="Block Text"/>
    <w:basedOn w:val="a"/>
    <w:rsid w:val="00E6519D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B742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742C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3F2E51"/>
    <w:pPr>
      <w:ind w:left="720"/>
      <w:contextualSpacing/>
    </w:pPr>
  </w:style>
  <w:style w:type="paragraph" w:customStyle="1" w:styleId="Style3">
    <w:name w:val="Style3"/>
    <w:basedOn w:val="a"/>
    <w:rsid w:val="003F2E51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378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37850"/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rsid w:val="00537850"/>
    <w:rPr>
      <w:rFonts w:ascii="Times New Roman" w:hAnsi="Times New Roman" w:cs="Times New Roman"/>
      <w:spacing w:val="8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Денис А. Абрамович</cp:lastModifiedBy>
  <cp:revision>8</cp:revision>
  <cp:lastPrinted>2018-02-15T12:18:00Z</cp:lastPrinted>
  <dcterms:created xsi:type="dcterms:W3CDTF">2018-02-14T13:18:00Z</dcterms:created>
  <dcterms:modified xsi:type="dcterms:W3CDTF">2018-02-19T07:19:00Z</dcterms:modified>
</cp:coreProperties>
</file>