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34165F" w:rsidP="00BF6707">
      <w:pPr>
        <w:jc w:val="center"/>
        <w:rPr>
          <w:b/>
        </w:rPr>
      </w:pPr>
      <w:r>
        <w:rPr>
          <w:b/>
        </w:rPr>
        <w:t xml:space="preserve">о </w:t>
      </w:r>
      <w:r w:rsidR="00BF6707" w:rsidRPr="00BF6707">
        <w:rPr>
          <w:b/>
        </w:rPr>
        <w:t xml:space="preserve">возобновлении производства по делу </w:t>
      </w:r>
    </w:p>
    <w:p w:rsidR="00FF374C" w:rsidRDefault="00BF6707" w:rsidP="00BF6707">
      <w:pPr>
        <w:ind w:left="-540"/>
      </w:pPr>
      <w:r w:rsidRPr="00BF6707">
        <w:t xml:space="preserve">               </w:t>
      </w:r>
    </w:p>
    <w:p w:rsidR="0034165F" w:rsidRPr="005A2408" w:rsidRDefault="00FF374C" w:rsidP="00BF6707">
      <w:pPr>
        <w:ind w:left="-540"/>
      </w:pPr>
      <w:r w:rsidRPr="005A2408">
        <w:t xml:space="preserve">               </w:t>
      </w:r>
    </w:p>
    <w:p w:rsidR="00BF6707" w:rsidRPr="005A2408" w:rsidRDefault="0034165F" w:rsidP="00BF6707">
      <w:pPr>
        <w:ind w:left="-540"/>
      </w:pPr>
      <w:r w:rsidRPr="005A2408">
        <w:t xml:space="preserve">              </w:t>
      </w:r>
      <w:r w:rsidR="00153879">
        <w:t>0</w:t>
      </w:r>
      <w:r w:rsidR="004C3A9B">
        <w:t>9</w:t>
      </w:r>
      <w:r w:rsidR="00BF6707" w:rsidRPr="005A2408">
        <w:t xml:space="preserve">            </w:t>
      </w:r>
      <w:r w:rsidR="008D0B95">
        <w:t xml:space="preserve"> </w:t>
      </w:r>
      <w:r w:rsidR="006E51AD">
        <w:t xml:space="preserve"> </w:t>
      </w:r>
      <w:r w:rsidR="00153879">
        <w:t xml:space="preserve">октября             </w:t>
      </w:r>
      <w:r w:rsidR="00BF6707" w:rsidRPr="005A2408">
        <w:t>1</w:t>
      </w:r>
      <w:r w:rsidR="008E4F70" w:rsidRPr="005A2408">
        <w:t>5</w:t>
      </w:r>
      <w:r w:rsidR="00BF6707" w:rsidRPr="005A2408">
        <w:t xml:space="preserve">   </w:t>
      </w:r>
      <w:r w:rsidR="00BF6707" w:rsidRPr="005A2408">
        <w:tab/>
      </w:r>
      <w:r w:rsidR="00BF6707" w:rsidRPr="005A2408">
        <w:tab/>
      </w:r>
      <w:r w:rsidR="00BF6707" w:rsidRPr="005A2408">
        <w:tab/>
      </w:r>
      <w:r w:rsidR="00BF6707" w:rsidRPr="005A2408">
        <w:tab/>
      </w:r>
      <w:r w:rsidR="00BF6707" w:rsidRPr="005A2408">
        <w:tab/>
        <w:t xml:space="preserve"> </w:t>
      </w:r>
      <w:r w:rsidR="00955298" w:rsidRPr="005A2408">
        <w:t xml:space="preserve">  </w:t>
      </w:r>
      <w:r w:rsidR="006E51AD">
        <w:t xml:space="preserve">            </w:t>
      </w:r>
      <w:r w:rsidR="00BF6707" w:rsidRPr="005A2408">
        <w:t xml:space="preserve"> </w:t>
      </w:r>
      <w:r w:rsidR="009F7370" w:rsidRPr="005A2408">
        <w:t xml:space="preserve"> </w:t>
      </w:r>
      <w:r w:rsidR="00F403C0" w:rsidRPr="005A2408">
        <w:t>1</w:t>
      </w:r>
      <w:r w:rsidR="004C3A9B">
        <w:t>71</w:t>
      </w:r>
      <w:r w:rsidR="00BF6707" w:rsidRPr="005A2408">
        <w:t>/1</w:t>
      </w:r>
      <w:r w:rsidR="004C3A9B">
        <w:t>4</w:t>
      </w:r>
      <w:r w:rsidR="00BF6707" w:rsidRPr="005A2408">
        <w:t>-0</w:t>
      </w:r>
      <w:r w:rsidR="00F403C0" w:rsidRPr="005A2408">
        <w:t>2к</w:t>
      </w:r>
      <w:r w:rsidR="00BF6707" w:rsidRPr="005A2408">
        <w:t xml:space="preserve">              </w:t>
      </w:r>
    </w:p>
    <w:p w:rsidR="00BF6707" w:rsidRPr="005A2408" w:rsidRDefault="00BF6707" w:rsidP="00BF6707">
      <w:pPr>
        <w:ind w:left="-540"/>
      </w:pPr>
    </w:p>
    <w:p w:rsidR="00BF6707" w:rsidRPr="005A2408" w:rsidRDefault="00BF6707" w:rsidP="00BF6707">
      <w:pPr>
        <w:ind w:left="-540"/>
      </w:pPr>
    </w:p>
    <w:p w:rsidR="00BF6707" w:rsidRPr="005A2408" w:rsidRDefault="00BF6707" w:rsidP="00BF6707">
      <w:pPr>
        <w:ind w:left="-540"/>
      </w:pPr>
    </w:p>
    <w:p w:rsidR="00F403C0" w:rsidRPr="005A2408" w:rsidRDefault="00BF6707" w:rsidP="00153879">
      <w:pPr>
        <w:ind w:firstLine="567"/>
        <w:jc w:val="both"/>
      </w:pPr>
      <w:proofErr w:type="gramStart"/>
      <w:r w:rsidRPr="005A2408">
        <w:t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</w:t>
      </w:r>
      <w:r w:rsidR="00432228">
        <w:t>,</w:t>
      </w:r>
      <w:r w:rsidR="0034165F" w:rsidRPr="005A2408">
        <w:t xml:space="preserve"> </w:t>
      </w:r>
      <w:r w:rsidR="004C3A9B">
        <w:t xml:space="preserve">в рамках разрешения вопроса о возобновлении производства по делу </w:t>
      </w:r>
      <w:r w:rsidR="004C3A9B" w:rsidRPr="005A2408">
        <w:t xml:space="preserve">№ 171/14-02к, возбужденному по кассационной жалобе общества с ограниченной ответственностью «МТС </w:t>
      </w:r>
      <w:proofErr w:type="spellStart"/>
      <w:r w:rsidR="004C3A9B" w:rsidRPr="005A2408">
        <w:t>Агро</w:t>
      </w:r>
      <w:proofErr w:type="spellEnd"/>
      <w:r w:rsidR="004C3A9B" w:rsidRPr="005A2408">
        <w:t xml:space="preserve">» на решение Арбитражного суда ПМР от 16 декабря 2014 года по делу № 880/14-03, </w:t>
      </w:r>
      <w:r w:rsidR="00153879">
        <w:t>ознакомившись с Определением Конституционного суда Приднестровской Молдавской Республики</w:t>
      </w:r>
      <w:proofErr w:type="gramEnd"/>
      <w:r w:rsidR="00153879">
        <w:t xml:space="preserve"> о прекращении производства по делу о проверке конституционности отдельных законодательных актов, вносящих изменение и дополнение в Закон Приднестровской Молдавской Республики «О подоходном налоге с физических лиц» по жалобам граждан Беляевой Виктории Вячеславовны и </w:t>
      </w:r>
      <w:proofErr w:type="spellStart"/>
      <w:r w:rsidR="00153879">
        <w:t>Шпорт</w:t>
      </w:r>
      <w:proofErr w:type="spellEnd"/>
      <w:r w:rsidR="00153879">
        <w:t xml:space="preserve"> Анны </w:t>
      </w:r>
      <w:proofErr w:type="spellStart"/>
      <w:r w:rsidR="00153879">
        <w:t>Поликарповны</w:t>
      </w:r>
      <w:proofErr w:type="spellEnd"/>
      <w:r w:rsidR="00153879">
        <w:t xml:space="preserve">  от 22 сентября 2015 года,                                                                                       </w:t>
      </w:r>
      <w:r w:rsidR="006E51AD" w:rsidRPr="00B554D2">
        <w:t xml:space="preserve"> </w:t>
      </w:r>
      <w:r w:rsidR="006E51AD" w:rsidRPr="005A2408">
        <w:t xml:space="preserve"> </w:t>
      </w:r>
    </w:p>
    <w:p w:rsidR="00F403C0" w:rsidRPr="005A2408" w:rsidRDefault="00F403C0" w:rsidP="00F403C0">
      <w:pPr>
        <w:jc w:val="both"/>
      </w:pPr>
    </w:p>
    <w:p w:rsidR="00F403C0" w:rsidRDefault="00F403C0" w:rsidP="00F403C0">
      <w:pPr>
        <w:jc w:val="center"/>
        <w:rPr>
          <w:b/>
        </w:rPr>
      </w:pPr>
      <w:r w:rsidRPr="005A2408">
        <w:rPr>
          <w:b/>
        </w:rPr>
        <w:t>установил:</w:t>
      </w:r>
    </w:p>
    <w:p w:rsidR="005A2408" w:rsidRPr="005A2408" w:rsidRDefault="005A2408" w:rsidP="00F403C0">
      <w:pPr>
        <w:jc w:val="center"/>
        <w:rPr>
          <w:b/>
        </w:rPr>
      </w:pPr>
    </w:p>
    <w:p w:rsidR="000C43D3" w:rsidRDefault="000C43D3" w:rsidP="000C43D3">
      <w:pPr>
        <w:ind w:firstLine="567"/>
        <w:jc w:val="both"/>
      </w:pPr>
      <w:r w:rsidRPr="001C04D3">
        <w:t>Налоговая инспекция по г</w:t>
      </w:r>
      <w:proofErr w:type="gramStart"/>
      <w:r w:rsidRPr="001C04D3">
        <w:t>.Г</w:t>
      </w:r>
      <w:proofErr w:type="gramEnd"/>
      <w:r w:rsidRPr="001C04D3">
        <w:t xml:space="preserve">ригориополь и </w:t>
      </w:r>
      <w:proofErr w:type="spellStart"/>
      <w:r w:rsidRPr="001C04D3">
        <w:t>Григориопольскому</w:t>
      </w:r>
      <w:proofErr w:type="spellEnd"/>
      <w:r w:rsidRPr="001C04D3">
        <w:t xml:space="preserve"> району</w:t>
      </w:r>
      <w:r>
        <w:t xml:space="preserve"> (далее – НИ </w:t>
      </w:r>
      <w:r w:rsidRPr="001C04D3">
        <w:t xml:space="preserve">по г.Григориополь и </w:t>
      </w:r>
      <w:proofErr w:type="spellStart"/>
      <w:r w:rsidRPr="001C04D3">
        <w:t>Григориопольскому</w:t>
      </w:r>
      <w:proofErr w:type="spellEnd"/>
      <w:r w:rsidRPr="001C04D3">
        <w:t xml:space="preserve"> району</w:t>
      </w:r>
      <w:r>
        <w:t>, налоговый орган)</w:t>
      </w:r>
      <w:r w:rsidRPr="001C04D3">
        <w:t xml:space="preserve"> обратилась в </w:t>
      </w:r>
      <w:r>
        <w:t>А</w:t>
      </w:r>
      <w:r w:rsidRPr="001C04D3">
        <w:t xml:space="preserve">рбитражный суд </w:t>
      </w:r>
      <w:r>
        <w:t xml:space="preserve">ПМР </w:t>
      </w:r>
      <w:r w:rsidRPr="001C04D3">
        <w:t xml:space="preserve">с заявлением к </w:t>
      </w:r>
      <w:r>
        <w:t xml:space="preserve">обществу с ограниченной ответственностью </w:t>
      </w:r>
      <w:r w:rsidRPr="007304E0">
        <w:rPr>
          <w:szCs w:val="22"/>
        </w:rPr>
        <w:t>«</w:t>
      </w:r>
      <w:r>
        <w:rPr>
          <w:szCs w:val="22"/>
        </w:rPr>
        <w:t xml:space="preserve">МТС </w:t>
      </w:r>
      <w:proofErr w:type="spellStart"/>
      <w:r>
        <w:rPr>
          <w:szCs w:val="22"/>
        </w:rPr>
        <w:t>Агро</w:t>
      </w:r>
      <w:proofErr w:type="spellEnd"/>
      <w:r w:rsidRPr="007304E0">
        <w:rPr>
          <w:szCs w:val="22"/>
        </w:rPr>
        <w:t>»</w:t>
      </w:r>
      <w:r w:rsidRPr="001C04D3">
        <w:t xml:space="preserve"> </w:t>
      </w:r>
      <w:r>
        <w:t xml:space="preserve">(далее –ООО </w:t>
      </w:r>
      <w:r w:rsidRPr="007304E0">
        <w:rPr>
          <w:szCs w:val="22"/>
        </w:rPr>
        <w:t>«</w:t>
      </w:r>
      <w:r>
        <w:rPr>
          <w:szCs w:val="22"/>
        </w:rPr>
        <w:t xml:space="preserve">МТС </w:t>
      </w:r>
      <w:proofErr w:type="spellStart"/>
      <w:r>
        <w:rPr>
          <w:szCs w:val="22"/>
        </w:rPr>
        <w:t>Агро</w:t>
      </w:r>
      <w:proofErr w:type="spellEnd"/>
      <w:r w:rsidRPr="007304E0">
        <w:rPr>
          <w:szCs w:val="22"/>
        </w:rPr>
        <w:t>»</w:t>
      </w:r>
      <w:r>
        <w:t xml:space="preserve">, ответчик) </w:t>
      </w:r>
      <w:r w:rsidRPr="007304E0">
        <w:rPr>
          <w:szCs w:val="22"/>
        </w:rPr>
        <w:t xml:space="preserve"> </w:t>
      </w:r>
      <w:r w:rsidRPr="001C04D3">
        <w:t>о</w:t>
      </w:r>
      <w:r>
        <w:t xml:space="preserve"> взыскании</w:t>
      </w:r>
      <w:r w:rsidRPr="001C04D3">
        <w:t xml:space="preserve"> финансовой санкции</w:t>
      </w:r>
      <w:r>
        <w:t xml:space="preserve"> в сумме 56094 руб.</w:t>
      </w:r>
      <w:r w:rsidRPr="001C04D3">
        <w:t>.</w:t>
      </w:r>
      <w:r>
        <w:t xml:space="preserve"> </w:t>
      </w:r>
    </w:p>
    <w:p w:rsidR="000C43D3" w:rsidRDefault="000C43D3" w:rsidP="000C43D3">
      <w:pPr>
        <w:ind w:firstLine="567"/>
        <w:jc w:val="both"/>
      </w:pPr>
      <w:proofErr w:type="gramStart"/>
      <w:r>
        <w:t>Решением от 16 декабря 2014 года по делу № 880/14-03</w:t>
      </w:r>
      <w:r w:rsidRPr="00E109D8">
        <w:t xml:space="preserve"> </w:t>
      </w:r>
      <w:r>
        <w:t xml:space="preserve">суд требования Налоговой инспекции по г. Григориополь и </w:t>
      </w:r>
      <w:proofErr w:type="spellStart"/>
      <w:r>
        <w:t>Григориопольскому</w:t>
      </w:r>
      <w:proofErr w:type="spellEnd"/>
      <w:r>
        <w:t xml:space="preserve"> району удовлетворил, взыскав с ООО «МТС </w:t>
      </w:r>
      <w:proofErr w:type="spellStart"/>
      <w:r>
        <w:t>Агро</w:t>
      </w:r>
      <w:proofErr w:type="spellEnd"/>
      <w:r>
        <w:t xml:space="preserve">» финансовые санкции в размере 56094 рублей, начисленные согласно Решению налоговой инспекции по г. Григориополь и </w:t>
      </w:r>
      <w:proofErr w:type="spellStart"/>
      <w:r>
        <w:t>Григориопольскому</w:t>
      </w:r>
      <w:proofErr w:type="spellEnd"/>
      <w:r>
        <w:t xml:space="preserve"> району № 54 от 10 июня 2014 года по акту мероприятия по контролю № 135 от 03 июня 2014 года. </w:t>
      </w:r>
      <w:proofErr w:type="gramEnd"/>
    </w:p>
    <w:p w:rsidR="000C43D3" w:rsidRDefault="000C43D3" w:rsidP="000C43D3">
      <w:pPr>
        <w:ind w:firstLine="567"/>
        <w:jc w:val="both"/>
      </w:pPr>
      <w:r>
        <w:t>Ответчик, не согласившись с принятым решением, 25 декабря 2014 года подал кассационную жалобу, в которой просит отменить решение Арбитражного суда ПМР от 16 декабря 2014 года по делу № 880/14-03</w:t>
      </w:r>
      <w:r w:rsidRPr="00E109D8">
        <w:t xml:space="preserve"> </w:t>
      </w:r>
      <w:r>
        <w:t>и направить дело на новое рассмотрение.</w:t>
      </w:r>
      <w:r w:rsidRPr="00E109D8">
        <w:t xml:space="preserve"> </w:t>
      </w:r>
    </w:p>
    <w:p w:rsidR="000C43D3" w:rsidRDefault="000C43D3" w:rsidP="000C43D3">
      <w:pPr>
        <w:tabs>
          <w:tab w:val="left" w:pos="3660"/>
        </w:tabs>
        <w:ind w:firstLine="567"/>
        <w:jc w:val="both"/>
      </w:pPr>
      <w:r>
        <w:t xml:space="preserve">14 января 2015 года суд кассационной инстанции Арбитражного суда ПМР, принимая во внимание устранение ООО «МТС </w:t>
      </w:r>
      <w:proofErr w:type="spellStart"/>
      <w:r>
        <w:t>Агро</w:t>
      </w:r>
      <w:proofErr w:type="spellEnd"/>
      <w:r>
        <w:t xml:space="preserve">» допущенных нарушений требований подпункта г) пункта 1 статьи 141 АПК ПМР, принял кассационную жалобу к своему производству и назначил дело к судебному разбирательству на 03 февраля 2015 года, о чем вынес соответствующее определение.  </w:t>
      </w:r>
    </w:p>
    <w:p w:rsidR="000C43D3" w:rsidRDefault="000C43D3" w:rsidP="000C43D3">
      <w:pPr>
        <w:tabs>
          <w:tab w:val="left" w:pos="3660"/>
        </w:tabs>
        <w:ind w:firstLine="567"/>
        <w:jc w:val="both"/>
      </w:pPr>
      <w:r>
        <w:t>Определением от 03.02.2015 г. суд, з</w:t>
      </w:r>
      <w:r w:rsidRPr="001A1B33">
        <w:t>аслушав лиц, участвующих в деле, принимая во внимание необходимость дополнительного изучения имеющихся в деле доказательств с учетом объяснений представителей лиц, участвующих в деле, данных в судебном заседании, отложи</w:t>
      </w:r>
      <w:r>
        <w:t>л</w:t>
      </w:r>
      <w:r w:rsidRPr="001A1B33">
        <w:t xml:space="preserve"> рассмотрение дела</w:t>
      </w:r>
      <w:r>
        <w:t xml:space="preserve"> на 11.02.2015 г</w:t>
      </w:r>
      <w:proofErr w:type="gramStart"/>
      <w:r>
        <w:t>.</w:t>
      </w:r>
      <w:r w:rsidRPr="001A1B33">
        <w:t xml:space="preserve">. </w:t>
      </w:r>
      <w:r>
        <w:t xml:space="preserve"> </w:t>
      </w:r>
      <w:proofErr w:type="gramEnd"/>
    </w:p>
    <w:p w:rsidR="000C43D3" w:rsidRDefault="000C43D3" w:rsidP="000C43D3">
      <w:pPr>
        <w:ind w:firstLine="567"/>
        <w:jc w:val="both"/>
      </w:pPr>
      <w:r>
        <w:lastRenderedPageBreak/>
        <w:t>11</w:t>
      </w:r>
      <w:r w:rsidRPr="005A2408">
        <w:t xml:space="preserve"> </w:t>
      </w:r>
      <w:r>
        <w:t xml:space="preserve">февраля </w:t>
      </w:r>
      <w:r w:rsidRPr="005A2408">
        <w:t>201</w:t>
      </w:r>
      <w:r>
        <w:t>5</w:t>
      </w:r>
      <w:r w:rsidRPr="005A2408">
        <w:t xml:space="preserve"> года </w:t>
      </w:r>
      <w:r w:rsidRPr="005A2408">
        <w:rPr>
          <w:color w:val="000000"/>
          <w:spacing w:val="4"/>
        </w:rPr>
        <w:t>суд, удовлетворив ходатайство</w:t>
      </w:r>
      <w:r>
        <w:rPr>
          <w:color w:val="000000"/>
          <w:spacing w:val="4"/>
        </w:rPr>
        <w:t xml:space="preserve"> ответчика</w:t>
      </w:r>
      <w:r w:rsidRPr="005A2408">
        <w:rPr>
          <w:color w:val="000000"/>
          <w:spacing w:val="4"/>
        </w:rPr>
        <w:t xml:space="preserve">, приостановил производство </w:t>
      </w:r>
      <w:r>
        <w:t xml:space="preserve">по делу № </w:t>
      </w:r>
      <w:r w:rsidRPr="00EC56E3">
        <w:t>171/14-02к</w:t>
      </w:r>
      <w:r>
        <w:t xml:space="preserve"> до разрешения Министерством финансов ПМР обращения ООО «МТС </w:t>
      </w:r>
      <w:proofErr w:type="spellStart"/>
      <w:r>
        <w:t>Агро</w:t>
      </w:r>
      <w:proofErr w:type="spellEnd"/>
      <w:r>
        <w:t xml:space="preserve">» от 04.02.2015 года об освобождении от уплаты </w:t>
      </w:r>
      <w:r w:rsidRPr="00203071">
        <w:t>финансовой санкции</w:t>
      </w:r>
      <w:r w:rsidRPr="00EC56E3">
        <w:t xml:space="preserve"> </w:t>
      </w:r>
      <w:r>
        <w:t xml:space="preserve">в сумме 56094 руб., о взыскании которой вынесено обжалуемое решение суда.  </w:t>
      </w:r>
    </w:p>
    <w:p w:rsidR="000C43D3" w:rsidRDefault="000C43D3" w:rsidP="000C43D3">
      <w:pPr>
        <w:tabs>
          <w:tab w:val="left" w:pos="3660"/>
        </w:tabs>
        <w:ind w:firstLine="567"/>
        <w:jc w:val="both"/>
      </w:pPr>
      <w:r>
        <w:t xml:space="preserve">03 апреля 2015 года производство по делу № </w:t>
      </w:r>
      <w:r w:rsidRPr="00EC56E3">
        <w:t>171/14-02к</w:t>
      </w:r>
      <w:r>
        <w:t xml:space="preserve"> возобновлено</w:t>
      </w:r>
      <w:r w:rsidRPr="00C76580">
        <w:t xml:space="preserve"> </w:t>
      </w:r>
      <w:r>
        <w:t xml:space="preserve">ввиду </w:t>
      </w:r>
      <w:r w:rsidRPr="005A2408">
        <w:t>устранен</w:t>
      </w:r>
      <w:r>
        <w:t>ия</w:t>
      </w:r>
      <w:r w:rsidRPr="005A2408">
        <w:t xml:space="preserve"> обстоятельств, послуживши</w:t>
      </w:r>
      <w:r>
        <w:t>х</w:t>
      </w:r>
      <w:r w:rsidRPr="005A2408">
        <w:t xml:space="preserve"> основанием для </w:t>
      </w:r>
      <w:r>
        <w:t xml:space="preserve">его </w:t>
      </w:r>
      <w:r w:rsidRPr="005A2408">
        <w:t>приостановления</w:t>
      </w:r>
      <w:r>
        <w:t>, и дело назначено к судебному разбирательству на 09 апреля 2015 года.</w:t>
      </w:r>
      <w:r w:rsidRPr="005A2408">
        <w:t xml:space="preserve">  </w:t>
      </w:r>
    </w:p>
    <w:p w:rsidR="000176A5" w:rsidRDefault="000176A5" w:rsidP="000176A5">
      <w:pPr>
        <w:ind w:firstLine="567"/>
        <w:jc w:val="both"/>
      </w:pPr>
      <w:proofErr w:type="gramStart"/>
      <w:r>
        <w:t>0</w:t>
      </w:r>
      <w:r w:rsidR="000C43D3">
        <w:t>9</w:t>
      </w:r>
      <w:r>
        <w:t xml:space="preserve"> </w:t>
      </w:r>
      <w:r w:rsidR="000C43D3">
        <w:t xml:space="preserve">апреля </w:t>
      </w:r>
      <w:r>
        <w:t xml:space="preserve">2015 года </w:t>
      </w:r>
      <w:r w:rsidRPr="000176A5">
        <w:t xml:space="preserve">производство по делу № </w:t>
      </w:r>
      <w:r w:rsidR="000C43D3" w:rsidRPr="00EC56E3">
        <w:t>171/14-02к</w:t>
      </w:r>
      <w:r w:rsidR="000C43D3">
        <w:t xml:space="preserve"> </w:t>
      </w:r>
      <w:r>
        <w:t xml:space="preserve">приостановлено </w:t>
      </w:r>
      <w:r w:rsidRPr="000176A5">
        <w:t>до разрешения Конституционным судом ПМР дела по жалобе Беляевой В.В. о проверке конституционности статьи 2 Закона ПМР от 18.06.2014 г. № 116-ЗД-V «О внесении дополнения в Закон Приднестровской Молдавской республики «О подоходном налоге с физических лиц» (САЗ 25-14), статьи 2 Закона ПМР от 12.01.2015 г. № 3-ЗИ-V «О внесении дополнения в</w:t>
      </w:r>
      <w:proofErr w:type="gramEnd"/>
      <w:r w:rsidRPr="000176A5">
        <w:t xml:space="preserve"> Закон Приднестровской Молдавской республики «О подоходном налоге с физических лиц» (САЗ 15-03).</w:t>
      </w:r>
    </w:p>
    <w:p w:rsidR="000176A5" w:rsidRPr="00037408" w:rsidRDefault="000C43D3" w:rsidP="000C43D3">
      <w:pPr>
        <w:pStyle w:val="a4"/>
        <w:ind w:firstLine="567"/>
        <w:rPr>
          <w:szCs w:val="24"/>
        </w:rPr>
      </w:pPr>
      <w:proofErr w:type="gramStart"/>
      <w:r>
        <w:rPr>
          <w:szCs w:val="24"/>
        </w:rPr>
        <w:t>И</w:t>
      </w:r>
      <w:r w:rsidR="00C863FC">
        <w:rPr>
          <w:szCs w:val="24"/>
        </w:rPr>
        <w:t>зучив</w:t>
      </w:r>
      <w:r w:rsidR="005024FE">
        <w:rPr>
          <w:szCs w:val="24"/>
        </w:rPr>
        <w:t xml:space="preserve"> </w:t>
      </w:r>
      <w:r w:rsidR="00C863FC">
        <w:t xml:space="preserve">Определением Конституционного суда Приднестровской Молдавской Республики о прекращении производства по делу о проверке конституционности отдельных законодательных актов, вносящих изменение и дополнение в Закон Приднестровской Молдавской Республики «О подоходном налоге с физических лиц» по жалобам граждан Беляевой Виктории Вячеславовны и </w:t>
      </w:r>
      <w:proofErr w:type="spellStart"/>
      <w:r w:rsidR="00C863FC">
        <w:t>Шпорт</w:t>
      </w:r>
      <w:proofErr w:type="spellEnd"/>
      <w:r w:rsidR="00C863FC">
        <w:t xml:space="preserve"> Анны </w:t>
      </w:r>
      <w:proofErr w:type="spellStart"/>
      <w:r w:rsidR="00C863FC">
        <w:t>Поликарповны</w:t>
      </w:r>
      <w:proofErr w:type="spellEnd"/>
      <w:r w:rsidR="00C863FC">
        <w:t xml:space="preserve">  от 22 сентября 2015 года</w:t>
      </w:r>
      <w:r w:rsidR="00C863FC">
        <w:rPr>
          <w:szCs w:val="24"/>
        </w:rPr>
        <w:t xml:space="preserve"> </w:t>
      </w:r>
      <w:r w:rsidR="00C863FC" w:rsidRPr="005A2408">
        <w:rPr>
          <w:szCs w:val="24"/>
        </w:rPr>
        <w:t xml:space="preserve">суд полагает, </w:t>
      </w:r>
      <w:r w:rsidR="000176A5" w:rsidRPr="005A2408">
        <w:rPr>
          <w:szCs w:val="24"/>
        </w:rPr>
        <w:t xml:space="preserve">что обстоятельства, послужившие основанием для приостановления производства по делу </w:t>
      </w:r>
      <w:r w:rsidR="000176A5">
        <w:t xml:space="preserve">№ </w:t>
      </w:r>
      <w:r w:rsidRPr="00EC56E3">
        <w:t>171</w:t>
      </w:r>
      <w:proofErr w:type="gramEnd"/>
      <w:r w:rsidRPr="00EC56E3">
        <w:t>/14-02к</w:t>
      </w:r>
      <w:r w:rsidR="000176A5" w:rsidRPr="005A2408">
        <w:rPr>
          <w:szCs w:val="24"/>
        </w:rPr>
        <w:t>,  устранены и производство по нему подлежит возобновлению</w:t>
      </w:r>
      <w:r w:rsidR="000176A5" w:rsidRPr="00037408">
        <w:t xml:space="preserve"> </w:t>
      </w:r>
      <w:r w:rsidR="000176A5" w:rsidRPr="00037408">
        <w:rPr>
          <w:szCs w:val="24"/>
        </w:rPr>
        <w:t xml:space="preserve">в силу статьи 72 АПК ПМР.  </w:t>
      </w:r>
    </w:p>
    <w:p w:rsidR="000176A5" w:rsidRPr="005A2408" w:rsidRDefault="000176A5" w:rsidP="000176A5">
      <w:pPr>
        <w:pStyle w:val="a4"/>
        <w:ind w:firstLine="720"/>
        <w:rPr>
          <w:szCs w:val="24"/>
        </w:rPr>
      </w:pPr>
      <w:r w:rsidRPr="00037408">
        <w:rPr>
          <w:szCs w:val="24"/>
        </w:rPr>
        <w:t>Руководствуясь статьями 72, 73, 128 Арбитражного процессуального кодекса ПМР, суд</w:t>
      </w:r>
      <w:r w:rsidRPr="005A2408">
        <w:rPr>
          <w:szCs w:val="24"/>
        </w:rPr>
        <w:t xml:space="preserve"> </w:t>
      </w:r>
    </w:p>
    <w:p w:rsidR="000176A5" w:rsidRPr="005A2408" w:rsidRDefault="000176A5" w:rsidP="000176A5">
      <w:pPr>
        <w:pStyle w:val="a4"/>
        <w:ind w:firstLine="720"/>
        <w:jc w:val="center"/>
        <w:rPr>
          <w:b/>
          <w:bCs/>
          <w:szCs w:val="24"/>
        </w:rPr>
      </w:pPr>
      <w:r w:rsidRPr="005A2408">
        <w:rPr>
          <w:b/>
          <w:bCs/>
          <w:szCs w:val="24"/>
        </w:rPr>
        <w:t>определил:</w:t>
      </w:r>
    </w:p>
    <w:p w:rsidR="000176A5" w:rsidRPr="00037408" w:rsidRDefault="000176A5" w:rsidP="000176A5">
      <w:pPr>
        <w:pStyle w:val="a4"/>
        <w:ind w:firstLine="720"/>
        <w:jc w:val="center"/>
        <w:rPr>
          <w:b/>
          <w:bCs/>
          <w:szCs w:val="24"/>
        </w:rPr>
      </w:pPr>
    </w:p>
    <w:p w:rsidR="000176A5" w:rsidRPr="00037408" w:rsidRDefault="000176A5" w:rsidP="000176A5">
      <w:pPr>
        <w:numPr>
          <w:ilvl w:val="0"/>
          <w:numId w:val="5"/>
        </w:numPr>
        <w:jc w:val="both"/>
        <w:rPr>
          <w:bCs/>
        </w:rPr>
      </w:pPr>
      <w:r w:rsidRPr="00037408">
        <w:rPr>
          <w:bCs/>
        </w:rPr>
        <w:t xml:space="preserve">Возобновить производство по делу № </w:t>
      </w:r>
      <w:r w:rsidR="000C43D3" w:rsidRPr="00EC56E3">
        <w:t>171/14-02к</w:t>
      </w:r>
      <w:r w:rsidRPr="00037408">
        <w:rPr>
          <w:bCs/>
        </w:rPr>
        <w:t>.</w:t>
      </w:r>
    </w:p>
    <w:p w:rsidR="000176A5" w:rsidRDefault="000176A5" w:rsidP="000176A5">
      <w:pPr>
        <w:numPr>
          <w:ilvl w:val="0"/>
          <w:numId w:val="5"/>
        </w:numPr>
        <w:jc w:val="both"/>
        <w:rPr>
          <w:bCs/>
        </w:rPr>
      </w:pPr>
      <w:r w:rsidRPr="00037408">
        <w:rPr>
          <w:bCs/>
        </w:rPr>
        <w:t xml:space="preserve">Назначить рассмотрение дела </w:t>
      </w:r>
      <w:r w:rsidRPr="00037408">
        <w:rPr>
          <w:b/>
        </w:rPr>
        <w:t xml:space="preserve">на </w:t>
      </w:r>
      <w:r w:rsidR="000C43D3">
        <w:rPr>
          <w:b/>
        </w:rPr>
        <w:t>2</w:t>
      </w:r>
      <w:r w:rsidR="00DF5780">
        <w:rPr>
          <w:b/>
        </w:rPr>
        <w:t>1</w:t>
      </w:r>
      <w:r w:rsidRPr="00037408">
        <w:rPr>
          <w:b/>
        </w:rPr>
        <w:t xml:space="preserve"> </w:t>
      </w:r>
      <w:r w:rsidR="00DF5780">
        <w:rPr>
          <w:b/>
        </w:rPr>
        <w:t xml:space="preserve">октября </w:t>
      </w:r>
      <w:r w:rsidRPr="00037408">
        <w:rPr>
          <w:b/>
        </w:rPr>
        <w:t>2015 года на 1</w:t>
      </w:r>
      <w:r w:rsidR="00DF5780">
        <w:rPr>
          <w:b/>
        </w:rPr>
        <w:t>0.00</w:t>
      </w:r>
      <w:r w:rsidRPr="00037408">
        <w:rPr>
          <w:bCs/>
        </w:rPr>
        <w:t xml:space="preserve"> в помещении Арбитражного Суда ПМР по адресу: г</w:t>
      </w:r>
      <w:proofErr w:type="gramStart"/>
      <w:r w:rsidRPr="00037408">
        <w:rPr>
          <w:bCs/>
        </w:rPr>
        <w:t>.Т</w:t>
      </w:r>
      <w:proofErr w:type="gramEnd"/>
      <w:r w:rsidRPr="00037408">
        <w:rPr>
          <w:bCs/>
        </w:rPr>
        <w:t>ирасполь</w:t>
      </w:r>
      <w:r>
        <w:rPr>
          <w:bCs/>
        </w:rPr>
        <w:t>,</w:t>
      </w:r>
      <w:r w:rsidRPr="00037408">
        <w:rPr>
          <w:bCs/>
        </w:rPr>
        <w:t xml:space="preserve"> ул.Ленина, 1/2  каб.304.</w:t>
      </w:r>
      <w:r w:rsidR="000C43D3">
        <w:rPr>
          <w:bCs/>
        </w:rPr>
        <w:t xml:space="preserve"> Явку лиц, участвующих в деле признать обязательной.</w:t>
      </w:r>
    </w:p>
    <w:p w:rsidR="000176A5" w:rsidRPr="00037408" w:rsidRDefault="000176A5" w:rsidP="000176A5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Направить копию настоящего определения в адрес заявителя - </w:t>
      </w:r>
      <w:r>
        <w:t xml:space="preserve">Налоговой инспекции </w:t>
      </w:r>
      <w:r w:rsidR="000C43D3">
        <w:t>по г</w:t>
      </w:r>
      <w:proofErr w:type="gramStart"/>
      <w:r w:rsidR="000C43D3">
        <w:t>.Г</w:t>
      </w:r>
      <w:proofErr w:type="gramEnd"/>
      <w:r w:rsidR="000C43D3">
        <w:t xml:space="preserve">ригориополь и </w:t>
      </w:r>
      <w:proofErr w:type="spellStart"/>
      <w:r w:rsidR="000C43D3">
        <w:t>Григориопольскому</w:t>
      </w:r>
      <w:proofErr w:type="spellEnd"/>
      <w:r w:rsidR="000C43D3">
        <w:t xml:space="preserve"> району (г.Григориополь, ул. К.Маркса, д.146)</w:t>
      </w:r>
      <w:r w:rsidR="000C43D3" w:rsidRPr="007304E0">
        <w:rPr>
          <w:szCs w:val="22"/>
        </w:rPr>
        <w:t xml:space="preserve"> </w:t>
      </w:r>
      <w:r>
        <w:rPr>
          <w:bCs/>
        </w:rPr>
        <w:t xml:space="preserve">и ответчика - </w:t>
      </w:r>
      <w:r>
        <w:t>ООО</w:t>
      </w:r>
      <w:r w:rsidR="005034BC" w:rsidRPr="005034BC">
        <w:t xml:space="preserve"> </w:t>
      </w:r>
      <w:r w:rsidR="000C43D3" w:rsidRPr="007304E0">
        <w:rPr>
          <w:szCs w:val="22"/>
        </w:rPr>
        <w:t>«</w:t>
      </w:r>
      <w:r w:rsidR="000C43D3">
        <w:rPr>
          <w:szCs w:val="22"/>
        </w:rPr>
        <w:t xml:space="preserve">МТС </w:t>
      </w:r>
      <w:proofErr w:type="spellStart"/>
      <w:r w:rsidR="000C43D3">
        <w:rPr>
          <w:szCs w:val="22"/>
        </w:rPr>
        <w:t>Агро</w:t>
      </w:r>
      <w:proofErr w:type="spellEnd"/>
      <w:r w:rsidR="000C43D3">
        <w:rPr>
          <w:szCs w:val="22"/>
        </w:rPr>
        <w:t>» (</w:t>
      </w:r>
      <w:r w:rsidR="000C43D3" w:rsidRPr="007304E0">
        <w:rPr>
          <w:szCs w:val="22"/>
        </w:rPr>
        <w:t>г.</w:t>
      </w:r>
      <w:r w:rsidR="000C43D3">
        <w:rPr>
          <w:szCs w:val="22"/>
        </w:rPr>
        <w:t>Григориополь</w:t>
      </w:r>
      <w:r w:rsidR="000C43D3" w:rsidRPr="007304E0">
        <w:rPr>
          <w:szCs w:val="22"/>
        </w:rPr>
        <w:t xml:space="preserve">, </w:t>
      </w:r>
      <w:r w:rsidR="000C43D3">
        <w:rPr>
          <w:szCs w:val="22"/>
        </w:rPr>
        <w:t>Объездная дорога</w:t>
      </w:r>
      <w:r w:rsidR="000C43D3" w:rsidRPr="007304E0">
        <w:rPr>
          <w:szCs w:val="22"/>
        </w:rPr>
        <w:t>, д.</w:t>
      </w:r>
      <w:r w:rsidR="000C43D3">
        <w:rPr>
          <w:szCs w:val="22"/>
        </w:rPr>
        <w:t xml:space="preserve"> б/</w:t>
      </w:r>
      <w:proofErr w:type="spellStart"/>
      <w:r w:rsidR="000C43D3">
        <w:rPr>
          <w:szCs w:val="22"/>
        </w:rPr>
        <w:t>н</w:t>
      </w:r>
      <w:proofErr w:type="spellEnd"/>
      <w:r w:rsidR="000C43D3">
        <w:rPr>
          <w:szCs w:val="22"/>
        </w:rPr>
        <w:t>)</w:t>
      </w:r>
      <w:r>
        <w:rPr>
          <w:szCs w:val="22"/>
        </w:rPr>
        <w:t>.</w:t>
      </w:r>
    </w:p>
    <w:p w:rsidR="000176A5" w:rsidRPr="00037408" w:rsidRDefault="000176A5" w:rsidP="000176A5">
      <w:pPr>
        <w:jc w:val="both"/>
        <w:rPr>
          <w:bCs/>
        </w:rPr>
      </w:pPr>
    </w:p>
    <w:p w:rsidR="000176A5" w:rsidRPr="00037408" w:rsidRDefault="000176A5" w:rsidP="000176A5">
      <w:pPr>
        <w:jc w:val="both"/>
        <w:rPr>
          <w:bCs/>
        </w:rPr>
      </w:pPr>
    </w:p>
    <w:p w:rsidR="000176A5" w:rsidRPr="00037408" w:rsidRDefault="000176A5" w:rsidP="000176A5">
      <w:pPr>
        <w:ind w:left="720"/>
        <w:jc w:val="both"/>
        <w:rPr>
          <w:bCs/>
        </w:rPr>
      </w:pPr>
    </w:p>
    <w:p w:rsidR="000176A5" w:rsidRPr="00037408" w:rsidRDefault="000176A5" w:rsidP="000176A5">
      <w:pPr>
        <w:pStyle w:val="a4"/>
        <w:ind w:right="-23" w:firstLine="567"/>
        <w:rPr>
          <w:szCs w:val="24"/>
        </w:rPr>
      </w:pPr>
      <w:r w:rsidRPr="00037408">
        <w:rPr>
          <w:szCs w:val="24"/>
        </w:rPr>
        <w:t xml:space="preserve">Судья:                                                                                                                    Е.В.Лука    </w:t>
      </w:r>
    </w:p>
    <w:p w:rsidR="000176A5" w:rsidRPr="00037408" w:rsidRDefault="000176A5" w:rsidP="000176A5">
      <w:pPr>
        <w:pStyle w:val="a4"/>
        <w:ind w:right="-23" w:firstLine="567"/>
        <w:rPr>
          <w:szCs w:val="24"/>
        </w:rPr>
      </w:pPr>
    </w:p>
    <w:p w:rsidR="000176A5" w:rsidRPr="00BF6707" w:rsidRDefault="000176A5" w:rsidP="000176A5">
      <w:pPr>
        <w:tabs>
          <w:tab w:val="num" w:pos="0"/>
        </w:tabs>
        <w:ind w:left="851" w:right="708" w:hanging="1725"/>
        <w:jc w:val="both"/>
      </w:pPr>
      <w:r w:rsidRPr="00BF6707">
        <w:t xml:space="preserve"> </w:t>
      </w:r>
    </w:p>
    <w:p w:rsidR="000176A5" w:rsidRPr="00037408" w:rsidRDefault="000176A5" w:rsidP="000176A5">
      <w:pPr>
        <w:ind w:firstLine="567"/>
        <w:jc w:val="both"/>
      </w:pPr>
    </w:p>
    <w:p w:rsidR="00BF6707" w:rsidRPr="00BF6707" w:rsidRDefault="00BF6707" w:rsidP="00674EA8">
      <w:pPr>
        <w:tabs>
          <w:tab w:val="num" w:pos="0"/>
        </w:tabs>
        <w:ind w:left="851" w:right="708" w:hanging="1725"/>
        <w:jc w:val="both"/>
      </w:pPr>
      <w:r w:rsidRPr="00BF6707">
        <w:t xml:space="preserve"> </w:t>
      </w:r>
    </w:p>
    <w:sectPr w:rsidR="00BF6707" w:rsidRPr="00BF6707" w:rsidSect="000176A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76A90"/>
    <w:rsid w:val="0001064D"/>
    <w:rsid w:val="000176A5"/>
    <w:rsid w:val="000250D9"/>
    <w:rsid w:val="00037408"/>
    <w:rsid w:val="000401CB"/>
    <w:rsid w:val="00041A14"/>
    <w:rsid w:val="0005420E"/>
    <w:rsid w:val="00071FA3"/>
    <w:rsid w:val="000A3FB6"/>
    <w:rsid w:val="000C43D3"/>
    <w:rsid w:val="000D27F7"/>
    <w:rsid w:val="000D6E58"/>
    <w:rsid w:val="00114C8B"/>
    <w:rsid w:val="00152EC5"/>
    <w:rsid w:val="00153879"/>
    <w:rsid w:val="0018715A"/>
    <w:rsid w:val="001902D2"/>
    <w:rsid w:val="00190BD3"/>
    <w:rsid w:val="00195634"/>
    <w:rsid w:val="001973C2"/>
    <w:rsid w:val="001C6331"/>
    <w:rsid w:val="001F1D87"/>
    <w:rsid w:val="00203ADD"/>
    <w:rsid w:val="002356C6"/>
    <w:rsid w:val="0026246C"/>
    <w:rsid w:val="00273174"/>
    <w:rsid w:val="00296FDE"/>
    <w:rsid w:val="002A6DA3"/>
    <w:rsid w:val="002C5D1A"/>
    <w:rsid w:val="002F3BD3"/>
    <w:rsid w:val="003106E8"/>
    <w:rsid w:val="0034165F"/>
    <w:rsid w:val="0034296A"/>
    <w:rsid w:val="00355CC6"/>
    <w:rsid w:val="00365B49"/>
    <w:rsid w:val="003D716D"/>
    <w:rsid w:val="003E616A"/>
    <w:rsid w:val="003F44ED"/>
    <w:rsid w:val="00432228"/>
    <w:rsid w:val="0044269B"/>
    <w:rsid w:val="004837EE"/>
    <w:rsid w:val="004A2635"/>
    <w:rsid w:val="004B19CC"/>
    <w:rsid w:val="004C25F2"/>
    <w:rsid w:val="004C3A9B"/>
    <w:rsid w:val="004C6DC4"/>
    <w:rsid w:val="004C71DF"/>
    <w:rsid w:val="004E16DE"/>
    <w:rsid w:val="005024FE"/>
    <w:rsid w:val="005034BC"/>
    <w:rsid w:val="00511979"/>
    <w:rsid w:val="005428C9"/>
    <w:rsid w:val="0054630A"/>
    <w:rsid w:val="005A2408"/>
    <w:rsid w:val="005B4049"/>
    <w:rsid w:val="005C00C5"/>
    <w:rsid w:val="006158F9"/>
    <w:rsid w:val="00634661"/>
    <w:rsid w:val="006450CC"/>
    <w:rsid w:val="006538C3"/>
    <w:rsid w:val="00654F61"/>
    <w:rsid w:val="006669DA"/>
    <w:rsid w:val="00670C5F"/>
    <w:rsid w:val="00674EA8"/>
    <w:rsid w:val="006B1033"/>
    <w:rsid w:val="006E09B7"/>
    <w:rsid w:val="006E51AD"/>
    <w:rsid w:val="007000C1"/>
    <w:rsid w:val="007458BE"/>
    <w:rsid w:val="00763011"/>
    <w:rsid w:val="007704D9"/>
    <w:rsid w:val="007716BF"/>
    <w:rsid w:val="007859BC"/>
    <w:rsid w:val="007A15C7"/>
    <w:rsid w:val="007B2019"/>
    <w:rsid w:val="007C0848"/>
    <w:rsid w:val="007C4B31"/>
    <w:rsid w:val="007C7CBA"/>
    <w:rsid w:val="007E72BA"/>
    <w:rsid w:val="007F063F"/>
    <w:rsid w:val="007F0AA6"/>
    <w:rsid w:val="007F36EB"/>
    <w:rsid w:val="00803A08"/>
    <w:rsid w:val="0081103F"/>
    <w:rsid w:val="00822C8D"/>
    <w:rsid w:val="0082467C"/>
    <w:rsid w:val="0084382A"/>
    <w:rsid w:val="008644D2"/>
    <w:rsid w:val="00872F42"/>
    <w:rsid w:val="008B75E3"/>
    <w:rsid w:val="008D0B95"/>
    <w:rsid w:val="008E3850"/>
    <w:rsid w:val="008E4F70"/>
    <w:rsid w:val="00917A0E"/>
    <w:rsid w:val="00921BB3"/>
    <w:rsid w:val="0095394F"/>
    <w:rsid w:val="00955298"/>
    <w:rsid w:val="00957F91"/>
    <w:rsid w:val="009C5D83"/>
    <w:rsid w:val="009D2640"/>
    <w:rsid w:val="009D3F41"/>
    <w:rsid w:val="009D40C2"/>
    <w:rsid w:val="009F7370"/>
    <w:rsid w:val="00A041F9"/>
    <w:rsid w:val="00A25C90"/>
    <w:rsid w:val="00A426B3"/>
    <w:rsid w:val="00AC1EB5"/>
    <w:rsid w:val="00AD0BEB"/>
    <w:rsid w:val="00AD3B0E"/>
    <w:rsid w:val="00B03E04"/>
    <w:rsid w:val="00B21DBD"/>
    <w:rsid w:val="00B30E70"/>
    <w:rsid w:val="00B83E44"/>
    <w:rsid w:val="00B91370"/>
    <w:rsid w:val="00BA0E5F"/>
    <w:rsid w:val="00BD512D"/>
    <w:rsid w:val="00BF0925"/>
    <w:rsid w:val="00BF6707"/>
    <w:rsid w:val="00C13691"/>
    <w:rsid w:val="00C4270D"/>
    <w:rsid w:val="00C82AA6"/>
    <w:rsid w:val="00C863FC"/>
    <w:rsid w:val="00CC1138"/>
    <w:rsid w:val="00CF600B"/>
    <w:rsid w:val="00D1144C"/>
    <w:rsid w:val="00D2053F"/>
    <w:rsid w:val="00D25D61"/>
    <w:rsid w:val="00D36E68"/>
    <w:rsid w:val="00D443E2"/>
    <w:rsid w:val="00D73CA4"/>
    <w:rsid w:val="00D80734"/>
    <w:rsid w:val="00DB2D6D"/>
    <w:rsid w:val="00DF2FFC"/>
    <w:rsid w:val="00DF5780"/>
    <w:rsid w:val="00E23D71"/>
    <w:rsid w:val="00E42D5A"/>
    <w:rsid w:val="00E6614A"/>
    <w:rsid w:val="00E930F6"/>
    <w:rsid w:val="00EA73AB"/>
    <w:rsid w:val="00F07271"/>
    <w:rsid w:val="00F403C0"/>
    <w:rsid w:val="00F52184"/>
    <w:rsid w:val="00F56D67"/>
    <w:rsid w:val="00F62ADF"/>
    <w:rsid w:val="00F73D08"/>
    <w:rsid w:val="00F76A90"/>
    <w:rsid w:val="00FA22C6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Денис А. Абрамович</cp:lastModifiedBy>
  <cp:revision>4</cp:revision>
  <cp:lastPrinted>2015-10-08T13:25:00Z</cp:lastPrinted>
  <dcterms:created xsi:type="dcterms:W3CDTF">2015-10-08T14:43:00Z</dcterms:created>
  <dcterms:modified xsi:type="dcterms:W3CDTF">2015-10-12T06:45:00Z</dcterms:modified>
</cp:coreProperties>
</file>