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7" w:rsidRDefault="009D3F41" w:rsidP="00BF6707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6" name="Рисунок 6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Pr="00BF6707" w:rsidRDefault="00BF6707" w:rsidP="00BF6707">
      <w:pPr>
        <w:jc w:val="center"/>
        <w:rPr>
          <w:b/>
        </w:rPr>
      </w:pPr>
      <w:r w:rsidRPr="00BF6707">
        <w:rPr>
          <w:b/>
        </w:rPr>
        <w:t xml:space="preserve">о возобновлении производства по делу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  <w:r w:rsidRPr="00BF6707">
        <w:t xml:space="preserve">               </w:t>
      </w:r>
      <w:r w:rsidR="00A14A57">
        <w:t>20</w:t>
      </w:r>
      <w:r w:rsidRPr="00BF6707">
        <w:t xml:space="preserve">              </w:t>
      </w:r>
      <w:r w:rsidR="001D464C" w:rsidRPr="001D464C">
        <w:t xml:space="preserve"> </w:t>
      </w:r>
      <w:r w:rsidR="001D464C">
        <w:t xml:space="preserve"> </w:t>
      </w:r>
      <w:r w:rsidR="00A644CB">
        <w:t>января</w:t>
      </w:r>
      <w:r w:rsidR="00957F91">
        <w:t xml:space="preserve"> </w:t>
      </w:r>
      <w:r w:rsidRPr="00BF6707">
        <w:t xml:space="preserve">             1</w:t>
      </w:r>
      <w:r w:rsidR="00A644CB">
        <w:t xml:space="preserve">4   </w:t>
      </w:r>
      <w:r w:rsidR="00A644CB">
        <w:tab/>
      </w:r>
      <w:r w:rsidR="00A644CB">
        <w:tab/>
      </w:r>
      <w:r w:rsidR="00A644CB">
        <w:tab/>
      </w:r>
      <w:r w:rsidR="00A644CB">
        <w:tab/>
      </w:r>
      <w:r w:rsidR="00A644CB">
        <w:tab/>
      </w:r>
      <w:r w:rsidR="00A644CB">
        <w:tab/>
        <w:t xml:space="preserve"> </w:t>
      </w:r>
      <w:r w:rsidR="00A14A57">
        <w:t xml:space="preserve"> 158</w:t>
      </w:r>
      <w:r w:rsidR="00A644CB">
        <w:t>/</w:t>
      </w:r>
      <w:r w:rsidR="00A14A57">
        <w:t>07</w:t>
      </w:r>
      <w:r w:rsidR="00A644CB">
        <w:t>-07;</w:t>
      </w:r>
      <w:r w:rsidR="00A14A57">
        <w:t>03;02</w:t>
      </w:r>
      <w:r w:rsidRPr="00BF6707">
        <w:t xml:space="preserve">             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A14A57" w:rsidRPr="00A14A57" w:rsidRDefault="00BF6707" w:rsidP="00A14A57">
      <w:pPr>
        <w:pStyle w:val="a5"/>
        <w:ind w:left="0" w:firstLine="0"/>
        <w:rPr>
          <w:bCs/>
          <w:sz w:val="24"/>
          <w:szCs w:val="24"/>
        </w:rPr>
      </w:pPr>
      <w:r w:rsidRPr="00A14A57">
        <w:rPr>
          <w:sz w:val="24"/>
          <w:szCs w:val="24"/>
        </w:rPr>
        <w:t xml:space="preserve">Арбитражный Суд Приднестровской Молдавской Республики в составе </w:t>
      </w:r>
      <w:r w:rsidR="00A14A57" w:rsidRPr="00A14A57">
        <w:rPr>
          <w:sz w:val="24"/>
          <w:szCs w:val="24"/>
        </w:rPr>
        <w:t>председателя судебного состава</w:t>
      </w:r>
      <w:r w:rsidR="00A644CB" w:rsidRPr="00A14A57">
        <w:rPr>
          <w:sz w:val="24"/>
          <w:szCs w:val="24"/>
        </w:rPr>
        <w:t>,</w:t>
      </w:r>
      <w:r w:rsidR="00A644CB" w:rsidRPr="00A14A57">
        <w:rPr>
          <w:b/>
          <w:sz w:val="24"/>
          <w:szCs w:val="24"/>
        </w:rPr>
        <w:t xml:space="preserve"> </w:t>
      </w:r>
      <w:r w:rsidRPr="00A14A57">
        <w:rPr>
          <w:sz w:val="24"/>
          <w:szCs w:val="24"/>
        </w:rPr>
        <w:t xml:space="preserve">заместителя Председателя Арбитражного суда Приднестровской Молдавской  Республики </w:t>
      </w:r>
      <w:r w:rsidR="001D464C" w:rsidRPr="00A14A57">
        <w:rPr>
          <w:sz w:val="24"/>
          <w:szCs w:val="24"/>
        </w:rPr>
        <w:t>Кириленко А. В.</w:t>
      </w:r>
      <w:r w:rsidRPr="00A14A57">
        <w:rPr>
          <w:sz w:val="24"/>
          <w:szCs w:val="24"/>
        </w:rPr>
        <w:t>, в рамках разрешения вопроса о возобновлении производства по дел</w:t>
      </w:r>
      <w:r w:rsidR="00A14A57" w:rsidRPr="00A14A57">
        <w:rPr>
          <w:sz w:val="24"/>
          <w:szCs w:val="24"/>
        </w:rPr>
        <w:t>у</w:t>
      </w:r>
      <w:r w:rsidRPr="00A14A57">
        <w:rPr>
          <w:sz w:val="24"/>
          <w:szCs w:val="24"/>
        </w:rPr>
        <w:t xml:space="preserve"> </w:t>
      </w:r>
      <w:r w:rsidR="00A14A57" w:rsidRPr="00A14A57">
        <w:rPr>
          <w:sz w:val="24"/>
          <w:szCs w:val="24"/>
        </w:rPr>
        <w:t xml:space="preserve">о несостоятельности (банкротстве) ГП «Рыбхоз «Днестр», </w:t>
      </w:r>
      <w:proofErr w:type="spellStart"/>
      <w:r w:rsidR="00A14A57" w:rsidRPr="00A14A57">
        <w:rPr>
          <w:sz w:val="24"/>
          <w:szCs w:val="24"/>
        </w:rPr>
        <w:t>Дубоссарский</w:t>
      </w:r>
      <w:proofErr w:type="spellEnd"/>
      <w:r w:rsidR="00A14A57" w:rsidRPr="00A14A57">
        <w:rPr>
          <w:sz w:val="24"/>
          <w:szCs w:val="24"/>
        </w:rPr>
        <w:t xml:space="preserve"> район, с. </w:t>
      </w:r>
      <w:proofErr w:type="spellStart"/>
      <w:r w:rsidR="00A14A57" w:rsidRPr="00A14A57">
        <w:rPr>
          <w:sz w:val="24"/>
          <w:szCs w:val="24"/>
        </w:rPr>
        <w:t>Гояны</w:t>
      </w:r>
      <w:proofErr w:type="spellEnd"/>
      <w:r w:rsidR="00A14A57" w:rsidRPr="00A14A57">
        <w:rPr>
          <w:color w:val="000000"/>
          <w:sz w:val="24"/>
          <w:szCs w:val="24"/>
        </w:rPr>
        <w:t xml:space="preserve">, </w:t>
      </w:r>
      <w:r w:rsidR="00A14A57" w:rsidRPr="00A14A57">
        <w:rPr>
          <w:sz w:val="24"/>
          <w:szCs w:val="24"/>
        </w:rPr>
        <w:t xml:space="preserve"> возбужденного по заявлению НИ по г. Дубоссары и </w:t>
      </w:r>
      <w:proofErr w:type="spellStart"/>
      <w:r w:rsidR="00A14A57" w:rsidRPr="00A14A57">
        <w:rPr>
          <w:sz w:val="24"/>
          <w:szCs w:val="24"/>
        </w:rPr>
        <w:t>Дубоссарскому</w:t>
      </w:r>
      <w:proofErr w:type="spellEnd"/>
      <w:r w:rsidR="00A14A57" w:rsidRPr="00A14A57">
        <w:rPr>
          <w:color w:val="000000"/>
          <w:spacing w:val="6"/>
          <w:sz w:val="24"/>
          <w:szCs w:val="24"/>
        </w:rPr>
        <w:t xml:space="preserve"> району, </w:t>
      </w:r>
      <w:r w:rsidR="00A14A57" w:rsidRPr="00A14A57">
        <w:rPr>
          <w:color w:val="000000"/>
          <w:sz w:val="24"/>
          <w:szCs w:val="24"/>
        </w:rPr>
        <w:t>(г</w:t>
      </w:r>
      <w:proofErr w:type="gramStart"/>
      <w:r w:rsidR="00A14A57" w:rsidRPr="00A14A57">
        <w:rPr>
          <w:color w:val="000000"/>
          <w:sz w:val="24"/>
          <w:szCs w:val="24"/>
        </w:rPr>
        <w:t>.Д</w:t>
      </w:r>
      <w:proofErr w:type="gramEnd"/>
      <w:r w:rsidR="00A14A57" w:rsidRPr="00A14A57">
        <w:rPr>
          <w:color w:val="000000"/>
          <w:sz w:val="24"/>
          <w:szCs w:val="24"/>
        </w:rPr>
        <w:t>убоссары, ул. Дзержинского, 4)</w:t>
      </w:r>
      <w:r w:rsidR="00A14A57" w:rsidRPr="00A14A57">
        <w:rPr>
          <w:sz w:val="24"/>
          <w:szCs w:val="24"/>
        </w:rPr>
        <w:t xml:space="preserve">,  </w:t>
      </w:r>
      <w:r w:rsidR="00A14A57">
        <w:rPr>
          <w:sz w:val="24"/>
          <w:szCs w:val="24"/>
        </w:rPr>
        <w:t xml:space="preserve">а так же </w:t>
      </w:r>
      <w:r w:rsidR="00A14A57" w:rsidRPr="00A14A57">
        <w:rPr>
          <w:sz w:val="24"/>
          <w:szCs w:val="24"/>
        </w:rPr>
        <w:t xml:space="preserve">рассмотрев отчет о деятельности временного управляющего и ходатайства о признании должника банкротом, об открытии конкурсного производства и назначении конкурсного управляющего </w:t>
      </w:r>
    </w:p>
    <w:p w:rsidR="00041A14" w:rsidRPr="001D464C" w:rsidRDefault="00BF6707" w:rsidP="00BF6707">
      <w:pPr>
        <w:jc w:val="center"/>
        <w:rPr>
          <w:b/>
        </w:rPr>
      </w:pPr>
      <w:r w:rsidRPr="001D464C">
        <w:rPr>
          <w:b/>
        </w:rPr>
        <w:t>установил:</w:t>
      </w:r>
    </w:p>
    <w:p w:rsidR="00E32358" w:rsidRDefault="00E32358" w:rsidP="00BC5C36">
      <w:pPr>
        <w:spacing w:line="20" w:lineRule="atLeast"/>
        <w:ind w:right="-5" w:firstLine="708"/>
        <w:jc w:val="both"/>
      </w:pPr>
      <w:r>
        <w:t xml:space="preserve">19.02.2007г. </w:t>
      </w:r>
      <w:r w:rsidRPr="00A14A57">
        <w:t xml:space="preserve">НИ по </w:t>
      </w:r>
      <w:proofErr w:type="gramStart"/>
      <w:r w:rsidRPr="00A14A57">
        <w:t>г</w:t>
      </w:r>
      <w:proofErr w:type="gramEnd"/>
      <w:r w:rsidRPr="00A14A57">
        <w:t xml:space="preserve">. Дубоссары и </w:t>
      </w:r>
      <w:proofErr w:type="spellStart"/>
      <w:r w:rsidRPr="00A14A57">
        <w:t>Дубоссарскому</w:t>
      </w:r>
      <w:proofErr w:type="spellEnd"/>
      <w:r w:rsidRPr="00A14A57">
        <w:rPr>
          <w:color w:val="000000"/>
          <w:spacing w:val="6"/>
        </w:rPr>
        <w:t xml:space="preserve"> району</w:t>
      </w:r>
      <w:r w:rsidRPr="00502BD5">
        <w:t xml:space="preserve"> </w:t>
      </w:r>
      <w:r>
        <w:t xml:space="preserve">обратилась в арбитражный суд с заявлением о признании </w:t>
      </w:r>
      <w:r w:rsidRPr="00A14A57">
        <w:t>ГП «Рыбхоз «Днестр»</w:t>
      </w:r>
      <w:r>
        <w:t>, несостоятельным (банкротом).</w:t>
      </w:r>
    </w:p>
    <w:p w:rsidR="00A14A57" w:rsidRDefault="00A14A57" w:rsidP="00BC5C36">
      <w:pPr>
        <w:spacing w:line="20" w:lineRule="atLeast"/>
        <w:ind w:right="-5" w:firstLine="708"/>
        <w:jc w:val="both"/>
      </w:pPr>
      <w:r w:rsidRPr="00502BD5">
        <w:t xml:space="preserve">Определением Арбитражного Суда Приднестровской Молдавской Республики от 20.03.2007г., в отношении ГП «Рыбхоз «Днестр» введено наблюдение. </w:t>
      </w:r>
    </w:p>
    <w:p w:rsidR="00A14A57" w:rsidRDefault="00A14A57" w:rsidP="00BC5C36">
      <w:pPr>
        <w:ind w:firstLine="708"/>
        <w:jc w:val="both"/>
      </w:pPr>
      <w:r w:rsidRPr="00502BD5">
        <w:t xml:space="preserve">Определением Арбитражного Суда Приднестровской Молдавской Республики от 6.10.2010г. временным управляющим ГП «Рыбхоз «Днестр» назначена </w:t>
      </w:r>
      <w:proofErr w:type="spellStart"/>
      <w:r w:rsidRPr="00502BD5">
        <w:t>Сивова</w:t>
      </w:r>
      <w:proofErr w:type="spellEnd"/>
      <w:r w:rsidRPr="00502BD5">
        <w:t xml:space="preserve"> Надежда Дмитриевна.</w:t>
      </w:r>
    </w:p>
    <w:p w:rsidR="00A14A57" w:rsidRPr="00651FC4" w:rsidRDefault="00A14A57" w:rsidP="00BC5C36">
      <w:pPr>
        <w:ind w:firstLine="540"/>
        <w:jc w:val="both"/>
      </w:pPr>
      <w:proofErr w:type="gramStart"/>
      <w:r>
        <w:t>24.04.2013г., в</w:t>
      </w:r>
      <w:r w:rsidRPr="00651FC4">
        <w:t xml:space="preserve">ременный управляющий ГП «Рыбхоз «Днестр», </w:t>
      </w:r>
      <w:proofErr w:type="spellStart"/>
      <w:r w:rsidRPr="00651FC4">
        <w:t>Сивова</w:t>
      </w:r>
      <w:proofErr w:type="spellEnd"/>
      <w:r w:rsidRPr="00651FC4">
        <w:t xml:space="preserve"> Н. Д., представила в Арбитражный суд отчет временного управляющего о своей деятельности, заключение о финансовом состоянии должника, заключение о наличии (отсутствии) признаков преднамеренного и фиктивного банкротства должника, протокол первого собрания кредиторов ГП «Рыбхоз «Днестр» от 22.04.2013г., содержащий ходатайства о  признании ГП «Рыбхоз «Днестр» банкротом, об открытии конкурсного производства и назначении конкурсного</w:t>
      </w:r>
      <w:proofErr w:type="gramEnd"/>
      <w:r w:rsidRPr="00651FC4">
        <w:t xml:space="preserve"> </w:t>
      </w:r>
      <w:proofErr w:type="gramStart"/>
      <w:r w:rsidRPr="00651FC4">
        <w:t>управляющего.</w:t>
      </w:r>
      <w:proofErr w:type="gramEnd"/>
    </w:p>
    <w:p w:rsidR="00A644CB" w:rsidRDefault="000D27F7" w:rsidP="001D464C">
      <w:pPr>
        <w:shd w:val="clear" w:color="auto" w:fill="FFFFFF"/>
        <w:spacing w:line="264" w:lineRule="exact"/>
        <w:ind w:left="5" w:right="5" w:firstLine="535"/>
        <w:jc w:val="both"/>
      </w:pPr>
      <w:r w:rsidRPr="001D464C">
        <w:rPr>
          <w:color w:val="000000"/>
          <w:spacing w:val="-2"/>
        </w:rPr>
        <w:t xml:space="preserve">Определением от </w:t>
      </w:r>
      <w:r w:rsidR="001D464C" w:rsidRPr="001D464C">
        <w:rPr>
          <w:color w:val="000000"/>
          <w:spacing w:val="-2"/>
        </w:rPr>
        <w:t>2</w:t>
      </w:r>
      <w:r w:rsidR="00A644CB">
        <w:rPr>
          <w:color w:val="000000"/>
          <w:spacing w:val="-2"/>
        </w:rPr>
        <w:t xml:space="preserve">6 </w:t>
      </w:r>
      <w:r w:rsidR="00A14A57">
        <w:rPr>
          <w:color w:val="000000"/>
          <w:spacing w:val="-2"/>
        </w:rPr>
        <w:t>июня</w:t>
      </w:r>
      <w:r w:rsidR="00A644CB">
        <w:rPr>
          <w:color w:val="000000"/>
          <w:spacing w:val="-2"/>
        </w:rPr>
        <w:t xml:space="preserve"> 2013</w:t>
      </w:r>
      <w:r w:rsidRPr="001D464C">
        <w:rPr>
          <w:color w:val="000000"/>
          <w:spacing w:val="-2"/>
        </w:rPr>
        <w:t>г.</w:t>
      </w:r>
      <w:r w:rsidR="00A644CB">
        <w:rPr>
          <w:color w:val="000000"/>
          <w:spacing w:val="-2"/>
        </w:rPr>
        <w:t xml:space="preserve">, на основании </w:t>
      </w:r>
      <w:proofErr w:type="gramStart"/>
      <w:r w:rsidR="00A644CB">
        <w:rPr>
          <w:color w:val="000000"/>
          <w:spacing w:val="-2"/>
        </w:rPr>
        <w:t>ч</w:t>
      </w:r>
      <w:proofErr w:type="gramEnd"/>
      <w:r w:rsidR="00A644CB">
        <w:rPr>
          <w:color w:val="000000"/>
          <w:spacing w:val="-2"/>
        </w:rPr>
        <w:t xml:space="preserve">.2 ст.71 АПК ПМР, </w:t>
      </w:r>
      <w:r w:rsidRPr="001D464C">
        <w:rPr>
          <w:color w:val="000000"/>
          <w:spacing w:val="-2"/>
        </w:rPr>
        <w:t xml:space="preserve"> </w:t>
      </w:r>
      <w:r w:rsidR="00A644CB">
        <w:rPr>
          <w:color w:val="000000"/>
          <w:spacing w:val="-2"/>
        </w:rPr>
        <w:t>производство по дел</w:t>
      </w:r>
      <w:r w:rsidR="00A14A57">
        <w:rPr>
          <w:color w:val="000000"/>
          <w:spacing w:val="-2"/>
        </w:rPr>
        <w:t xml:space="preserve">у </w:t>
      </w:r>
      <w:r w:rsidR="00BC5C36">
        <w:rPr>
          <w:color w:val="000000"/>
          <w:spacing w:val="-2"/>
        </w:rPr>
        <w:t>№</w:t>
      </w:r>
      <w:r w:rsidR="00A14A57">
        <w:t>158/07-07;03;02</w:t>
      </w:r>
      <w:r w:rsidR="00A644CB">
        <w:t xml:space="preserve"> было приостановлено </w:t>
      </w:r>
      <w:r w:rsidR="00A644CB" w:rsidRPr="006C1C17">
        <w:t xml:space="preserve">на период </w:t>
      </w:r>
      <w:r w:rsidR="00A14A57" w:rsidRPr="00651FC4">
        <w:t>до вступления в законную силу</w:t>
      </w:r>
      <w:r w:rsidR="00A14A57" w:rsidRPr="00651FC4">
        <w:rPr>
          <w:color w:val="000000"/>
          <w:spacing w:val="6"/>
        </w:rPr>
        <w:t xml:space="preserve"> судебного акта по этому же делу, которым будет  разрешена по существу жалоба НИ </w:t>
      </w:r>
      <w:r w:rsidR="00A14A57" w:rsidRPr="00651FC4">
        <w:t xml:space="preserve">по г. Дубоссары и </w:t>
      </w:r>
      <w:proofErr w:type="spellStart"/>
      <w:r w:rsidR="00A14A57" w:rsidRPr="00651FC4">
        <w:t>Дубоссарскому</w:t>
      </w:r>
      <w:proofErr w:type="spellEnd"/>
      <w:r w:rsidR="00A14A57" w:rsidRPr="00651FC4">
        <w:t xml:space="preserve"> району</w:t>
      </w:r>
      <w:r w:rsidR="00A14A57" w:rsidRPr="00651FC4">
        <w:rPr>
          <w:color w:val="000000"/>
          <w:spacing w:val="6"/>
        </w:rPr>
        <w:t xml:space="preserve"> на действия временного управляющего </w:t>
      </w:r>
      <w:proofErr w:type="spellStart"/>
      <w:r w:rsidR="00A14A57" w:rsidRPr="00651FC4">
        <w:rPr>
          <w:color w:val="000000"/>
          <w:spacing w:val="6"/>
        </w:rPr>
        <w:t>Сивовой</w:t>
      </w:r>
      <w:proofErr w:type="spellEnd"/>
      <w:r w:rsidR="00A14A57" w:rsidRPr="00651FC4">
        <w:rPr>
          <w:color w:val="000000"/>
          <w:spacing w:val="6"/>
        </w:rPr>
        <w:t xml:space="preserve"> Н. Д. и  её </w:t>
      </w:r>
      <w:proofErr w:type="gramStart"/>
      <w:r w:rsidR="00A14A57" w:rsidRPr="00651FC4">
        <w:rPr>
          <w:color w:val="000000"/>
          <w:spacing w:val="6"/>
        </w:rPr>
        <w:t>отстранении</w:t>
      </w:r>
      <w:proofErr w:type="gramEnd"/>
      <w:r w:rsidR="00A14A57" w:rsidRPr="00651FC4">
        <w:rPr>
          <w:color w:val="000000"/>
          <w:spacing w:val="6"/>
        </w:rPr>
        <w:t xml:space="preserve"> от исполнения обязанностей временного управляющего </w:t>
      </w:r>
      <w:r w:rsidR="00A14A57" w:rsidRPr="00651FC4">
        <w:t xml:space="preserve">ГП «Рыбхоз «Днестр». </w:t>
      </w:r>
    </w:p>
    <w:p w:rsidR="00BF6707" w:rsidRPr="001D464C" w:rsidRDefault="0070679C" w:rsidP="007F0AA6">
      <w:pPr>
        <w:ind w:firstLine="696"/>
        <w:jc w:val="both"/>
      </w:pPr>
      <w:r>
        <w:t xml:space="preserve">В связи с устранением обстоятельств, вызвавших приостановление производства по </w:t>
      </w:r>
      <w:r>
        <w:rPr>
          <w:color w:val="000000"/>
          <w:spacing w:val="-2"/>
        </w:rPr>
        <w:t xml:space="preserve">делу </w:t>
      </w:r>
      <w:r w:rsidR="00BC5C36">
        <w:rPr>
          <w:color w:val="000000"/>
          <w:spacing w:val="-2"/>
        </w:rPr>
        <w:t>№</w:t>
      </w:r>
      <w:r>
        <w:t>158/07-07;03;02, производство по данному делу подлежит возобновлению.</w:t>
      </w:r>
      <w:r w:rsidR="007F0AA6" w:rsidRPr="001D464C">
        <w:t xml:space="preserve"> </w:t>
      </w:r>
      <w:r w:rsidR="0005420E" w:rsidRPr="001D464C">
        <w:t xml:space="preserve"> </w:t>
      </w:r>
    </w:p>
    <w:p w:rsidR="00BF6707" w:rsidRPr="001D464C" w:rsidRDefault="00BF6707" w:rsidP="00BF6707">
      <w:pPr>
        <w:ind w:firstLine="720"/>
        <w:jc w:val="both"/>
        <w:rPr>
          <w:bCs/>
        </w:rPr>
      </w:pPr>
      <w:r w:rsidRPr="001D464C">
        <w:rPr>
          <w:bCs/>
        </w:rPr>
        <w:t xml:space="preserve">Руководствуясь ст.ст.72, 73, 128 Арбитражного процессуального кодекса ПМР, </w:t>
      </w:r>
      <w:r w:rsidR="0070679C">
        <w:rPr>
          <w:bCs/>
        </w:rPr>
        <w:t xml:space="preserve">ст. </w:t>
      </w:r>
      <w:r w:rsidR="0070679C" w:rsidRPr="0068251A">
        <w:rPr>
          <w:bCs/>
        </w:rPr>
        <w:t>64, 70-72 Закона ПМР «О несостоятельности (банкротстве)»</w:t>
      </w:r>
      <w:r w:rsidR="0070679C">
        <w:rPr>
          <w:bCs/>
        </w:rPr>
        <w:t xml:space="preserve"> арбитражный </w:t>
      </w:r>
      <w:r w:rsidRPr="001D464C">
        <w:rPr>
          <w:bCs/>
        </w:rPr>
        <w:t>суд</w:t>
      </w:r>
    </w:p>
    <w:p w:rsidR="00BF6707" w:rsidRPr="001D464C" w:rsidRDefault="00BF6707" w:rsidP="00640867">
      <w:pPr>
        <w:pStyle w:val="a4"/>
        <w:rPr>
          <w:b/>
          <w:bCs/>
          <w:szCs w:val="24"/>
        </w:rPr>
      </w:pPr>
      <w:r w:rsidRPr="001D464C">
        <w:rPr>
          <w:b/>
          <w:bCs/>
          <w:szCs w:val="24"/>
        </w:rPr>
        <w:t>определил:</w:t>
      </w:r>
    </w:p>
    <w:p w:rsidR="00BF6707" w:rsidRPr="001D464C" w:rsidRDefault="00BF6707" w:rsidP="00BF6707">
      <w:pPr>
        <w:numPr>
          <w:ilvl w:val="0"/>
          <w:numId w:val="5"/>
        </w:numPr>
        <w:jc w:val="both"/>
        <w:rPr>
          <w:bCs/>
        </w:rPr>
      </w:pPr>
      <w:r w:rsidRPr="001D464C">
        <w:rPr>
          <w:bCs/>
        </w:rPr>
        <w:t>Возобновить производство по дел</w:t>
      </w:r>
      <w:r w:rsidR="0070679C">
        <w:rPr>
          <w:bCs/>
        </w:rPr>
        <w:t>у</w:t>
      </w:r>
      <w:r w:rsidRPr="001D464C">
        <w:rPr>
          <w:bCs/>
        </w:rPr>
        <w:t xml:space="preserve"> </w:t>
      </w:r>
      <w:r w:rsidR="00BC5C36">
        <w:rPr>
          <w:color w:val="000000"/>
          <w:spacing w:val="-2"/>
        </w:rPr>
        <w:t>№</w:t>
      </w:r>
      <w:r w:rsidR="00BC5C36">
        <w:t>158/07-07;03;02</w:t>
      </w:r>
      <w:r w:rsidR="00A644CB">
        <w:t>.</w:t>
      </w:r>
    </w:p>
    <w:p w:rsidR="00BF6707" w:rsidRDefault="00BF6707" w:rsidP="00BF6707">
      <w:pPr>
        <w:numPr>
          <w:ilvl w:val="0"/>
          <w:numId w:val="5"/>
        </w:numPr>
        <w:jc w:val="both"/>
        <w:rPr>
          <w:bCs/>
        </w:rPr>
      </w:pPr>
      <w:r w:rsidRPr="001D464C">
        <w:rPr>
          <w:bCs/>
        </w:rPr>
        <w:lastRenderedPageBreak/>
        <w:t>Назначить рассмотрение дел</w:t>
      </w:r>
      <w:r w:rsidR="00BC5C36">
        <w:rPr>
          <w:bCs/>
        </w:rPr>
        <w:t xml:space="preserve">а на 5.02.2014г. на 14 часов </w:t>
      </w:r>
      <w:r w:rsidRPr="001D464C">
        <w:rPr>
          <w:bCs/>
        </w:rPr>
        <w:t>в помещении Арбитражного Суда ПМР по адресу: г</w:t>
      </w:r>
      <w:proofErr w:type="gramStart"/>
      <w:r w:rsidRPr="001D464C">
        <w:rPr>
          <w:bCs/>
        </w:rPr>
        <w:t>.Т</w:t>
      </w:r>
      <w:proofErr w:type="gramEnd"/>
      <w:r w:rsidRPr="001D464C">
        <w:rPr>
          <w:bCs/>
        </w:rPr>
        <w:t>ирасполь ул.Ленина, 1/2  каб.</w:t>
      </w:r>
      <w:r w:rsidR="001D464C" w:rsidRPr="001D464C">
        <w:rPr>
          <w:bCs/>
        </w:rPr>
        <w:t>202</w:t>
      </w:r>
      <w:r w:rsidRPr="001D464C">
        <w:rPr>
          <w:bCs/>
        </w:rPr>
        <w:t>.</w:t>
      </w:r>
    </w:p>
    <w:p w:rsidR="00E32358" w:rsidRPr="0068251A" w:rsidRDefault="00E32358" w:rsidP="00E32358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4" w:lineRule="exact"/>
        <w:jc w:val="both"/>
        <w:rPr>
          <w:b/>
          <w:bCs/>
          <w:color w:val="000000"/>
          <w:spacing w:val="-18"/>
        </w:rPr>
      </w:pPr>
      <w:proofErr w:type="gramStart"/>
      <w:r w:rsidRPr="0068251A">
        <w:t xml:space="preserve">Временному управляющему представить в судебное заседание промежуточный ликвидационный баланс, </w:t>
      </w:r>
      <w:r w:rsidRPr="0068251A">
        <w:rPr>
          <w:bCs/>
          <w:color w:val="000000"/>
          <w:spacing w:val="3"/>
        </w:rPr>
        <w:t xml:space="preserve">мотивированное заключение </w:t>
      </w:r>
      <w:r w:rsidRPr="0068251A">
        <w:t xml:space="preserve">Налоговой инспекции по </w:t>
      </w:r>
      <w:r w:rsidRPr="00010B4D">
        <w:t xml:space="preserve">г. Дубоссары и </w:t>
      </w:r>
      <w:proofErr w:type="spellStart"/>
      <w:r w:rsidRPr="00010B4D">
        <w:t>Дубоссарскому</w:t>
      </w:r>
      <w:proofErr w:type="spellEnd"/>
      <w:r w:rsidRPr="00010B4D">
        <w:rPr>
          <w:color w:val="000000"/>
          <w:spacing w:val="6"/>
        </w:rPr>
        <w:t xml:space="preserve"> району</w:t>
      </w:r>
      <w:r w:rsidRPr="0068251A">
        <w:t xml:space="preserve"> </w:t>
      </w:r>
      <w:r w:rsidRPr="0068251A">
        <w:rPr>
          <w:bCs/>
          <w:color w:val="000000"/>
          <w:spacing w:val="3"/>
        </w:rPr>
        <w:t>о соответствии кандидатуры конкурсного управляющего требованиям ст.20 Закона ПМР «О несостоятельности (банкротстве)», а так же п</w:t>
      </w:r>
      <w:r w:rsidRPr="0068251A">
        <w:rPr>
          <w:color w:val="000000"/>
          <w:spacing w:val="-4"/>
        </w:rPr>
        <w:t>редставить документы,  подтверждающие соответствие кандидатуры конкурсного управляющего требованиям, указанным в ст.20 Закона «О несостоятельности (банкротстве)».</w:t>
      </w:r>
      <w:proofErr w:type="gramEnd"/>
    </w:p>
    <w:p w:rsidR="00BC5C36" w:rsidRPr="00BC5C36" w:rsidRDefault="00BC5C36" w:rsidP="00BC5C36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4" w:lineRule="exact"/>
        <w:jc w:val="both"/>
        <w:rPr>
          <w:b/>
          <w:bCs/>
          <w:color w:val="000000"/>
          <w:spacing w:val="-18"/>
        </w:rPr>
      </w:pPr>
      <w:r w:rsidRPr="00E23F3E">
        <w:t xml:space="preserve">Известить должника - ГП «Рыбхоз «Днестр», </w:t>
      </w:r>
      <w:r w:rsidRPr="00BC5C36">
        <w:rPr>
          <w:rStyle w:val="FontStyle13"/>
          <w:sz w:val="24"/>
          <w:szCs w:val="24"/>
        </w:rPr>
        <w:t xml:space="preserve">Налоговую инспекцию по </w:t>
      </w:r>
      <w:proofErr w:type="gramStart"/>
      <w:r w:rsidRPr="00BC5C36">
        <w:t>г</w:t>
      </w:r>
      <w:proofErr w:type="gramEnd"/>
      <w:r w:rsidRPr="00BC5C36">
        <w:t xml:space="preserve">. Дубоссары и </w:t>
      </w:r>
      <w:proofErr w:type="spellStart"/>
      <w:r w:rsidRPr="00BC5C36">
        <w:t>Дубоссарскому</w:t>
      </w:r>
      <w:proofErr w:type="spellEnd"/>
      <w:r w:rsidRPr="00BC5C36">
        <w:rPr>
          <w:color w:val="000000"/>
          <w:spacing w:val="6"/>
        </w:rPr>
        <w:t xml:space="preserve"> району, Государственную администрацию г. Дубоссары и </w:t>
      </w:r>
      <w:proofErr w:type="spellStart"/>
      <w:r w:rsidRPr="00BC5C36">
        <w:rPr>
          <w:color w:val="000000"/>
          <w:spacing w:val="6"/>
        </w:rPr>
        <w:t>Дубоссарского</w:t>
      </w:r>
      <w:proofErr w:type="spellEnd"/>
      <w:r w:rsidRPr="00BC5C36">
        <w:rPr>
          <w:color w:val="000000"/>
          <w:spacing w:val="6"/>
        </w:rPr>
        <w:t xml:space="preserve"> района, Министерство сельского хозяйства ПМР, Министерство экономического развития ПМР, </w:t>
      </w:r>
      <w:proofErr w:type="gramStart"/>
      <w:r w:rsidRPr="00BC5C36">
        <w:rPr>
          <w:color w:val="000000"/>
          <w:spacing w:val="6"/>
        </w:rPr>
        <w:t xml:space="preserve">временного управляющего </w:t>
      </w:r>
      <w:proofErr w:type="spellStart"/>
      <w:r w:rsidRPr="00BC5C36">
        <w:rPr>
          <w:color w:val="000000"/>
          <w:spacing w:val="6"/>
        </w:rPr>
        <w:t>Сивову</w:t>
      </w:r>
      <w:proofErr w:type="spellEnd"/>
      <w:r w:rsidRPr="00BC5C36">
        <w:rPr>
          <w:color w:val="000000"/>
          <w:spacing w:val="6"/>
        </w:rPr>
        <w:t xml:space="preserve"> Н. Д. (г. Тирасполь, ул. </w:t>
      </w:r>
      <w:proofErr w:type="spellStart"/>
      <w:r w:rsidRPr="00BC5C36">
        <w:rPr>
          <w:color w:val="000000"/>
          <w:spacing w:val="6"/>
        </w:rPr>
        <w:t>Краснодонская</w:t>
      </w:r>
      <w:proofErr w:type="spellEnd"/>
      <w:r w:rsidRPr="00BC5C36">
        <w:rPr>
          <w:color w:val="000000"/>
          <w:spacing w:val="6"/>
        </w:rPr>
        <w:t xml:space="preserve">, 76, кв. 144, </w:t>
      </w:r>
      <w:r w:rsidRPr="00BC5C36">
        <w:t>о времени и месте судебного заседания, направив в их адрес настоящее определение.</w:t>
      </w:r>
      <w:proofErr w:type="gramEnd"/>
    </w:p>
    <w:p w:rsidR="00BC5C36" w:rsidRPr="001D464C" w:rsidRDefault="00BC5C36" w:rsidP="00E32358">
      <w:pPr>
        <w:ind w:left="1725"/>
        <w:jc w:val="both"/>
        <w:rPr>
          <w:bCs/>
        </w:rPr>
      </w:pPr>
    </w:p>
    <w:p w:rsidR="00640867" w:rsidRDefault="00640867" w:rsidP="001D464C">
      <w:pPr>
        <w:jc w:val="both"/>
        <w:rPr>
          <w:b/>
        </w:rPr>
      </w:pPr>
    </w:p>
    <w:p w:rsidR="005866F6" w:rsidRDefault="005866F6" w:rsidP="001D464C">
      <w:pPr>
        <w:jc w:val="both"/>
        <w:rPr>
          <w:b/>
        </w:rPr>
      </w:pPr>
    </w:p>
    <w:p w:rsidR="005866F6" w:rsidRDefault="005866F6" w:rsidP="001D464C">
      <w:pPr>
        <w:jc w:val="both"/>
        <w:rPr>
          <w:b/>
        </w:rPr>
      </w:pPr>
    </w:p>
    <w:p w:rsidR="00A25C90" w:rsidRPr="001D464C" w:rsidRDefault="00BF6707" w:rsidP="001D464C">
      <w:pPr>
        <w:jc w:val="both"/>
        <w:rPr>
          <w:b/>
        </w:rPr>
      </w:pPr>
      <w:r w:rsidRPr="001D464C">
        <w:rPr>
          <w:b/>
        </w:rPr>
        <w:t>Заместитель Председателя</w:t>
      </w:r>
    </w:p>
    <w:p w:rsidR="00BF6707" w:rsidRPr="001D464C" w:rsidRDefault="00BF6707" w:rsidP="001D464C">
      <w:pPr>
        <w:jc w:val="both"/>
        <w:rPr>
          <w:b/>
        </w:rPr>
      </w:pPr>
      <w:r w:rsidRPr="001D464C">
        <w:rPr>
          <w:b/>
        </w:rPr>
        <w:t>Арбитражного суда ПМР</w:t>
      </w:r>
      <w:r w:rsidRPr="001D464C">
        <w:rPr>
          <w:b/>
        </w:rPr>
        <w:tab/>
      </w:r>
      <w:r w:rsidRPr="001D464C">
        <w:rPr>
          <w:b/>
        </w:rPr>
        <w:tab/>
      </w:r>
      <w:r w:rsidRPr="001D464C">
        <w:rPr>
          <w:b/>
        </w:rPr>
        <w:tab/>
      </w:r>
      <w:r w:rsidR="00A25C90" w:rsidRPr="001D464C">
        <w:rPr>
          <w:b/>
        </w:rPr>
        <w:t xml:space="preserve">                         </w:t>
      </w:r>
      <w:r w:rsidR="001D464C" w:rsidRPr="001D464C">
        <w:rPr>
          <w:b/>
        </w:rPr>
        <w:tab/>
      </w:r>
      <w:r w:rsidR="001D464C">
        <w:rPr>
          <w:b/>
        </w:rPr>
        <w:t xml:space="preserve">                 </w:t>
      </w:r>
      <w:r w:rsidR="001D464C" w:rsidRPr="001D464C">
        <w:rPr>
          <w:b/>
        </w:rPr>
        <w:t>А. В. Кириленко</w:t>
      </w:r>
      <w:r w:rsidRPr="001D464C">
        <w:rPr>
          <w:b/>
        </w:rPr>
        <w:t xml:space="preserve">.  </w:t>
      </w:r>
    </w:p>
    <w:sectPr w:rsidR="00BF6707" w:rsidRPr="001D464C" w:rsidSect="00E6614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A14"/>
    <w:multiLevelType w:val="hybridMultilevel"/>
    <w:tmpl w:val="085E6ED8"/>
    <w:lvl w:ilvl="0" w:tplc="DA14E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6F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264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AD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CC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0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80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B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A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0D62"/>
    <w:multiLevelType w:val="singleLevel"/>
    <w:tmpl w:val="B0B0BB9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2A95E84"/>
    <w:multiLevelType w:val="hybridMultilevel"/>
    <w:tmpl w:val="DDB28338"/>
    <w:lvl w:ilvl="0" w:tplc="780E36D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741326"/>
    <w:multiLevelType w:val="hybridMultilevel"/>
    <w:tmpl w:val="68D42EA4"/>
    <w:lvl w:ilvl="0" w:tplc="050CD9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76A90"/>
    <w:rsid w:val="00032DEE"/>
    <w:rsid w:val="000401CB"/>
    <w:rsid w:val="00041A14"/>
    <w:rsid w:val="0005420E"/>
    <w:rsid w:val="00071FA3"/>
    <w:rsid w:val="000A3FB6"/>
    <w:rsid w:val="000D27F7"/>
    <w:rsid w:val="000D6E58"/>
    <w:rsid w:val="00114C8B"/>
    <w:rsid w:val="00152EC5"/>
    <w:rsid w:val="0018715A"/>
    <w:rsid w:val="00190BD3"/>
    <w:rsid w:val="00195634"/>
    <w:rsid w:val="001D464C"/>
    <w:rsid w:val="00211EBE"/>
    <w:rsid w:val="00296FDE"/>
    <w:rsid w:val="002C5D1A"/>
    <w:rsid w:val="002F3BD3"/>
    <w:rsid w:val="00351C09"/>
    <w:rsid w:val="00365B49"/>
    <w:rsid w:val="003D716D"/>
    <w:rsid w:val="003E616A"/>
    <w:rsid w:val="00474F17"/>
    <w:rsid w:val="004837EE"/>
    <w:rsid w:val="004B19CC"/>
    <w:rsid w:val="004C71DF"/>
    <w:rsid w:val="004E16DE"/>
    <w:rsid w:val="005428C9"/>
    <w:rsid w:val="0054630A"/>
    <w:rsid w:val="005866F6"/>
    <w:rsid w:val="005B4049"/>
    <w:rsid w:val="005C00C5"/>
    <w:rsid w:val="00640867"/>
    <w:rsid w:val="006450CC"/>
    <w:rsid w:val="006538C3"/>
    <w:rsid w:val="00670C5F"/>
    <w:rsid w:val="00683934"/>
    <w:rsid w:val="0070679C"/>
    <w:rsid w:val="00763011"/>
    <w:rsid w:val="007704D9"/>
    <w:rsid w:val="007859BC"/>
    <w:rsid w:val="007A15C7"/>
    <w:rsid w:val="007B2019"/>
    <w:rsid w:val="007C0848"/>
    <w:rsid w:val="007F0AA6"/>
    <w:rsid w:val="007F36EB"/>
    <w:rsid w:val="0081103F"/>
    <w:rsid w:val="0082467C"/>
    <w:rsid w:val="0084382A"/>
    <w:rsid w:val="008644D2"/>
    <w:rsid w:val="008B75E3"/>
    <w:rsid w:val="008E3850"/>
    <w:rsid w:val="00917A0E"/>
    <w:rsid w:val="00921BB3"/>
    <w:rsid w:val="0093219B"/>
    <w:rsid w:val="0095394F"/>
    <w:rsid w:val="00957F91"/>
    <w:rsid w:val="009C5D83"/>
    <w:rsid w:val="009D3F41"/>
    <w:rsid w:val="009F7370"/>
    <w:rsid w:val="00A041F9"/>
    <w:rsid w:val="00A14A57"/>
    <w:rsid w:val="00A25C90"/>
    <w:rsid w:val="00A426B3"/>
    <w:rsid w:val="00A644CB"/>
    <w:rsid w:val="00AC1EB5"/>
    <w:rsid w:val="00AD3B0E"/>
    <w:rsid w:val="00B03E04"/>
    <w:rsid w:val="00B177E0"/>
    <w:rsid w:val="00B21DBD"/>
    <w:rsid w:val="00B91370"/>
    <w:rsid w:val="00BA0E5F"/>
    <w:rsid w:val="00BC5C36"/>
    <w:rsid w:val="00BF0925"/>
    <w:rsid w:val="00BF6707"/>
    <w:rsid w:val="00C13691"/>
    <w:rsid w:val="00C4270D"/>
    <w:rsid w:val="00C82AA6"/>
    <w:rsid w:val="00CC1138"/>
    <w:rsid w:val="00CF600B"/>
    <w:rsid w:val="00D1144C"/>
    <w:rsid w:val="00D25D61"/>
    <w:rsid w:val="00D36E68"/>
    <w:rsid w:val="00D73CA4"/>
    <w:rsid w:val="00DF2FFC"/>
    <w:rsid w:val="00E32358"/>
    <w:rsid w:val="00E42D5A"/>
    <w:rsid w:val="00E6614A"/>
    <w:rsid w:val="00E8024E"/>
    <w:rsid w:val="00EA73AB"/>
    <w:rsid w:val="00F44FDC"/>
    <w:rsid w:val="00F56D67"/>
    <w:rsid w:val="00F62ADF"/>
    <w:rsid w:val="00F7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68"/>
    <w:rPr>
      <w:sz w:val="24"/>
      <w:szCs w:val="24"/>
    </w:rPr>
  </w:style>
  <w:style w:type="paragraph" w:styleId="1">
    <w:name w:val="heading 1"/>
    <w:basedOn w:val="a"/>
    <w:next w:val="a"/>
    <w:qFormat/>
    <w:rsid w:val="00D36E68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D36E68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D36E68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E6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4">
    <w:name w:val="Body Text"/>
    <w:basedOn w:val="a"/>
    <w:rsid w:val="00D36E68"/>
    <w:pPr>
      <w:jc w:val="both"/>
    </w:pPr>
    <w:rPr>
      <w:szCs w:val="20"/>
    </w:rPr>
  </w:style>
  <w:style w:type="paragraph" w:styleId="a5">
    <w:name w:val="Body Text Indent"/>
    <w:basedOn w:val="a"/>
    <w:rsid w:val="00D36E68"/>
    <w:pPr>
      <w:ind w:left="360" w:firstLine="349"/>
      <w:jc w:val="both"/>
    </w:pPr>
    <w:rPr>
      <w:sz w:val="28"/>
      <w:szCs w:val="20"/>
    </w:rPr>
  </w:style>
  <w:style w:type="paragraph" w:styleId="20">
    <w:name w:val="Body Text 2"/>
    <w:basedOn w:val="a"/>
    <w:rsid w:val="00D36E68"/>
    <w:pPr>
      <w:jc w:val="both"/>
    </w:pPr>
    <w:rPr>
      <w:sz w:val="28"/>
      <w:szCs w:val="20"/>
    </w:rPr>
  </w:style>
  <w:style w:type="paragraph" w:styleId="a6">
    <w:name w:val="Block Text"/>
    <w:basedOn w:val="a"/>
    <w:rsid w:val="00D36E68"/>
    <w:pPr>
      <w:suppressAutoHyphens/>
      <w:autoSpaceDE w:val="0"/>
      <w:autoSpaceDN w:val="0"/>
      <w:adjustRightInd w:val="0"/>
      <w:spacing w:before="222" w:after="222"/>
      <w:ind w:left="567" w:right="-729" w:firstLine="567"/>
      <w:jc w:val="center"/>
    </w:pPr>
  </w:style>
  <w:style w:type="paragraph" w:styleId="21">
    <w:name w:val="Body Text Indent 2"/>
    <w:basedOn w:val="a"/>
    <w:rsid w:val="00D36E68"/>
    <w:pPr>
      <w:tabs>
        <w:tab w:val="left" w:pos="6480"/>
      </w:tabs>
      <w:suppressAutoHyphens/>
      <w:autoSpaceDE w:val="0"/>
      <w:autoSpaceDN w:val="0"/>
      <w:adjustRightInd w:val="0"/>
      <w:ind w:right="-5" w:firstLine="567"/>
      <w:jc w:val="both"/>
    </w:pPr>
  </w:style>
  <w:style w:type="paragraph" w:styleId="30">
    <w:name w:val="Body Text Indent 3"/>
    <w:basedOn w:val="a"/>
    <w:rsid w:val="00D36E68"/>
    <w:pPr>
      <w:ind w:left="-540" w:firstLine="900"/>
      <w:jc w:val="both"/>
    </w:pPr>
    <w:rPr>
      <w:sz w:val="28"/>
    </w:rPr>
  </w:style>
  <w:style w:type="paragraph" w:customStyle="1" w:styleId="FR4">
    <w:name w:val="FR4"/>
    <w:rsid w:val="001D464C"/>
    <w:pPr>
      <w:widowControl w:val="0"/>
      <w:autoSpaceDE w:val="0"/>
      <w:autoSpaceDN w:val="0"/>
      <w:adjustRightInd w:val="0"/>
      <w:spacing w:before="300" w:line="440" w:lineRule="auto"/>
      <w:ind w:right="600" w:firstLine="80"/>
    </w:pPr>
    <w:rPr>
      <w:rFonts w:ascii="Arial" w:hAnsi="Arial" w:cs="Arial"/>
      <w:b/>
      <w:bCs/>
    </w:rPr>
  </w:style>
  <w:style w:type="character" w:customStyle="1" w:styleId="FontStyle13">
    <w:name w:val="Font Style13"/>
    <w:basedOn w:val="a0"/>
    <w:rsid w:val="00BC5C3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Сделки, совершенные с целью, противной основам правопорядка и нравственности, ничтожны потому, что представляют собой серьезны</vt:lpstr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Сделки, совершенные с целью, противной основам правопорядка и нравственности, ничтожны потому, что представляют собой серьезны</dc:title>
  <dc:subject/>
  <dc:creator>Красильникова</dc:creator>
  <cp:keywords/>
  <dc:description/>
  <cp:lastModifiedBy>Kav</cp:lastModifiedBy>
  <cp:revision>13</cp:revision>
  <cp:lastPrinted>2013-08-20T07:46:00Z</cp:lastPrinted>
  <dcterms:created xsi:type="dcterms:W3CDTF">2013-08-21T06:44:00Z</dcterms:created>
  <dcterms:modified xsi:type="dcterms:W3CDTF">2014-01-20T09:09:00Z</dcterms:modified>
</cp:coreProperties>
</file>