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4B" w:rsidRDefault="0017494B" w:rsidP="00205432">
      <w:pPr>
        <w:rPr>
          <w:lang w:val="en-US"/>
        </w:rPr>
      </w:pPr>
    </w:p>
    <w:p w:rsidR="0017494B" w:rsidRDefault="0017494B" w:rsidP="00205432">
      <w:pPr>
        <w:rPr>
          <w:lang w:val="en-US"/>
        </w:rPr>
      </w:pPr>
    </w:p>
    <w:p w:rsidR="0017494B" w:rsidRDefault="0017494B" w:rsidP="00205432">
      <w:pPr>
        <w:rPr>
          <w:lang w:val="en-US"/>
        </w:rPr>
      </w:pPr>
    </w:p>
    <w:p w:rsidR="0017494B" w:rsidRDefault="0017494B" w:rsidP="00205432">
      <w:pPr>
        <w:rPr>
          <w:lang w:val="en-US"/>
        </w:rPr>
      </w:pPr>
    </w:p>
    <w:p w:rsidR="0017494B" w:rsidRDefault="0017494B" w:rsidP="00205432">
      <w:pPr>
        <w:rPr>
          <w:lang w:val="en-US"/>
        </w:rPr>
      </w:pPr>
    </w:p>
    <w:p w:rsidR="0017494B" w:rsidRDefault="0017494B" w:rsidP="00205432">
      <w:pPr>
        <w:rPr>
          <w:lang w:val="en-US"/>
        </w:rPr>
      </w:pPr>
    </w:p>
    <w:p w:rsidR="0017494B" w:rsidRPr="00B75042" w:rsidRDefault="0017494B" w:rsidP="00205432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B75042">
        <w:rPr>
          <w:rFonts w:ascii="Times New Roman" w:hAnsi="Times New Roman"/>
          <w:sz w:val="24"/>
          <w:szCs w:val="24"/>
        </w:rPr>
        <w:t>Председателю Верховного Совета</w:t>
      </w:r>
    </w:p>
    <w:p w:rsidR="0017494B" w:rsidRPr="00B75042" w:rsidRDefault="0017494B" w:rsidP="002054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042">
        <w:rPr>
          <w:rFonts w:ascii="Times New Roman" w:hAnsi="Times New Roman"/>
          <w:sz w:val="24"/>
          <w:szCs w:val="24"/>
        </w:rPr>
        <w:t>Приднестровской Молдавской Республики</w:t>
      </w:r>
    </w:p>
    <w:p w:rsidR="0017494B" w:rsidRPr="00F85182" w:rsidRDefault="0017494B" w:rsidP="00205432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F85182">
        <w:rPr>
          <w:rFonts w:ascii="Times New Roman" w:hAnsi="Times New Roman"/>
          <w:sz w:val="24"/>
          <w:szCs w:val="24"/>
        </w:rPr>
        <w:t xml:space="preserve">     </w:t>
      </w:r>
      <w:r w:rsidRPr="00B75042">
        <w:rPr>
          <w:rFonts w:ascii="Times New Roman" w:hAnsi="Times New Roman"/>
          <w:sz w:val="24"/>
          <w:szCs w:val="24"/>
        </w:rPr>
        <w:t>М.П. Бурла</w:t>
      </w:r>
    </w:p>
    <w:p w:rsidR="0017494B" w:rsidRPr="000022BC" w:rsidRDefault="0017494B" w:rsidP="000022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494B" w:rsidRPr="000022BC" w:rsidRDefault="0017494B" w:rsidP="00002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94B" w:rsidRPr="000022BC" w:rsidRDefault="0017494B" w:rsidP="00002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94B" w:rsidRPr="000022BC" w:rsidRDefault="0017494B" w:rsidP="00002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2BC">
        <w:rPr>
          <w:rFonts w:ascii="Times New Roman" w:hAnsi="Times New Roman"/>
          <w:sz w:val="24"/>
          <w:szCs w:val="24"/>
        </w:rPr>
        <w:t>Заключение на проект закона</w:t>
      </w:r>
    </w:p>
    <w:p w:rsidR="0017494B" w:rsidRPr="000022BC" w:rsidRDefault="0017494B" w:rsidP="006C31D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022BC">
        <w:rPr>
          <w:rFonts w:ascii="Times New Roman" w:hAnsi="Times New Roman"/>
          <w:sz w:val="24"/>
          <w:szCs w:val="24"/>
        </w:rPr>
        <w:t>Приднестровской Молдавской Республики</w:t>
      </w:r>
    </w:p>
    <w:p w:rsidR="0017494B" w:rsidRPr="00205432" w:rsidRDefault="0017494B" w:rsidP="006C31D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022BC">
        <w:rPr>
          <w:rFonts w:ascii="Times New Roman" w:hAnsi="Times New Roman"/>
          <w:sz w:val="24"/>
          <w:szCs w:val="24"/>
        </w:rPr>
        <w:t xml:space="preserve">«О внесении </w:t>
      </w:r>
      <w:r>
        <w:rPr>
          <w:rFonts w:ascii="Times New Roman" w:hAnsi="Times New Roman"/>
          <w:sz w:val="24"/>
          <w:szCs w:val="24"/>
        </w:rPr>
        <w:t>измен</w:t>
      </w:r>
      <w:r w:rsidRPr="000022BC">
        <w:rPr>
          <w:rFonts w:ascii="Times New Roman" w:hAnsi="Times New Roman"/>
          <w:sz w:val="24"/>
          <w:szCs w:val="24"/>
        </w:rPr>
        <w:t xml:space="preserve">ения в Закон Приднестровской Молдавской Республики </w:t>
      </w:r>
    </w:p>
    <w:p w:rsidR="0017494B" w:rsidRPr="000022BC" w:rsidRDefault="0017494B" w:rsidP="006C31D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022BC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>лицензировании отдельных видов деятельности</w:t>
      </w:r>
      <w:r w:rsidRPr="000022BC">
        <w:rPr>
          <w:rFonts w:ascii="Times New Roman" w:hAnsi="Times New Roman"/>
          <w:sz w:val="24"/>
          <w:szCs w:val="24"/>
        </w:rPr>
        <w:t>»</w:t>
      </w:r>
    </w:p>
    <w:p w:rsidR="0017494B" w:rsidRPr="006C31DA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1DA">
        <w:rPr>
          <w:rFonts w:ascii="Times New Roman" w:hAnsi="Times New Roman"/>
          <w:sz w:val="24"/>
          <w:szCs w:val="24"/>
        </w:rPr>
        <w:t>Рассмотрев проект закона Приднестровской Молдавской Республики «</w:t>
      </w:r>
      <w:r>
        <w:rPr>
          <w:rFonts w:ascii="Times New Roman" w:hAnsi="Times New Roman"/>
          <w:sz w:val="24"/>
          <w:szCs w:val="24"/>
        </w:rPr>
        <w:t>О внесении измен</w:t>
      </w:r>
      <w:r w:rsidRPr="000022BC">
        <w:rPr>
          <w:rFonts w:ascii="Times New Roman" w:hAnsi="Times New Roman"/>
          <w:sz w:val="24"/>
          <w:szCs w:val="24"/>
        </w:rPr>
        <w:t xml:space="preserve">ения в Закон Приднестровской Молдавской Республики «О </w:t>
      </w:r>
      <w:r>
        <w:rPr>
          <w:rFonts w:ascii="Times New Roman" w:hAnsi="Times New Roman"/>
          <w:sz w:val="24"/>
          <w:szCs w:val="24"/>
        </w:rPr>
        <w:t>лицензировании отдельных видов деятельности</w:t>
      </w:r>
      <w:r w:rsidRPr="000022BC">
        <w:rPr>
          <w:rFonts w:ascii="Times New Roman" w:hAnsi="Times New Roman"/>
          <w:sz w:val="24"/>
          <w:szCs w:val="24"/>
        </w:rPr>
        <w:t>»</w:t>
      </w:r>
      <w:r w:rsidRPr="006C31DA">
        <w:rPr>
          <w:rFonts w:ascii="Times New Roman" w:hAnsi="Times New Roman"/>
          <w:sz w:val="24"/>
          <w:szCs w:val="24"/>
        </w:rPr>
        <w:t xml:space="preserve"> (папка № 1</w:t>
      </w:r>
      <w:r>
        <w:rPr>
          <w:rFonts w:ascii="Times New Roman" w:hAnsi="Times New Roman"/>
          <w:sz w:val="24"/>
          <w:szCs w:val="24"/>
        </w:rPr>
        <w:t>632</w:t>
      </w:r>
      <w:r w:rsidRPr="006C31DA">
        <w:rPr>
          <w:rFonts w:ascii="Times New Roman" w:hAnsi="Times New Roman"/>
          <w:sz w:val="24"/>
          <w:szCs w:val="24"/>
        </w:rPr>
        <w:t xml:space="preserve"> (V)), представленный к рассмотрению в качестве законодательной инициативы </w:t>
      </w:r>
      <w:r>
        <w:rPr>
          <w:rFonts w:ascii="Times New Roman" w:hAnsi="Times New Roman"/>
          <w:sz w:val="24"/>
          <w:szCs w:val="24"/>
        </w:rPr>
        <w:t>депутатами Верховного Совета</w:t>
      </w:r>
      <w:r w:rsidRPr="006C31DA">
        <w:rPr>
          <w:rFonts w:ascii="Times New Roman" w:hAnsi="Times New Roman"/>
          <w:sz w:val="24"/>
          <w:szCs w:val="24"/>
        </w:rPr>
        <w:t xml:space="preserve"> Приднестровской Молдавской Республики</w:t>
      </w:r>
      <w:r>
        <w:rPr>
          <w:rFonts w:ascii="Times New Roman" w:hAnsi="Times New Roman"/>
          <w:sz w:val="24"/>
          <w:szCs w:val="24"/>
        </w:rPr>
        <w:t xml:space="preserve"> В.М. Гузуном, С.Н. Семёновым, В.Д. Кулакли</w:t>
      </w:r>
      <w:r w:rsidRPr="006C31DA">
        <w:rPr>
          <w:rFonts w:ascii="Times New Roman" w:hAnsi="Times New Roman"/>
          <w:sz w:val="24"/>
          <w:szCs w:val="24"/>
        </w:rPr>
        <w:t>, Арбитражный суд</w:t>
      </w:r>
      <w:r w:rsidRPr="00084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6C31DA">
        <w:rPr>
          <w:rFonts w:ascii="Times New Roman" w:hAnsi="Times New Roman"/>
          <w:sz w:val="24"/>
          <w:szCs w:val="24"/>
        </w:rPr>
        <w:t xml:space="preserve"> считает возможным принятие данного законопроекта.     </w:t>
      </w: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494B" w:rsidRPr="006C31DA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494B" w:rsidRPr="006C31DA" w:rsidRDefault="0017494B" w:rsidP="006C31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7494B" w:rsidRPr="006C31DA" w:rsidRDefault="0017494B" w:rsidP="006C31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C31DA">
        <w:rPr>
          <w:rFonts w:ascii="Times New Roman" w:hAnsi="Times New Roman"/>
          <w:sz w:val="24"/>
          <w:szCs w:val="24"/>
        </w:rPr>
        <w:t xml:space="preserve">Председатель Арбитражного суда </w:t>
      </w:r>
    </w:p>
    <w:p w:rsidR="0017494B" w:rsidRPr="006C31DA" w:rsidRDefault="0017494B" w:rsidP="006C31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C31DA">
        <w:rPr>
          <w:rFonts w:ascii="Times New Roman" w:hAnsi="Times New Roman"/>
          <w:sz w:val="24"/>
          <w:szCs w:val="24"/>
        </w:rPr>
        <w:t>Приднестровской Молдавской Республики                                    М. Б. Мельник</w:t>
      </w:r>
    </w:p>
    <w:p w:rsidR="0017494B" w:rsidRPr="006C31DA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494B" w:rsidRPr="000022BC" w:rsidRDefault="0017494B" w:rsidP="006C31D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>Мартынюк</w:t>
      </w:r>
    </w:p>
    <w:p w:rsidR="0017494B" w:rsidRPr="000841FB" w:rsidRDefault="0017494B" w:rsidP="000841F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52182">
        <w:rPr>
          <w:rFonts w:ascii="Times New Roman" w:hAnsi="Times New Roman"/>
          <w:sz w:val="16"/>
          <w:szCs w:val="16"/>
        </w:rPr>
        <w:t>77047</w:t>
      </w:r>
    </w:p>
    <w:sectPr w:rsidR="0017494B" w:rsidRPr="000841FB" w:rsidSect="004A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1DA"/>
    <w:rsid w:val="000022BC"/>
    <w:rsid w:val="000841FB"/>
    <w:rsid w:val="0017494B"/>
    <w:rsid w:val="00205432"/>
    <w:rsid w:val="00283344"/>
    <w:rsid w:val="003F5DC0"/>
    <w:rsid w:val="00443CFC"/>
    <w:rsid w:val="004A3BB9"/>
    <w:rsid w:val="006C31DA"/>
    <w:rsid w:val="00737DFD"/>
    <w:rsid w:val="00852A8A"/>
    <w:rsid w:val="00882C4E"/>
    <w:rsid w:val="00960329"/>
    <w:rsid w:val="00B75042"/>
    <w:rsid w:val="00CC7F9B"/>
    <w:rsid w:val="00CE240B"/>
    <w:rsid w:val="00D37CF6"/>
    <w:rsid w:val="00E0770D"/>
    <w:rsid w:val="00F52182"/>
    <w:rsid w:val="00F8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A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</Pages>
  <Words>138</Words>
  <Characters>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ARB102</dc:creator>
  <cp:keywords/>
  <dc:description/>
  <cp:lastModifiedBy>Oam</cp:lastModifiedBy>
  <cp:revision>8</cp:revision>
  <cp:lastPrinted>2014-12-03T12:28:00Z</cp:lastPrinted>
  <dcterms:created xsi:type="dcterms:W3CDTF">2014-02-25T11:58:00Z</dcterms:created>
  <dcterms:modified xsi:type="dcterms:W3CDTF">2014-12-03T14:09:00Z</dcterms:modified>
</cp:coreProperties>
</file>